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B1" w:rsidRPr="00DC00C3" w:rsidRDefault="008728B1" w:rsidP="008728B1">
      <w:pPr>
        <w:rPr>
          <w:rFonts w:ascii="Times New Roman" w:hAnsi="Times New Roman" w:cs="Times New Roman"/>
          <w:sz w:val="24"/>
          <w:szCs w:val="24"/>
        </w:rPr>
      </w:pPr>
    </w:p>
    <w:p w:rsidR="008728B1" w:rsidRPr="008728B1" w:rsidRDefault="008728B1" w:rsidP="008728B1">
      <w:pPr>
        <w:jc w:val="center"/>
        <w:rPr>
          <w:rFonts w:ascii="Times New Roman" w:hAnsi="Times New Roman" w:cs="Times New Roman"/>
          <w:sz w:val="24"/>
          <w:szCs w:val="24"/>
        </w:rPr>
      </w:pPr>
      <w:r w:rsidRPr="008728B1">
        <w:rPr>
          <w:rFonts w:ascii="Times New Roman" w:hAnsi="Times New Roman" w:cs="Times New Roman"/>
          <w:noProof/>
          <w:sz w:val="24"/>
          <w:szCs w:val="24"/>
          <w:lang w:eastAsia="ru-RU"/>
        </w:rPr>
        <w:drawing>
          <wp:inline distT="0" distB="0" distL="0" distR="0" wp14:anchorId="4D9D1A95" wp14:editId="1F1198B4">
            <wp:extent cx="4762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728B1" w:rsidRPr="008728B1" w:rsidRDefault="008728B1" w:rsidP="008728B1">
      <w:pPr>
        <w:spacing w:after="0" w:line="240" w:lineRule="auto"/>
        <w:jc w:val="center"/>
        <w:rPr>
          <w:rFonts w:ascii="Times New Roman" w:hAnsi="Times New Roman" w:cs="Times New Roman"/>
          <w:b/>
          <w:bCs/>
          <w:sz w:val="24"/>
          <w:szCs w:val="24"/>
        </w:rPr>
      </w:pPr>
      <w:r w:rsidRPr="008728B1">
        <w:rPr>
          <w:rFonts w:ascii="Times New Roman" w:hAnsi="Times New Roman" w:cs="Times New Roman"/>
          <w:b/>
          <w:bCs/>
          <w:sz w:val="24"/>
          <w:szCs w:val="24"/>
        </w:rPr>
        <w:t xml:space="preserve">МЕСТНАЯ АДМИНИСТРАЦИЯ МУНИЦИПАЛЬНОГО ОБРАЗОВАНИЯ </w:t>
      </w:r>
    </w:p>
    <w:p w:rsidR="008728B1" w:rsidRPr="008728B1" w:rsidRDefault="008728B1" w:rsidP="008728B1">
      <w:pPr>
        <w:spacing w:after="0" w:line="240" w:lineRule="auto"/>
        <w:jc w:val="center"/>
        <w:rPr>
          <w:rFonts w:ascii="Times New Roman" w:hAnsi="Times New Roman" w:cs="Times New Roman"/>
          <w:b/>
          <w:bCs/>
          <w:sz w:val="24"/>
          <w:szCs w:val="24"/>
        </w:rPr>
      </w:pPr>
      <w:r w:rsidRPr="008728B1">
        <w:rPr>
          <w:rFonts w:ascii="Times New Roman" w:hAnsi="Times New Roman" w:cs="Times New Roman"/>
          <w:b/>
          <w:bCs/>
          <w:sz w:val="24"/>
          <w:szCs w:val="24"/>
        </w:rPr>
        <w:t>ГОРБУНКОВСКОЕ СЕЛЬСКОЕ ПОСЕЛЕНИЕ МУНИЦИПАЛЬНОГО ОБРАЗОВАНИЯ ЛОМОНОСОВСКОГО МУНИЦИПАЛЬНОГО РАЙОНА ЛЕНИНГРАДСКОЙ ОБЛАСТИ</w:t>
      </w:r>
    </w:p>
    <w:p w:rsidR="008728B1" w:rsidRPr="008728B1" w:rsidRDefault="008728B1" w:rsidP="008728B1">
      <w:pPr>
        <w:spacing w:after="0" w:line="240" w:lineRule="auto"/>
        <w:jc w:val="center"/>
        <w:rPr>
          <w:rFonts w:ascii="Times New Roman" w:hAnsi="Times New Roman" w:cs="Times New Roman"/>
          <w:b/>
          <w:bCs/>
          <w:sz w:val="24"/>
          <w:szCs w:val="24"/>
        </w:rPr>
      </w:pPr>
    </w:p>
    <w:p w:rsidR="008728B1" w:rsidRPr="008728B1" w:rsidRDefault="008728B1" w:rsidP="008728B1">
      <w:pPr>
        <w:spacing w:after="0" w:line="240" w:lineRule="auto"/>
        <w:jc w:val="center"/>
        <w:rPr>
          <w:rFonts w:ascii="Times New Roman" w:hAnsi="Times New Roman" w:cs="Times New Roman"/>
          <w:b/>
          <w:bCs/>
          <w:sz w:val="24"/>
          <w:szCs w:val="24"/>
        </w:rPr>
      </w:pPr>
    </w:p>
    <w:p w:rsidR="008728B1" w:rsidRPr="008728B1" w:rsidRDefault="008728B1" w:rsidP="008728B1">
      <w:pPr>
        <w:jc w:val="center"/>
        <w:rPr>
          <w:rFonts w:ascii="Times New Roman" w:hAnsi="Times New Roman" w:cs="Times New Roman"/>
          <w:b/>
          <w:bCs/>
          <w:sz w:val="24"/>
          <w:szCs w:val="24"/>
        </w:rPr>
      </w:pPr>
      <w:proofErr w:type="gramStart"/>
      <w:r w:rsidRPr="008728B1">
        <w:rPr>
          <w:rFonts w:ascii="Times New Roman" w:hAnsi="Times New Roman" w:cs="Times New Roman"/>
          <w:b/>
          <w:bCs/>
          <w:sz w:val="24"/>
          <w:szCs w:val="24"/>
        </w:rPr>
        <w:t>П</w:t>
      </w:r>
      <w:proofErr w:type="gramEnd"/>
      <w:r w:rsidRPr="008728B1">
        <w:rPr>
          <w:rFonts w:ascii="Times New Roman" w:hAnsi="Times New Roman" w:cs="Times New Roman"/>
          <w:b/>
          <w:bCs/>
          <w:sz w:val="24"/>
          <w:szCs w:val="24"/>
        </w:rPr>
        <w:t xml:space="preserve"> О С Т А Н О В Л Е Н И Е</w:t>
      </w:r>
    </w:p>
    <w:p w:rsidR="008728B1" w:rsidRPr="008728B1" w:rsidRDefault="008728B1" w:rsidP="008728B1">
      <w:pPr>
        <w:rPr>
          <w:rFonts w:ascii="Times New Roman" w:hAnsi="Times New Roman" w:cs="Times New Roman"/>
          <w:b/>
          <w:bCs/>
          <w:sz w:val="24"/>
          <w:szCs w:val="24"/>
        </w:rPr>
      </w:pPr>
    </w:p>
    <w:p w:rsidR="008728B1" w:rsidRPr="008728B1" w:rsidRDefault="008728B1" w:rsidP="008728B1">
      <w:pPr>
        <w:rPr>
          <w:rFonts w:ascii="Times New Roman" w:hAnsi="Times New Roman" w:cs="Times New Roman"/>
          <w:sz w:val="24"/>
          <w:szCs w:val="24"/>
        </w:rPr>
      </w:pPr>
      <w:r w:rsidRPr="008728B1">
        <w:rPr>
          <w:rFonts w:ascii="Times New Roman" w:hAnsi="Times New Roman" w:cs="Times New Roman"/>
          <w:sz w:val="24"/>
          <w:szCs w:val="24"/>
        </w:rPr>
        <w:t>от     08  июня  2016  года</w:t>
      </w:r>
      <w:r w:rsidRPr="008728B1">
        <w:rPr>
          <w:rFonts w:ascii="Times New Roman" w:hAnsi="Times New Roman" w:cs="Times New Roman"/>
          <w:sz w:val="24"/>
          <w:szCs w:val="24"/>
        </w:rPr>
        <w:tab/>
      </w:r>
      <w:r w:rsidRPr="008728B1">
        <w:rPr>
          <w:rFonts w:ascii="Times New Roman" w:hAnsi="Times New Roman" w:cs="Times New Roman"/>
          <w:sz w:val="24"/>
          <w:szCs w:val="24"/>
        </w:rPr>
        <w:tab/>
        <w:t xml:space="preserve">                           № 77</w:t>
      </w:r>
    </w:p>
    <w:p w:rsidR="008728B1" w:rsidRPr="008728B1" w:rsidRDefault="008728B1" w:rsidP="008728B1">
      <w:pPr>
        <w:pStyle w:val="ConsPlusTitle"/>
        <w:widowControl/>
        <w:ind w:right="2979"/>
        <w:jc w:val="both"/>
      </w:pPr>
      <w:r w:rsidRPr="008728B1">
        <w:t>Об утверждении Административного регламента по предоставлению муниципальной услуги «</w:t>
      </w:r>
      <w:r w:rsidRPr="008728B1">
        <w:rPr>
          <w:rFonts w:eastAsiaTheme="minorEastAsia"/>
        </w:rPr>
        <w:t xml:space="preserve">Оформление согласия (отказа) на обмен жилыми помещениями, предоставленными по договорам социального найма </w:t>
      </w:r>
      <w:r w:rsidRPr="008728B1">
        <w:t xml:space="preserve">муниципального образования Горбунковское сельское поселение» </w:t>
      </w:r>
    </w:p>
    <w:p w:rsidR="008728B1" w:rsidRPr="008728B1" w:rsidRDefault="008728B1" w:rsidP="008728B1">
      <w:pPr>
        <w:pStyle w:val="ConsPlusTitle"/>
        <w:widowControl/>
        <w:ind w:right="2979"/>
        <w:jc w:val="both"/>
      </w:pPr>
    </w:p>
    <w:p w:rsidR="008728B1" w:rsidRPr="008728B1" w:rsidRDefault="008728B1" w:rsidP="008728B1">
      <w:pPr>
        <w:ind w:firstLine="708"/>
        <w:jc w:val="both"/>
        <w:rPr>
          <w:rFonts w:ascii="Times New Roman" w:hAnsi="Times New Roman" w:cs="Times New Roman"/>
          <w:sz w:val="24"/>
          <w:szCs w:val="24"/>
        </w:rPr>
      </w:pPr>
      <w:proofErr w:type="gramStart"/>
      <w:r w:rsidRPr="008728B1">
        <w:rPr>
          <w:rFonts w:ascii="Times New Roman" w:hAnsi="Times New Roman" w:cs="Times New Roman"/>
          <w:sz w:val="24"/>
          <w:szCs w:val="24"/>
        </w:rPr>
        <w:t xml:space="preserve">В соответствии со ст. 14 Федерального закона от 06.10.2003 г. № 131-ФЗ «Об общих принципах организации  местного самоуправления в Российской Федерации», Законом Российской Федерации от 04.07.1991 г. № 1541-1 «О приватизации жилищного фонда в Российской Федерации», Гражданским кодексом Российской Федерации, руководствуясь </w:t>
      </w:r>
      <w:hyperlink r:id="rId9" w:history="1">
        <w:r w:rsidRPr="008728B1">
          <w:rPr>
            <w:rStyle w:val="a3"/>
            <w:rFonts w:ascii="Times New Roman" w:hAnsi="Times New Roman" w:cs="Times New Roman"/>
            <w:color w:val="auto"/>
            <w:sz w:val="24"/>
            <w:szCs w:val="24"/>
            <w:u w:val="none"/>
          </w:rPr>
          <w:t>Федеральным законом</w:t>
        </w:r>
      </w:hyperlink>
      <w:r w:rsidRPr="008728B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Правительства Российской Федерации от 11.11.2005 № 679 «О</w:t>
      </w:r>
      <w:proofErr w:type="gramEnd"/>
      <w:r w:rsidRPr="008728B1">
        <w:rPr>
          <w:rFonts w:ascii="Times New Roman" w:hAnsi="Times New Roman" w:cs="Times New Roman"/>
          <w:sz w:val="24"/>
          <w:szCs w:val="24"/>
        </w:rPr>
        <w:t xml:space="preserve"> </w:t>
      </w:r>
      <w:proofErr w:type="gramStart"/>
      <w:r w:rsidRPr="008728B1">
        <w:rPr>
          <w:rFonts w:ascii="Times New Roman" w:hAnsi="Times New Roman" w:cs="Times New Roman"/>
          <w:sz w:val="24"/>
          <w:szCs w:val="24"/>
        </w:rPr>
        <w:t>порядке</w:t>
      </w:r>
      <w:proofErr w:type="gramEnd"/>
      <w:r w:rsidRPr="008728B1">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(предоставления государственных услуг)» Местная администрация муниципального образования Горбунковское сельское поселение </w:t>
      </w:r>
    </w:p>
    <w:p w:rsidR="008728B1" w:rsidRPr="008728B1" w:rsidRDefault="008728B1" w:rsidP="008728B1">
      <w:pPr>
        <w:ind w:firstLine="708"/>
        <w:jc w:val="center"/>
        <w:rPr>
          <w:rFonts w:ascii="Times New Roman" w:hAnsi="Times New Roman" w:cs="Times New Roman"/>
          <w:sz w:val="24"/>
          <w:szCs w:val="24"/>
        </w:rPr>
      </w:pPr>
      <w:r w:rsidRPr="008728B1">
        <w:rPr>
          <w:rFonts w:ascii="Times New Roman" w:hAnsi="Times New Roman" w:cs="Times New Roman"/>
          <w:sz w:val="24"/>
          <w:szCs w:val="24"/>
        </w:rPr>
        <w:t>ПОСТАНОВЛЯЕТ:</w:t>
      </w:r>
    </w:p>
    <w:p w:rsidR="008728B1" w:rsidRPr="008728B1" w:rsidRDefault="008728B1" w:rsidP="008728B1">
      <w:pPr>
        <w:shd w:val="clear" w:color="auto" w:fill="FFFFFF"/>
        <w:spacing w:after="0" w:line="240" w:lineRule="auto"/>
        <w:ind w:right="-62" w:firstLine="709"/>
        <w:jc w:val="both"/>
        <w:rPr>
          <w:rFonts w:ascii="Times New Roman" w:hAnsi="Times New Roman" w:cs="Times New Roman"/>
          <w:sz w:val="24"/>
          <w:szCs w:val="24"/>
        </w:rPr>
      </w:pPr>
      <w:r w:rsidRPr="008728B1">
        <w:rPr>
          <w:rFonts w:ascii="Times New Roman" w:hAnsi="Times New Roman" w:cs="Times New Roman"/>
          <w:spacing w:val="-3"/>
          <w:sz w:val="24"/>
          <w:szCs w:val="24"/>
        </w:rPr>
        <w:t>1.</w:t>
      </w:r>
      <w:r w:rsidRPr="008728B1">
        <w:rPr>
          <w:rFonts w:ascii="Times New Roman" w:hAnsi="Times New Roman" w:cs="Times New Roman"/>
          <w:sz w:val="24"/>
          <w:szCs w:val="24"/>
        </w:rPr>
        <w:t xml:space="preserve"> Утвердить Административный регламент по предос</w:t>
      </w:r>
      <w:r>
        <w:rPr>
          <w:rFonts w:ascii="Times New Roman" w:hAnsi="Times New Roman" w:cs="Times New Roman"/>
          <w:sz w:val="24"/>
          <w:szCs w:val="24"/>
        </w:rPr>
        <w:t>тавлению муниципальной услуги «</w:t>
      </w:r>
      <w:r w:rsidRPr="008728B1">
        <w:rPr>
          <w:rFonts w:ascii="Times New Roman" w:eastAsiaTheme="minorEastAsia" w:hAnsi="Times New Roman" w:cs="Times New Roman"/>
          <w:sz w:val="24"/>
          <w:szCs w:val="24"/>
          <w:lang w:eastAsia="ru-RU"/>
        </w:rPr>
        <w:t xml:space="preserve">Оформление согласия (отказа) на обмен жилыми помещениями, предоставленными по договорам социального найма </w:t>
      </w:r>
      <w:r w:rsidRPr="008728B1">
        <w:rPr>
          <w:rFonts w:ascii="Times New Roman" w:hAnsi="Times New Roman" w:cs="Times New Roman"/>
          <w:sz w:val="24"/>
          <w:szCs w:val="24"/>
        </w:rPr>
        <w:t>муниципального образования Горбунковское сельское поселение», согласно Приложению.</w:t>
      </w:r>
    </w:p>
    <w:p w:rsidR="008728B1" w:rsidRPr="008728B1" w:rsidRDefault="008728B1" w:rsidP="008728B1">
      <w:pPr>
        <w:shd w:val="clear" w:color="auto" w:fill="FFFFFF"/>
        <w:spacing w:after="0" w:line="240" w:lineRule="auto"/>
        <w:ind w:right="-62" w:firstLine="709"/>
        <w:jc w:val="both"/>
        <w:rPr>
          <w:rFonts w:ascii="Times New Roman" w:hAnsi="Times New Roman" w:cs="Times New Roman"/>
          <w:sz w:val="24"/>
          <w:szCs w:val="24"/>
        </w:rPr>
      </w:pPr>
      <w:r w:rsidRPr="008728B1">
        <w:rPr>
          <w:rFonts w:ascii="Times New Roman" w:hAnsi="Times New Roman" w:cs="Times New Roman"/>
          <w:sz w:val="24"/>
          <w:szCs w:val="24"/>
        </w:rPr>
        <w:t xml:space="preserve">2. Настоящее постановление вступает с силу со дня его официального опубликования на официальном сайте МО Горбунковское сельское поселение </w:t>
      </w:r>
      <w:hyperlink r:id="rId10" w:history="1">
        <w:r w:rsidRPr="008728B1">
          <w:rPr>
            <w:rStyle w:val="a3"/>
            <w:rFonts w:ascii="Times New Roman" w:hAnsi="Times New Roman" w:cs="Times New Roman"/>
            <w:sz w:val="24"/>
            <w:szCs w:val="24"/>
            <w:lang w:val="en-US"/>
          </w:rPr>
          <w:t>www</w:t>
        </w:r>
        <w:r w:rsidRPr="008728B1">
          <w:rPr>
            <w:rStyle w:val="a3"/>
            <w:rFonts w:ascii="Times New Roman" w:hAnsi="Times New Roman" w:cs="Times New Roman"/>
            <w:sz w:val="24"/>
            <w:szCs w:val="24"/>
          </w:rPr>
          <w:t>.</w:t>
        </w:r>
        <w:proofErr w:type="spellStart"/>
        <w:r w:rsidRPr="008728B1">
          <w:rPr>
            <w:rStyle w:val="a3"/>
            <w:rFonts w:ascii="Times New Roman" w:hAnsi="Times New Roman" w:cs="Times New Roman"/>
            <w:sz w:val="24"/>
            <w:szCs w:val="24"/>
            <w:lang w:val="en-US"/>
          </w:rPr>
          <w:t>gorbunki</w:t>
        </w:r>
        <w:proofErr w:type="spellEnd"/>
        <w:r w:rsidRPr="008728B1">
          <w:rPr>
            <w:rStyle w:val="a3"/>
            <w:rFonts w:ascii="Times New Roman" w:hAnsi="Times New Roman" w:cs="Times New Roman"/>
            <w:sz w:val="24"/>
            <w:szCs w:val="24"/>
          </w:rPr>
          <w:t>-</w:t>
        </w:r>
        <w:proofErr w:type="spellStart"/>
        <w:r w:rsidRPr="008728B1">
          <w:rPr>
            <w:rStyle w:val="a3"/>
            <w:rFonts w:ascii="Times New Roman" w:hAnsi="Times New Roman" w:cs="Times New Roman"/>
            <w:sz w:val="24"/>
            <w:szCs w:val="24"/>
            <w:lang w:val="en-US"/>
          </w:rPr>
          <w:t>lmr</w:t>
        </w:r>
        <w:proofErr w:type="spellEnd"/>
        <w:r w:rsidRPr="008728B1">
          <w:rPr>
            <w:rStyle w:val="a3"/>
            <w:rFonts w:ascii="Times New Roman" w:hAnsi="Times New Roman" w:cs="Times New Roman"/>
            <w:sz w:val="24"/>
            <w:szCs w:val="24"/>
          </w:rPr>
          <w:t>.</w:t>
        </w:r>
        <w:proofErr w:type="spellStart"/>
        <w:r w:rsidRPr="008728B1">
          <w:rPr>
            <w:rStyle w:val="a3"/>
            <w:rFonts w:ascii="Times New Roman" w:hAnsi="Times New Roman" w:cs="Times New Roman"/>
            <w:sz w:val="24"/>
            <w:szCs w:val="24"/>
            <w:lang w:val="en-US"/>
          </w:rPr>
          <w:t>ru</w:t>
        </w:r>
        <w:proofErr w:type="spellEnd"/>
      </w:hyperlink>
      <w:r w:rsidRPr="008728B1">
        <w:rPr>
          <w:rFonts w:ascii="Times New Roman" w:hAnsi="Times New Roman" w:cs="Times New Roman"/>
          <w:sz w:val="24"/>
          <w:szCs w:val="24"/>
        </w:rPr>
        <w:t>.</w:t>
      </w:r>
    </w:p>
    <w:p w:rsidR="008728B1" w:rsidRPr="008728B1" w:rsidRDefault="008728B1" w:rsidP="008728B1">
      <w:pPr>
        <w:shd w:val="clear" w:color="auto" w:fill="FFFFFF"/>
        <w:spacing w:after="0" w:line="240" w:lineRule="auto"/>
        <w:ind w:right="-62" w:firstLine="709"/>
        <w:jc w:val="both"/>
        <w:rPr>
          <w:rFonts w:ascii="Times New Roman" w:hAnsi="Times New Roman" w:cs="Times New Roman"/>
          <w:sz w:val="24"/>
          <w:szCs w:val="24"/>
        </w:rPr>
      </w:pPr>
      <w:r w:rsidRPr="008728B1">
        <w:rPr>
          <w:rFonts w:ascii="Times New Roman" w:hAnsi="Times New Roman" w:cs="Times New Roman"/>
          <w:sz w:val="24"/>
          <w:szCs w:val="24"/>
        </w:rPr>
        <w:t xml:space="preserve">3. </w:t>
      </w:r>
      <w:proofErr w:type="gramStart"/>
      <w:r w:rsidRPr="008728B1">
        <w:rPr>
          <w:rFonts w:ascii="Times New Roman" w:hAnsi="Times New Roman" w:cs="Times New Roman"/>
          <w:sz w:val="24"/>
          <w:szCs w:val="24"/>
        </w:rPr>
        <w:t>Контроль за</w:t>
      </w:r>
      <w:proofErr w:type="gramEnd"/>
      <w:r w:rsidRPr="008728B1">
        <w:rPr>
          <w:rFonts w:ascii="Times New Roman" w:hAnsi="Times New Roman" w:cs="Times New Roman"/>
          <w:sz w:val="24"/>
          <w:szCs w:val="24"/>
        </w:rPr>
        <w:t xml:space="preserve"> исполнением настоящего постановления оставляю за собой.</w:t>
      </w:r>
    </w:p>
    <w:p w:rsidR="008728B1" w:rsidRPr="008728B1" w:rsidRDefault="008728B1" w:rsidP="008728B1">
      <w:pPr>
        <w:shd w:val="clear" w:color="auto" w:fill="FFFFFF"/>
        <w:spacing w:after="0" w:line="240" w:lineRule="auto"/>
        <w:ind w:right="-62" w:firstLine="709"/>
        <w:jc w:val="both"/>
        <w:rPr>
          <w:rFonts w:ascii="Times New Roman" w:hAnsi="Times New Roman" w:cs="Times New Roman"/>
          <w:sz w:val="24"/>
          <w:szCs w:val="24"/>
        </w:rPr>
      </w:pPr>
    </w:p>
    <w:p w:rsidR="008728B1" w:rsidRPr="008728B1" w:rsidRDefault="008728B1" w:rsidP="008728B1">
      <w:pPr>
        <w:shd w:val="clear" w:color="auto" w:fill="FFFFFF"/>
        <w:spacing w:after="0" w:line="240" w:lineRule="auto"/>
        <w:ind w:right="-62" w:firstLine="709"/>
        <w:jc w:val="both"/>
        <w:rPr>
          <w:rFonts w:ascii="Times New Roman" w:hAnsi="Times New Roman" w:cs="Times New Roman"/>
          <w:sz w:val="24"/>
          <w:szCs w:val="24"/>
        </w:rPr>
      </w:pPr>
    </w:p>
    <w:p w:rsidR="008728B1" w:rsidRPr="008728B1" w:rsidRDefault="008728B1" w:rsidP="008728B1">
      <w:pPr>
        <w:spacing w:after="0" w:line="240" w:lineRule="auto"/>
        <w:ind w:right="-6"/>
        <w:jc w:val="both"/>
        <w:rPr>
          <w:rFonts w:ascii="Times New Roman" w:hAnsi="Times New Roman" w:cs="Times New Roman"/>
          <w:sz w:val="24"/>
          <w:szCs w:val="24"/>
        </w:rPr>
      </w:pPr>
      <w:r w:rsidRPr="008728B1">
        <w:rPr>
          <w:rFonts w:ascii="Times New Roman" w:hAnsi="Times New Roman" w:cs="Times New Roman"/>
          <w:sz w:val="24"/>
          <w:szCs w:val="24"/>
        </w:rPr>
        <w:t>И. о. Главы  Местной администрации</w:t>
      </w:r>
    </w:p>
    <w:p w:rsidR="008728B1" w:rsidRPr="008728B1" w:rsidRDefault="008728B1" w:rsidP="008728B1">
      <w:pPr>
        <w:spacing w:after="0" w:line="240" w:lineRule="auto"/>
        <w:ind w:right="-6"/>
        <w:jc w:val="both"/>
        <w:rPr>
          <w:rFonts w:ascii="Times New Roman" w:hAnsi="Times New Roman" w:cs="Times New Roman"/>
          <w:sz w:val="24"/>
          <w:szCs w:val="24"/>
        </w:rPr>
      </w:pPr>
      <w:r w:rsidRPr="008728B1">
        <w:rPr>
          <w:rFonts w:ascii="Times New Roman" w:hAnsi="Times New Roman" w:cs="Times New Roman"/>
          <w:sz w:val="24"/>
          <w:szCs w:val="24"/>
        </w:rPr>
        <w:t>МО Горбунковское сельское поселение</w:t>
      </w:r>
      <w:r w:rsidRPr="008728B1">
        <w:rPr>
          <w:rFonts w:ascii="Times New Roman" w:hAnsi="Times New Roman" w:cs="Times New Roman"/>
          <w:sz w:val="24"/>
          <w:szCs w:val="24"/>
        </w:rPr>
        <w:tab/>
      </w:r>
      <w:r w:rsidRPr="008728B1">
        <w:rPr>
          <w:rFonts w:ascii="Times New Roman" w:hAnsi="Times New Roman" w:cs="Times New Roman"/>
          <w:sz w:val="24"/>
          <w:szCs w:val="24"/>
        </w:rPr>
        <w:tab/>
      </w:r>
      <w:r w:rsidRPr="008728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28B1">
        <w:rPr>
          <w:rFonts w:ascii="Times New Roman" w:hAnsi="Times New Roman" w:cs="Times New Roman"/>
          <w:sz w:val="24"/>
          <w:szCs w:val="24"/>
        </w:rPr>
        <w:t xml:space="preserve">    Фалалеев Д.В.</w:t>
      </w:r>
    </w:p>
    <w:p w:rsidR="008728B1" w:rsidRPr="008728B1" w:rsidRDefault="008728B1" w:rsidP="008728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28B1" w:rsidRDefault="008728B1" w:rsidP="008728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28B1" w:rsidRPr="008728B1" w:rsidRDefault="008728B1" w:rsidP="008728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28B1" w:rsidRPr="008728B1" w:rsidRDefault="008728B1" w:rsidP="008728B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28B1" w:rsidRPr="008728B1" w:rsidRDefault="008728B1" w:rsidP="008728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p>
    <w:p w:rsidR="008728B1" w:rsidRDefault="008728B1" w:rsidP="008728B1">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УТВЕРЖДЕН </w:t>
      </w:r>
    </w:p>
    <w:p w:rsidR="008728B1" w:rsidRPr="005A1FD9" w:rsidRDefault="008728B1" w:rsidP="008728B1">
      <w:pPr>
        <w:spacing w:after="0" w:line="240" w:lineRule="auto"/>
        <w:jc w:val="right"/>
        <w:rPr>
          <w:rFonts w:ascii="Times New Roman" w:hAnsi="Times New Roman" w:cs="Times New Roman"/>
          <w:sz w:val="24"/>
          <w:szCs w:val="24"/>
          <w:lang w:eastAsia="ru-RU"/>
        </w:rPr>
      </w:pPr>
      <w:r w:rsidRPr="005A1FD9">
        <w:rPr>
          <w:rFonts w:ascii="Times New Roman" w:hAnsi="Times New Roman" w:cs="Times New Roman"/>
          <w:sz w:val="24"/>
          <w:szCs w:val="24"/>
          <w:lang w:eastAsia="ru-RU"/>
        </w:rPr>
        <w:t xml:space="preserve">Постановлением Местной администрации </w:t>
      </w:r>
    </w:p>
    <w:p w:rsidR="008728B1" w:rsidRPr="005A1FD9" w:rsidRDefault="008728B1" w:rsidP="008728B1">
      <w:pPr>
        <w:spacing w:after="0" w:line="240" w:lineRule="auto"/>
        <w:jc w:val="right"/>
        <w:rPr>
          <w:rFonts w:ascii="Times New Roman" w:hAnsi="Times New Roman" w:cs="Times New Roman"/>
          <w:sz w:val="24"/>
          <w:szCs w:val="24"/>
          <w:lang w:eastAsia="ru-RU"/>
        </w:rPr>
      </w:pPr>
      <w:r w:rsidRPr="005A1FD9">
        <w:rPr>
          <w:rFonts w:ascii="Times New Roman" w:hAnsi="Times New Roman" w:cs="Times New Roman"/>
          <w:sz w:val="24"/>
          <w:szCs w:val="24"/>
          <w:lang w:eastAsia="ru-RU"/>
        </w:rPr>
        <w:t xml:space="preserve">МО Горбунковское сельское поселение </w:t>
      </w:r>
    </w:p>
    <w:p w:rsidR="008728B1" w:rsidRPr="005A1FD9" w:rsidRDefault="008728B1" w:rsidP="008728B1">
      <w:pPr>
        <w:spacing w:after="0" w:line="240" w:lineRule="auto"/>
        <w:jc w:val="right"/>
        <w:rPr>
          <w:rFonts w:ascii="Times New Roman" w:hAnsi="Times New Roman" w:cs="Times New Roman"/>
          <w:sz w:val="24"/>
          <w:szCs w:val="24"/>
          <w:lang w:eastAsia="ru-RU"/>
        </w:rPr>
      </w:pPr>
      <w:r w:rsidRPr="005A1FD9">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08 июня</w:t>
      </w:r>
      <w:r w:rsidRPr="005A1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2016 года №77</w:t>
      </w:r>
    </w:p>
    <w:p w:rsidR="008728B1" w:rsidRPr="005A1FD9" w:rsidRDefault="008728B1" w:rsidP="008728B1">
      <w:pPr>
        <w:spacing w:after="0" w:line="240" w:lineRule="auto"/>
        <w:jc w:val="right"/>
        <w:rPr>
          <w:rFonts w:ascii="Times New Roman" w:hAnsi="Times New Roman" w:cs="Times New Roman"/>
          <w:sz w:val="24"/>
          <w:szCs w:val="24"/>
          <w:lang w:eastAsia="ru-RU"/>
        </w:rPr>
      </w:pPr>
      <w:r w:rsidRPr="005A1FD9">
        <w:rPr>
          <w:rFonts w:ascii="Times New Roman" w:hAnsi="Times New Roman" w:cs="Times New Roman"/>
          <w:sz w:val="24"/>
          <w:szCs w:val="24"/>
          <w:lang w:eastAsia="ru-RU"/>
        </w:rPr>
        <w:t>(приложение)</w:t>
      </w:r>
    </w:p>
    <w:p w:rsidR="008728B1" w:rsidRDefault="008728B1" w:rsidP="008728B1">
      <w:pPr>
        <w:spacing w:after="0" w:line="240" w:lineRule="auto"/>
        <w:jc w:val="right"/>
        <w:rPr>
          <w:rFonts w:ascii="Times New Roman" w:hAnsi="Times New Roman" w:cs="Times New Roman"/>
          <w:b/>
          <w:bCs/>
          <w:sz w:val="24"/>
          <w:szCs w:val="24"/>
          <w:lang w:eastAsia="ru-RU"/>
        </w:rPr>
      </w:pPr>
    </w:p>
    <w:p w:rsidR="008728B1" w:rsidRDefault="008728B1" w:rsidP="008728B1">
      <w:pPr>
        <w:spacing w:after="0" w:line="240" w:lineRule="auto"/>
        <w:jc w:val="right"/>
        <w:rPr>
          <w:rFonts w:ascii="Times New Roman" w:hAnsi="Times New Roman" w:cs="Times New Roman"/>
          <w:b/>
          <w:bCs/>
          <w:sz w:val="24"/>
          <w:szCs w:val="24"/>
          <w:lang w:eastAsia="ru-RU"/>
        </w:rPr>
      </w:pPr>
    </w:p>
    <w:p w:rsidR="008728B1" w:rsidRDefault="008728B1" w:rsidP="008728B1">
      <w:pPr>
        <w:spacing w:after="0" w:line="240" w:lineRule="auto"/>
        <w:jc w:val="right"/>
        <w:rPr>
          <w:rFonts w:ascii="Times New Roman" w:hAnsi="Times New Roman" w:cs="Times New Roman"/>
          <w:b/>
          <w:bCs/>
          <w:sz w:val="24"/>
          <w:szCs w:val="24"/>
          <w:lang w:eastAsia="ru-RU"/>
        </w:rPr>
      </w:pPr>
    </w:p>
    <w:p w:rsidR="008728B1" w:rsidRPr="00C510EC" w:rsidRDefault="008728B1" w:rsidP="008728B1">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p>
    <w:p w:rsidR="008728B1" w:rsidRDefault="008728B1" w:rsidP="008728B1">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8728B1" w:rsidRDefault="008728B1" w:rsidP="008728B1">
      <w:pPr>
        <w:spacing w:after="0" w:line="240" w:lineRule="auto"/>
        <w:jc w:val="center"/>
        <w:rPr>
          <w:rFonts w:ascii="Times New Roman" w:hAnsi="Times New Roman" w:cs="Times New Roman"/>
          <w:b/>
          <w:bCs/>
          <w:sz w:val="24"/>
          <w:szCs w:val="24"/>
          <w:lang w:eastAsia="ru-RU"/>
        </w:rPr>
      </w:pPr>
      <w:r>
        <w:rPr>
          <w:rFonts w:ascii="Times New Roman" w:eastAsiaTheme="minorEastAsia" w:hAnsi="Times New Roman" w:cs="Times New Roman"/>
          <w:sz w:val="24"/>
          <w:szCs w:val="24"/>
          <w:lang w:eastAsia="ru-RU"/>
        </w:rPr>
        <w:t>«</w:t>
      </w:r>
      <w:r w:rsidRPr="008728B1">
        <w:rPr>
          <w:rFonts w:ascii="Times New Roman" w:eastAsiaTheme="minorEastAsia" w:hAnsi="Times New Roman" w:cs="Times New Roman"/>
          <w:sz w:val="24"/>
          <w:szCs w:val="24"/>
          <w:lang w:eastAsia="ru-RU"/>
        </w:rPr>
        <w:t>Оформление согласия (отказа) на обмен жилыми помещениями, предоставленными по договорам социального найма</w:t>
      </w:r>
      <w:r>
        <w:rPr>
          <w:rFonts w:ascii="Times New Roman" w:eastAsiaTheme="minorEastAsia" w:hAnsi="Times New Roman" w:cs="Times New Roman"/>
          <w:sz w:val="24"/>
          <w:szCs w:val="24"/>
          <w:lang w:eastAsia="ru-RU"/>
        </w:rPr>
        <w:t xml:space="preserve">» </w:t>
      </w:r>
    </w:p>
    <w:p w:rsid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1. Общие положения</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bookmarkStart w:id="1" w:name="Par45"/>
      <w:bookmarkEnd w:id="1"/>
      <w:r w:rsidRPr="008728B1">
        <w:rPr>
          <w:rFonts w:ascii="Times New Roman" w:eastAsiaTheme="minorEastAsia" w:hAnsi="Times New Roman" w:cs="Times New Roman"/>
          <w:sz w:val="28"/>
          <w:szCs w:val="28"/>
          <w:lang w:eastAsia="ru-RU"/>
        </w:rPr>
        <w:t>1.1. Наименование муниципальной услуги: Оформление согласия (отказа) на обмен жилыми помещениями, предоставленными п</w:t>
      </w:r>
      <w:r>
        <w:rPr>
          <w:rFonts w:ascii="Times New Roman" w:eastAsiaTheme="minorEastAsia" w:hAnsi="Times New Roman" w:cs="Times New Roman"/>
          <w:sz w:val="28"/>
          <w:szCs w:val="28"/>
          <w:lang w:eastAsia="ru-RU"/>
        </w:rPr>
        <w:t xml:space="preserve">о договорам социального найма  </w:t>
      </w:r>
      <w:r w:rsidRPr="008728B1">
        <w:rPr>
          <w:rFonts w:ascii="Times New Roman" w:hAnsi="Times New Roman" w:cs="Times New Roman"/>
          <w:sz w:val="28"/>
          <w:szCs w:val="28"/>
        </w:rPr>
        <w:t>муниципального образования Горбунковское сельское поселение»</w:t>
      </w:r>
      <w:r w:rsidRPr="008728B1">
        <w:rPr>
          <w:rFonts w:ascii="Times New Roman" w:eastAsiaTheme="minorEastAsia" w:hAnsi="Times New Roman" w:cs="Times New Roman"/>
          <w:sz w:val="28"/>
          <w:szCs w:val="28"/>
          <w:lang w:eastAsia="ru-RU"/>
        </w:rPr>
        <w:t xml:space="preserve"> (далее - муниципальная услуга).</w:t>
      </w:r>
    </w:p>
    <w:p w:rsidR="008728B1" w:rsidRPr="008728B1" w:rsidRDefault="008728B1" w:rsidP="008728B1">
      <w:pPr>
        <w:spacing w:after="0" w:line="240" w:lineRule="auto"/>
        <w:ind w:firstLine="567"/>
        <w:jc w:val="both"/>
        <w:rPr>
          <w:rFonts w:ascii="Times New Roman" w:eastAsia="Calibri" w:hAnsi="Times New Roman" w:cs="Times New Roman"/>
          <w:sz w:val="28"/>
          <w:szCs w:val="28"/>
          <w:lang w:eastAsia="ru-RU"/>
        </w:rPr>
      </w:pPr>
      <w:r w:rsidRPr="008728B1">
        <w:rPr>
          <w:rFonts w:ascii="Times New Roman" w:eastAsia="Calibri" w:hAnsi="Times New Roman" w:cs="Times New Roman"/>
          <w:sz w:val="28"/>
          <w:szCs w:val="28"/>
          <w:lang w:eastAsia="ru-RU"/>
        </w:rPr>
        <w:t xml:space="preserve">1.2. Предоставление муниципальной услуги осуществляется </w:t>
      </w:r>
      <w:r>
        <w:rPr>
          <w:rFonts w:ascii="Times New Roman" w:eastAsia="Calibri" w:hAnsi="Times New Roman" w:cs="Times New Roman"/>
          <w:sz w:val="28"/>
          <w:szCs w:val="28"/>
          <w:lang w:eastAsia="ru-RU"/>
        </w:rPr>
        <w:t xml:space="preserve">местной </w:t>
      </w:r>
      <w:r w:rsidRPr="008728B1">
        <w:rPr>
          <w:rFonts w:ascii="Times New Roman" w:eastAsia="Calibri" w:hAnsi="Times New Roman" w:cs="Times New Roman"/>
          <w:sz w:val="28"/>
          <w:szCs w:val="28"/>
          <w:lang w:eastAsia="ru-RU"/>
        </w:rPr>
        <w:t xml:space="preserve">администрацией муниципального образования </w:t>
      </w:r>
      <w:r>
        <w:rPr>
          <w:rFonts w:ascii="Times New Roman" w:eastAsia="Calibri" w:hAnsi="Times New Roman" w:cs="Times New Roman"/>
          <w:sz w:val="28"/>
          <w:szCs w:val="28"/>
          <w:lang w:eastAsia="ru-RU"/>
        </w:rPr>
        <w:t>Горбунковское сельское поселение</w:t>
      </w:r>
      <w:r w:rsidR="00D56A99">
        <w:rPr>
          <w:rFonts w:ascii="Times New Roman" w:eastAsia="Calibri" w:hAnsi="Times New Roman" w:cs="Times New Roman"/>
          <w:sz w:val="28"/>
          <w:szCs w:val="28"/>
          <w:lang w:eastAsia="ru-RU"/>
        </w:rPr>
        <w:t xml:space="preserve"> муниципального образования Ломоносовского муниципального  района </w:t>
      </w:r>
      <w:r w:rsidRPr="008728B1">
        <w:rPr>
          <w:rFonts w:ascii="Times New Roman" w:eastAsia="Calibri" w:hAnsi="Times New Roman" w:cs="Times New Roman"/>
          <w:sz w:val="28"/>
          <w:szCs w:val="28"/>
          <w:lang w:eastAsia="ru-RU"/>
        </w:rPr>
        <w:t>Ленинградской области (далее – орган местного самоуправления</w:t>
      </w:r>
      <w:r>
        <w:rPr>
          <w:rFonts w:ascii="Times New Roman" w:eastAsia="Calibri" w:hAnsi="Times New Roman" w:cs="Times New Roman"/>
          <w:sz w:val="28"/>
          <w:szCs w:val="28"/>
          <w:lang w:eastAsia="ru-RU"/>
        </w:rPr>
        <w:t xml:space="preserve">) </w:t>
      </w:r>
    </w:p>
    <w:p w:rsidR="008728B1" w:rsidRPr="008728B1" w:rsidRDefault="008728B1" w:rsidP="008728B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1.3. </w:t>
      </w:r>
      <w:proofErr w:type="gramStart"/>
      <w:r w:rsidRPr="008728B1">
        <w:rPr>
          <w:rFonts w:ascii="Times New Roman" w:eastAsiaTheme="minorEastAsia" w:hAnsi="Times New Roman" w:cs="Times New Roman"/>
          <w:sz w:val="28"/>
          <w:szCs w:val="28"/>
          <w:lang w:eastAsia="ru-RU"/>
        </w:rPr>
        <w:t>Ответственные за предоставление муниципальной услуги:</w:t>
      </w:r>
      <w:proofErr w:type="gramEnd"/>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Местная а</w:t>
      </w:r>
      <w:r w:rsidRPr="008728B1">
        <w:rPr>
          <w:rFonts w:ascii="Times New Roman" w:eastAsiaTheme="minorEastAsia" w:hAnsi="Times New Roman" w:cs="Times New Roman"/>
          <w:sz w:val="28"/>
          <w:szCs w:val="28"/>
          <w:lang w:eastAsia="ru-RU"/>
        </w:rPr>
        <w:t>дминистрация муниципального образования</w:t>
      </w:r>
      <w:r>
        <w:rPr>
          <w:rFonts w:ascii="Times New Roman" w:eastAsiaTheme="minorEastAsia"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Горбунковское сельское поселение </w:t>
      </w:r>
      <w:r w:rsidRPr="008728B1">
        <w:rPr>
          <w:rFonts w:ascii="Times New Roman" w:eastAsia="Calibri" w:hAnsi="Times New Roman" w:cs="Times New Roman"/>
          <w:sz w:val="28"/>
          <w:szCs w:val="28"/>
          <w:lang w:eastAsia="ru-RU"/>
        </w:rPr>
        <w:t xml:space="preserve"> </w:t>
      </w:r>
      <w:r w:rsidR="00D56A99">
        <w:rPr>
          <w:rFonts w:ascii="Times New Roman" w:eastAsia="Calibri" w:hAnsi="Times New Roman" w:cs="Times New Roman"/>
          <w:sz w:val="28"/>
          <w:szCs w:val="28"/>
          <w:lang w:eastAsia="ru-RU"/>
        </w:rPr>
        <w:t xml:space="preserve">муниципального образования Ломоносовского муниципального  района </w:t>
      </w:r>
      <w:r w:rsidRPr="008728B1">
        <w:rPr>
          <w:rFonts w:ascii="Times New Roman" w:eastAsiaTheme="minorEastAsia" w:hAnsi="Times New Roman" w:cs="Times New Roman"/>
          <w:sz w:val="28"/>
          <w:szCs w:val="28"/>
          <w:lang w:eastAsia="ru-RU"/>
        </w:rPr>
        <w:t>Ленинградской области.</w:t>
      </w:r>
    </w:p>
    <w:p w:rsidR="008728B1" w:rsidRPr="008728B1" w:rsidRDefault="008728B1" w:rsidP="008728B1">
      <w:pPr>
        <w:spacing w:after="0" w:line="240" w:lineRule="auto"/>
        <w:ind w:firstLine="567"/>
        <w:jc w:val="both"/>
        <w:rPr>
          <w:rFonts w:ascii="Times New Roman" w:eastAsia="Calibri" w:hAnsi="Times New Roman" w:cs="Times New Roman"/>
          <w:sz w:val="28"/>
          <w:szCs w:val="28"/>
          <w:lang w:eastAsia="ru-RU"/>
        </w:rPr>
      </w:pPr>
      <w:bookmarkStart w:id="2" w:name="Par60"/>
      <w:bookmarkEnd w:id="2"/>
      <w:r w:rsidRPr="008728B1">
        <w:rPr>
          <w:rFonts w:ascii="Times New Roman" w:eastAsiaTheme="minorEastAsia" w:hAnsi="Times New Roman" w:cs="Times New Roman"/>
          <w:sz w:val="28"/>
          <w:szCs w:val="28"/>
          <w:lang w:eastAsia="ru-RU"/>
        </w:rPr>
        <w:t xml:space="preserve">1.4. </w:t>
      </w:r>
      <w:r w:rsidRPr="008728B1">
        <w:rPr>
          <w:rFonts w:ascii="Times New Roman" w:eastAsia="Times New Roman" w:hAnsi="Times New Roman" w:cs="Times New Roman"/>
          <w:sz w:val="28"/>
          <w:szCs w:val="28"/>
          <w:lang w:eastAsia="ru-RU"/>
        </w:rPr>
        <w:t xml:space="preserve">Места нахождения, справочные телефоны, адреса электронной почты, график работы, часы </w:t>
      </w:r>
      <w:proofErr w:type="gramStart"/>
      <w:r w:rsidRPr="008728B1">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8728B1">
        <w:rPr>
          <w:rFonts w:ascii="Times New Roman" w:eastAsia="Times New Roman" w:hAnsi="Times New Roman" w:cs="Times New Roman"/>
          <w:sz w:val="28"/>
          <w:szCs w:val="28"/>
          <w:lang w:eastAsia="ru-RU"/>
        </w:rPr>
        <w:t xml:space="preserve"> и с</w:t>
      </w:r>
      <w:r w:rsidRPr="008728B1">
        <w:rPr>
          <w:rFonts w:ascii="Times New Roman" w:eastAsiaTheme="minorEastAsia" w:hAnsi="Times New Roman" w:cs="Times New Roman"/>
          <w:sz w:val="28"/>
          <w:szCs w:val="28"/>
          <w:lang w:eastAsia="ru-RU"/>
        </w:rPr>
        <w:t>правочные телефоны орган местного самоуправления для получения информации, связанной с предоставлением муниципальной услуги</w:t>
      </w:r>
      <w:r w:rsidRPr="008728B1">
        <w:rPr>
          <w:rFonts w:ascii="Times New Roman" w:eastAsia="Times New Roman" w:hAnsi="Times New Roman" w:cs="Times New Roman"/>
          <w:sz w:val="28"/>
          <w:szCs w:val="28"/>
          <w:lang w:eastAsia="ru-RU"/>
        </w:rPr>
        <w:t xml:space="preserve"> приведены в приложении 1 к настоящему административному регламенту.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728B1" w:rsidRPr="008728B1" w:rsidRDefault="008728B1" w:rsidP="008728B1">
      <w:pPr>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728B1" w:rsidRPr="008728B1" w:rsidRDefault="008728B1" w:rsidP="00872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8B1">
        <w:rPr>
          <w:rFonts w:ascii="Times New Roman" w:eastAsia="Calibri" w:hAnsi="Times New Roman" w:cs="Times New Roman"/>
          <w:sz w:val="28"/>
          <w:szCs w:val="28"/>
          <w:lang w:eastAsia="ru-RU"/>
        </w:rPr>
        <w:lastRenderedPageBreak/>
        <w:t xml:space="preserve">1.7. </w:t>
      </w:r>
      <w:r w:rsidRPr="008728B1">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8728B1">
          <w:rPr>
            <w:rFonts w:ascii="Times New Roman" w:eastAsia="Times New Roman" w:hAnsi="Times New Roman" w:cs="Times New Roman"/>
            <w:sz w:val="28"/>
            <w:szCs w:val="28"/>
            <w:u w:val="single"/>
            <w:lang w:eastAsia="ru-RU"/>
          </w:rPr>
          <w:t>http://gu.lenobl.ru/</w:t>
        </w:r>
      </w:hyperlink>
      <w:r w:rsidRPr="008728B1">
        <w:rPr>
          <w:rFonts w:ascii="Times New Roman" w:eastAsia="Times New Roman" w:hAnsi="Times New Roman" w:cs="Times New Roman"/>
          <w:sz w:val="28"/>
          <w:szCs w:val="28"/>
          <w:lang w:eastAsia="ru-RU"/>
        </w:rPr>
        <w:t>;</w:t>
      </w:r>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Электронный адрес</w:t>
      </w:r>
      <w:r w:rsidRPr="008728B1">
        <w:rPr>
          <w:rFonts w:ascii="Times New Roman" w:eastAsiaTheme="minorEastAsia" w:hAnsi="Times New Roman" w:cs="Times New Roman"/>
          <w:sz w:val="28"/>
          <w:szCs w:val="28"/>
          <w:lang w:eastAsia="ru-RU"/>
        </w:rPr>
        <w:t xml:space="preserve"> Единого портала государственных и муниципальных услуг (функций) в сети Интернет (далее - ЕПГУ):  </w:t>
      </w:r>
      <w:hyperlink r:id="rId12" w:history="1">
        <w:r w:rsidRPr="008728B1">
          <w:rPr>
            <w:rFonts w:ascii="Times New Roman" w:eastAsiaTheme="minorEastAsia" w:hAnsi="Times New Roman" w:cs="Times New Roman"/>
            <w:sz w:val="28"/>
            <w:szCs w:val="28"/>
            <w:u w:val="single"/>
            <w:lang w:val="en-US" w:eastAsia="ru-RU"/>
          </w:rPr>
          <w:t>http</w:t>
        </w:r>
        <w:r w:rsidRPr="008728B1">
          <w:rPr>
            <w:rFonts w:ascii="Times New Roman" w:eastAsiaTheme="minorEastAsia" w:hAnsi="Times New Roman" w:cs="Times New Roman"/>
            <w:sz w:val="28"/>
            <w:szCs w:val="28"/>
            <w:u w:val="single"/>
            <w:lang w:eastAsia="ru-RU"/>
          </w:rPr>
          <w:t>://</w:t>
        </w:r>
        <w:r w:rsidRPr="008728B1">
          <w:rPr>
            <w:rFonts w:ascii="Times New Roman" w:eastAsiaTheme="minorEastAsia" w:hAnsi="Times New Roman" w:cs="Times New Roman"/>
            <w:sz w:val="28"/>
            <w:szCs w:val="28"/>
            <w:u w:val="single"/>
            <w:lang w:val="en-US" w:eastAsia="ru-RU"/>
          </w:rPr>
          <w:t>www</w:t>
        </w:r>
        <w:r w:rsidRPr="008728B1">
          <w:rPr>
            <w:rFonts w:ascii="Times New Roman" w:eastAsiaTheme="minorEastAsia" w:hAnsi="Times New Roman" w:cs="Times New Roman"/>
            <w:sz w:val="28"/>
            <w:szCs w:val="28"/>
            <w:u w:val="single"/>
            <w:lang w:eastAsia="ru-RU"/>
          </w:rPr>
          <w:t>.</w:t>
        </w:r>
        <w:proofErr w:type="spellStart"/>
        <w:r w:rsidRPr="008728B1">
          <w:rPr>
            <w:rFonts w:ascii="Times New Roman" w:eastAsiaTheme="minorEastAsia" w:hAnsi="Times New Roman" w:cs="Times New Roman"/>
            <w:sz w:val="28"/>
            <w:szCs w:val="28"/>
            <w:u w:val="single"/>
            <w:lang w:val="en-US" w:eastAsia="ru-RU"/>
          </w:rPr>
          <w:t>gosuslugi</w:t>
        </w:r>
        <w:proofErr w:type="spellEnd"/>
        <w:r w:rsidRPr="008728B1">
          <w:rPr>
            <w:rFonts w:ascii="Times New Roman" w:eastAsiaTheme="minorEastAsia" w:hAnsi="Times New Roman" w:cs="Times New Roman"/>
            <w:sz w:val="28"/>
            <w:szCs w:val="28"/>
            <w:u w:val="single"/>
            <w:lang w:eastAsia="ru-RU"/>
          </w:rPr>
          <w:t>.</w:t>
        </w:r>
        <w:proofErr w:type="spellStart"/>
        <w:r w:rsidRPr="008728B1">
          <w:rPr>
            <w:rFonts w:ascii="Times New Roman" w:eastAsiaTheme="minorEastAsia" w:hAnsi="Times New Roman" w:cs="Times New Roman"/>
            <w:sz w:val="28"/>
            <w:szCs w:val="28"/>
            <w:u w:val="single"/>
            <w:lang w:val="en-US" w:eastAsia="ru-RU"/>
          </w:rPr>
          <w:t>ru</w:t>
        </w:r>
        <w:proofErr w:type="spellEnd"/>
        <w:r w:rsidRPr="008728B1">
          <w:rPr>
            <w:rFonts w:ascii="Times New Roman" w:eastAsiaTheme="minorEastAsia" w:hAnsi="Times New Roman" w:cs="Times New Roman"/>
            <w:sz w:val="28"/>
            <w:szCs w:val="28"/>
            <w:u w:val="single"/>
            <w:lang w:eastAsia="ru-RU"/>
          </w:rPr>
          <w:t>/</w:t>
        </w:r>
      </w:hyperlink>
      <w:r w:rsidRPr="008728B1">
        <w:rPr>
          <w:rFonts w:ascii="Times New Roman" w:eastAsiaTheme="minorEastAsia" w:hAnsi="Times New Roman" w:cs="Times New Roman"/>
          <w:sz w:val="28"/>
          <w:szCs w:val="28"/>
          <w:u w:val="single"/>
          <w:lang w:eastAsia="ru-RU"/>
        </w:rPr>
        <w:t>;</w:t>
      </w:r>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3" w:history="1">
        <w:r w:rsidRPr="008728B1">
          <w:rPr>
            <w:rFonts w:ascii="Times New Roman" w:eastAsia="Times New Roman" w:hAnsi="Times New Roman" w:cs="Times New Roman"/>
            <w:sz w:val="28"/>
            <w:szCs w:val="28"/>
            <w:u w:val="single"/>
            <w:lang w:eastAsia="ru-RU"/>
          </w:rPr>
          <w:t>http://www.lenobl.ru/</w:t>
        </w:r>
      </w:hyperlink>
      <w:r w:rsidRPr="008728B1">
        <w:rPr>
          <w:rFonts w:ascii="Times New Roman" w:eastAsia="Times New Roman" w:hAnsi="Times New Roman" w:cs="Times New Roman"/>
          <w:sz w:val="28"/>
          <w:szCs w:val="28"/>
          <w:lang w:eastAsia="ru-RU"/>
        </w:rPr>
        <w:t>;</w:t>
      </w:r>
    </w:p>
    <w:p w:rsidR="00D56A99"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p>
    <w:p w:rsidR="008728B1" w:rsidRPr="00D56A99" w:rsidRDefault="00374610" w:rsidP="00D56A99">
      <w:pPr>
        <w:spacing w:after="0" w:line="240" w:lineRule="auto"/>
        <w:ind w:firstLine="709"/>
        <w:jc w:val="both"/>
        <w:rPr>
          <w:rFonts w:ascii="Times New Roman" w:hAnsi="Times New Roman" w:cs="Times New Roman"/>
          <w:sz w:val="24"/>
          <w:szCs w:val="24"/>
          <w:lang w:eastAsia="ru-RU"/>
        </w:rPr>
      </w:pPr>
      <w:hyperlink r:id="rId14" w:history="1">
        <w:r w:rsidR="00D56A99" w:rsidRPr="003E730D">
          <w:rPr>
            <w:rStyle w:val="a3"/>
            <w:rFonts w:ascii="Times New Roman" w:hAnsi="Times New Roman" w:cs="Times New Roman"/>
            <w:sz w:val="24"/>
            <w:szCs w:val="24"/>
            <w:lang w:val="en-US" w:eastAsia="ru-RU"/>
          </w:rPr>
          <w:t>www</w:t>
        </w:r>
        <w:r w:rsidR="00D56A99" w:rsidRPr="003E730D">
          <w:rPr>
            <w:rStyle w:val="a3"/>
            <w:rFonts w:ascii="Times New Roman" w:hAnsi="Times New Roman" w:cs="Times New Roman"/>
            <w:sz w:val="24"/>
            <w:szCs w:val="24"/>
            <w:lang w:eastAsia="ru-RU"/>
          </w:rPr>
          <w:t>.</w:t>
        </w:r>
        <w:proofErr w:type="spellStart"/>
        <w:r w:rsidR="00D56A99" w:rsidRPr="003E730D">
          <w:rPr>
            <w:rStyle w:val="a3"/>
            <w:rFonts w:ascii="Times New Roman" w:hAnsi="Times New Roman" w:cs="Times New Roman"/>
            <w:sz w:val="24"/>
            <w:szCs w:val="24"/>
            <w:lang w:val="en-US" w:eastAsia="ru-RU"/>
          </w:rPr>
          <w:t>gorbunki</w:t>
        </w:r>
        <w:proofErr w:type="spellEnd"/>
        <w:r w:rsidR="00D56A99" w:rsidRPr="003E730D">
          <w:rPr>
            <w:rStyle w:val="a3"/>
            <w:rFonts w:ascii="Times New Roman" w:hAnsi="Times New Roman" w:cs="Times New Roman"/>
            <w:sz w:val="24"/>
            <w:szCs w:val="24"/>
            <w:lang w:eastAsia="ru-RU"/>
          </w:rPr>
          <w:t>-</w:t>
        </w:r>
        <w:proofErr w:type="spellStart"/>
        <w:r w:rsidR="00D56A99" w:rsidRPr="003E730D">
          <w:rPr>
            <w:rStyle w:val="a3"/>
            <w:rFonts w:ascii="Times New Roman" w:hAnsi="Times New Roman" w:cs="Times New Roman"/>
            <w:sz w:val="24"/>
            <w:szCs w:val="24"/>
            <w:lang w:val="en-US" w:eastAsia="ru-RU"/>
          </w:rPr>
          <w:t>lmr</w:t>
        </w:r>
        <w:proofErr w:type="spellEnd"/>
        <w:r w:rsidR="00D56A99" w:rsidRPr="003E730D">
          <w:rPr>
            <w:rStyle w:val="a3"/>
            <w:rFonts w:ascii="Times New Roman" w:hAnsi="Times New Roman" w:cs="Times New Roman"/>
            <w:sz w:val="24"/>
            <w:szCs w:val="24"/>
            <w:lang w:eastAsia="ru-RU"/>
          </w:rPr>
          <w:t>.</w:t>
        </w:r>
        <w:proofErr w:type="spellStart"/>
        <w:r w:rsidR="00D56A99" w:rsidRPr="003E730D">
          <w:rPr>
            <w:rStyle w:val="a3"/>
            <w:rFonts w:ascii="Times New Roman" w:hAnsi="Times New Roman" w:cs="Times New Roman"/>
            <w:sz w:val="24"/>
            <w:szCs w:val="24"/>
            <w:lang w:val="en-US" w:eastAsia="ru-RU"/>
          </w:rPr>
          <w:t>ru</w:t>
        </w:r>
        <w:proofErr w:type="spellEnd"/>
      </w:hyperlink>
      <w:r w:rsidR="00D56A99">
        <w:rPr>
          <w:rFonts w:ascii="Times New Roman" w:hAnsi="Times New Roman" w:cs="Times New Roman"/>
          <w:sz w:val="24"/>
          <w:szCs w:val="24"/>
          <w:u w:val="single"/>
          <w:lang w:eastAsia="ru-RU"/>
        </w:rPr>
        <w:t xml:space="preserve"> </w:t>
      </w:r>
      <w:r w:rsidR="00D56A99" w:rsidRPr="009011FD">
        <w:rPr>
          <w:rFonts w:ascii="Times New Roman" w:hAnsi="Times New Roman" w:cs="Times New Roman"/>
          <w:sz w:val="24"/>
          <w:szCs w:val="24"/>
          <w:lang w:eastAsia="ru-RU"/>
        </w:rPr>
        <w:t>.</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Информация о порядке предоставления </w:t>
      </w:r>
      <w:r w:rsidRPr="008728B1">
        <w:rPr>
          <w:rFonts w:ascii="Times New Roman" w:eastAsiaTheme="minorEastAsia" w:hAnsi="Times New Roman" w:cs="Times New Roman"/>
          <w:sz w:val="28"/>
          <w:szCs w:val="28"/>
          <w:lang w:eastAsia="ru-RU"/>
        </w:rPr>
        <w:t xml:space="preserve">муниципальной услуги </w:t>
      </w:r>
      <w:r w:rsidRPr="008728B1">
        <w:rPr>
          <w:rFonts w:ascii="Times New Roman" w:eastAsia="Times New Roman" w:hAnsi="Times New Roman" w:cs="Times New Roman"/>
          <w:sz w:val="28"/>
          <w:szCs w:val="28"/>
          <w:lang w:eastAsia="ru-RU"/>
        </w:rPr>
        <w:t>предоставляется:</w:t>
      </w:r>
    </w:p>
    <w:p w:rsidR="008728B1" w:rsidRPr="008728B1" w:rsidRDefault="008728B1" w:rsidP="008728B1">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 xml:space="preserve">по телефону специалистами </w:t>
      </w:r>
      <w:r w:rsidR="00D56A99">
        <w:rPr>
          <w:rFonts w:ascii="Times New Roman" w:eastAsia="Times New Roman" w:hAnsi="Times New Roman" w:cs="Times New Roman"/>
          <w:sz w:val="28"/>
          <w:szCs w:val="28"/>
          <w:lang w:eastAsia="ru-RU"/>
        </w:rPr>
        <w:t xml:space="preserve">местной </w:t>
      </w:r>
      <w:r w:rsidRPr="008728B1">
        <w:rPr>
          <w:rFonts w:ascii="Times New Roman" w:eastAsia="Times New Roman" w:hAnsi="Times New Roman" w:cs="Times New Roman"/>
          <w:sz w:val="28"/>
          <w:szCs w:val="28"/>
          <w:lang w:eastAsia="ru-RU"/>
        </w:rPr>
        <w:t xml:space="preserve">администрации муниципального образования </w:t>
      </w:r>
      <w:r w:rsidR="00D56A99">
        <w:rPr>
          <w:rFonts w:ascii="Times New Roman" w:eastAsia="Times New Roman" w:hAnsi="Times New Roman" w:cs="Times New Roman"/>
          <w:sz w:val="28"/>
          <w:szCs w:val="28"/>
          <w:lang w:eastAsia="ru-RU"/>
        </w:rPr>
        <w:t xml:space="preserve"> </w:t>
      </w:r>
      <w:r w:rsidR="00D56A99">
        <w:rPr>
          <w:rFonts w:ascii="Times New Roman" w:eastAsia="Calibri" w:hAnsi="Times New Roman" w:cs="Times New Roman"/>
          <w:sz w:val="28"/>
          <w:szCs w:val="28"/>
          <w:lang w:eastAsia="ru-RU"/>
        </w:rPr>
        <w:t xml:space="preserve">Горбунковское сельское поселение </w:t>
      </w:r>
      <w:r w:rsidRPr="008728B1">
        <w:rPr>
          <w:rFonts w:ascii="Times New Roman" w:eastAsia="Times New Roman" w:hAnsi="Times New Roman" w:cs="Times New Roman"/>
          <w:sz w:val="28"/>
          <w:szCs w:val="28"/>
          <w:lang w:eastAsia="ru-RU"/>
        </w:rPr>
        <w:t>Ленинградской области;</w:t>
      </w:r>
    </w:p>
    <w:p w:rsidR="008728B1" w:rsidRPr="008728B1" w:rsidRDefault="008728B1" w:rsidP="008728B1">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 xml:space="preserve">на Интернет–сайте </w:t>
      </w:r>
      <w:r w:rsidRPr="008728B1">
        <w:rPr>
          <w:rFonts w:ascii="Times New Roman" w:eastAsiaTheme="minorEastAsia" w:hAnsi="Times New Roman" w:cs="Times New Roman"/>
          <w:sz w:val="28"/>
          <w:szCs w:val="28"/>
          <w:lang w:eastAsia="ru-RU"/>
        </w:rPr>
        <w:t>администрации</w:t>
      </w:r>
      <w:r w:rsidRPr="008728B1">
        <w:rPr>
          <w:rFonts w:ascii="Times New Roman" w:eastAsia="Times New Roman" w:hAnsi="Times New Roman" w:cs="Times New Roman"/>
          <w:sz w:val="28"/>
          <w:szCs w:val="28"/>
          <w:lang w:eastAsia="ru-RU"/>
        </w:rPr>
        <w:t xml:space="preserve"> МО </w:t>
      </w:r>
      <w:hyperlink r:id="rId15" w:history="1">
        <w:r w:rsidRPr="008728B1">
          <w:rPr>
            <w:rFonts w:ascii="Times New Roman" w:eastAsia="Times New Roman" w:hAnsi="Times New Roman" w:cs="Times New Roman"/>
            <w:sz w:val="28"/>
            <w:szCs w:val="28"/>
            <w:u w:val="single"/>
            <w:lang w:eastAsia="ru-RU"/>
          </w:rPr>
          <w:t>http://www.lenobl.ru/</w:t>
        </w:r>
      </w:hyperlink>
      <w:r w:rsidRPr="008728B1">
        <w:rPr>
          <w:rFonts w:ascii="Times New Roman" w:eastAsia="Times New Roman"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 xml:space="preserve">на Портале государственных и муниципальных (функций) Ленинградской области: </w:t>
      </w:r>
      <w:hyperlink r:id="rId16" w:history="1">
        <w:r w:rsidRPr="008728B1">
          <w:rPr>
            <w:rFonts w:ascii="Times New Roman" w:eastAsia="Times New Roman" w:hAnsi="Times New Roman"/>
            <w:color w:val="0000FF" w:themeColor="hyperlink"/>
            <w:sz w:val="28"/>
            <w:szCs w:val="28"/>
            <w:u w:val="single"/>
            <w:lang w:eastAsia="ru-RU"/>
          </w:rPr>
          <w:t>http://www.gu.lenobl.ru</w:t>
        </w:r>
      </w:hyperlink>
      <w:r w:rsidRPr="008728B1">
        <w:rPr>
          <w:rFonts w:ascii="Times New Roman" w:eastAsia="Times New Roman"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при обращении в МФЦ.</w:t>
      </w:r>
    </w:p>
    <w:p w:rsidR="00D56A99" w:rsidRDefault="008728B1" w:rsidP="00D56A99">
      <w:pPr>
        <w:spacing w:after="0" w:line="240" w:lineRule="auto"/>
        <w:ind w:firstLine="709"/>
        <w:jc w:val="both"/>
        <w:rPr>
          <w:rFonts w:ascii="Times New Roman" w:hAnsi="Times New Roman" w:cs="Times New Roman"/>
          <w:sz w:val="24"/>
          <w:szCs w:val="24"/>
          <w:lang w:eastAsia="ru-RU"/>
        </w:rPr>
      </w:pPr>
      <w:r w:rsidRPr="008728B1">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D56A99">
        <w:rPr>
          <w:rFonts w:ascii="Times New Roman" w:eastAsiaTheme="minorEastAsia" w:hAnsi="Times New Roman" w:cs="Times New Roman"/>
          <w:sz w:val="28"/>
          <w:szCs w:val="28"/>
          <w:lang w:eastAsia="ru-RU"/>
        </w:rPr>
        <w:t xml:space="preserve"> </w:t>
      </w:r>
    </w:p>
    <w:p w:rsidR="008728B1" w:rsidRPr="00D56A99" w:rsidRDefault="00D56A99" w:rsidP="00D56A99">
      <w:pPr>
        <w:spacing w:after="0" w:line="240" w:lineRule="auto"/>
        <w:ind w:firstLine="709"/>
        <w:jc w:val="both"/>
        <w:rPr>
          <w:rFonts w:ascii="Times New Roman" w:hAnsi="Times New Roman" w:cs="Times New Roman"/>
          <w:sz w:val="24"/>
          <w:szCs w:val="24"/>
          <w:lang w:eastAsia="ru-RU"/>
        </w:rPr>
      </w:pPr>
      <w:r w:rsidRPr="00D56A99">
        <w:rPr>
          <w:rFonts w:ascii="Times New Roman" w:hAnsi="Times New Roman" w:cs="Times New Roman"/>
          <w:sz w:val="28"/>
          <w:szCs w:val="28"/>
          <w:lang w:eastAsia="ru-RU"/>
        </w:rPr>
        <w:t>188502, Ленинградская область, Ломоносовский район д. Горбунки д.29</w:t>
      </w:r>
      <w:r w:rsidR="008728B1" w:rsidRPr="00D56A99">
        <w:rPr>
          <w:rFonts w:ascii="Times New Roman" w:eastAsiaTheme="minorEastAsia" w:hAnsi="Times New Roman" w:cs="Times New Roman"/>
          <w:sz w:val="28"/>
          <w:szCs w:val="28"/>
          <w:lang w:eastAsia="ru-RU"/>
        </w:rPr>
        <w:t>,</w:t>
      </w:r>
      <w:r w:rsidR="008728B1" w:rsidRPr="008728B1">
        <w:rPr>
          <w:rFonts w:ascii="Times New Roman" w:eastAsiaTheme="minorEastAsia" w:hAnsi="Times New Roman" w:cs="Times New Roman"/>
          <w:sz w:val="28"/>
          <w:szCs w:val="28"/>
          <w:lang w:eastAsia="ru-RU"/>
        </w:rPr>
        <w:t xml:space="preserve"> </w:t>
      </w:r>
      <w:r w:rsidR="008728B1" w:rsidRPr="008728B1">
        <w:rPr>
          <w:rFonts w:ascii="Times New Roman" w:eastAsia="Times New Roman" w:hAnsi="Times New Roman" w:cs="Times New Roman"/>
          <w:sz w:val="28"/>
          <w:szCs w:val="28"/>
          <w:lang w:eastAsia="ru-RU"/>
        </w:rPr>
        <w:t xml:space="preserve">а также в электронном виде на электронный адрес </w:t>
      </w:r>
      <w:r w:rsidR="008728B1" w:rsidRPr="008728B1">
        <w:rPr>
          <w:rFonts w:ascii="Times New Roman" w:eastAsiaTheme="minorEastAsia" w:hAnsi="Times New Roman" w:cs="Times New Roman"/>
          <w:sz w:val="28"/>
          <w:szCs w:val="28"/>
          <w:lang w:eastAsia="ru-RU"/>
        </w:rPr>
        <w:t>администрации МО</w:t>
      </w:r>
      <w:r w:rsidR="008728B1" w:rsidRPr="008728B1">
        <w:rPr>
          <w:rFonts w:ascii="Times New Roman" w:eastAsia="Times New Roman" w:hAnsi="Times New Roman" w:cs="Times New Roman"/>
          <w:sz w:val="28"/>
          <w:szCs w:val="28"/>
          <w:lang w:eastAsia="ru-RU"/>
        </w:rPr>
        <w:t xml:space="preserve">: </w:t>
      </w:r>
      <w:hyperlink r:id="rId17" w:history="1">
        <w:r w:rsidR="00407DAC" w:rsidRPr="003E730D">
          <w:rPr>
            <w:rStyle w:val="a3"/>
            <w:rFonts w:ascii="Times New Roman" w:hAnsi="Times New Roman" w:cs="Times New Roman"/>
            <w:sz w:val="24"/>
            <w:szCs w:val="24"/>
            <w:lang w:val="en-US" w:eastAsia="ru-RU"/>
          </w:rPr>
          <w:t>info</w:t>
        </w:r>
        <w:r w:rsidR="00407DAC" w:rsidRPr="00ED6FE1">
          <w:rPr>
            <w:rStyle w:val="a3"/>
            <w:rFonts w:ascii="Times New Roman" w:hAnsi="Times New Roman" w:cs="Times New Roman"/>
            <w:sz w:val="24"/>
            <w:szCs w:val="24"/>
            <w:lang w:eastAsia="ru-RU"/>
          </w:rPr>
          <w:t>@</w:t>
        </w:r>
        <w:proofErr w:type="spellStart"/>
        <w:r w:rsidR="00407DAC" w:rsidRPr="003E730D">
          <w:rPr>
            <w:rStyle w:val="a3"/>
            <w:rFonts w:ascii="Times New Roman" w:hAnsi="Times New Roman" w:cs="Times New Roman"/>
            <w:sz w:val="24"/>
            <w:szCs w:val="24"/>
            <w:lang w:val="en-US" w:eastAsia="ru-RU"/>
          </w:rPr>
          <w:t>gorbunki</w:t>
        </w:r>
        <w:proofErr w:type="spellEnd"/>
        <w:r w:rsidR="00407DAC" w:rsidRPr="00ED6FE1">
          <w:rPr>
            <w:rStyle w:val="a3"/>
            <w:rFonts w:ascii="Times New Roman" w:hAnsi="Times New Roman" w:cs="Times New Roman"/>
            <w:sz w:val="24"/>
            <w:szCs w:val="24"/>
            <w:lang w:eastAsia="ru-RU"/>
          </w:rPr>
          <w:t>-</w:t>
        </w:r>
        <w:proofErr w:type="spellStart"/>
        <w:r w:rsidR="00407DAC" w:rsidRPr="003E730D">
          <w:rPr>
            <w:rStyle w:val="a3"/>
            <w:rFonts w:ascii="Times New Roman" w:hAnsi="Times New Roman" w:cs="Times New Roman"/>
            <w:sz w:val="24"/>
            <w:szCs w:val="24"/>
            <w:lang w:val="en-US" w:eastAsia="ru-RU"/>
          </w:rPr>
          <w:t>lmr</w:t>
        </w:r>
        <w:proofErr w:type="spellEnd"/>
        <w:r w:rsidR="00407DAC" w:rsidRPr="00ED6FE1">
          <w:rPr>
            <w:rStyle w:val="a3"/>
            <w:rFonts w:ascii="Times New Roman" w:hAnsi="Times New Roman" w:cs="Times New Roman"/>
            <w:sz w:val="24"/>
            <w:szCs w:val="24"/>
            <w:lang w:eastAsia="ru-RU"/>
          </w:rPr>
          <w:t>.</w:t>
        </w:r>
        <w:proofErr w:type="spellStart"/>
        <w:r w:rsidR="00407DAC" w:rsidRPr="003E730D">
          <w:rPr>
            <w:rStyle w:val="a3"/>
            <w:rFonts w:ascii="Times New Roman" w:hAnsi="Times New Roman" w:cs="Times New Roman"/>
            <w:sz w:val="24"/>
            <w:szCs w:val="24"/>
            <w:lang w:val="en-US" w:eastAsia="ru-RU"/>
          </w:rPr>
          <w:t>ru</w:t>
        </w:r>
        <w:proofErr w:type="spellEnd"/>
      </w:hyperlink>
      <w:r w:rsidR="00407DAC" w:rsidRPr="00ED6FE1">
        <w:rPr>
          <w:rFonts w:ascii="Times New Roman" w:hAnsi="Times New Roman" w:cs="Times New Roman"/>
          <w:sz w:val="24"/>
          <w:szCs w:val="24"/>
          <w:u w:val="single"/>
          <w:lang w:eastAsia="ru-RU"/>
        </w:rPr>
        <w:t xml:space="preserve"> </w:t>
      </w:r>
      <w:r w:rsidR="00407DAC">
        <w:rPr>
          <w:rFonts w:ascii="Times New Roman" w:hAnsi="Times New Roman" w:cs="Times New Roman"/>
          <w:sz w:val="24"/>
          <w:szCs w:val="24"/>
          <w:u w:val="single"/>
          <w:lang w:eastAsia="ru-RU"/>
        </w:rPr>
        <w:t xml:space="preserve"> </w:t>
      </w:r>
      <w:r w:rsidR="008728B1" w:rsidRPr="008728B1">
        <w:rPr>
          <w:rFonts w:ascii="Times New Roman" w:eastAsia="Times New Roman" w:hAnsi="Times New Roman" w:cs="Times New Roman"/>
          <w:sz w:val="28"/>
          <w:szCs w:val="28"/>
          <w:lang w:eastAsia="ru-RU"/>
        </w:rPr>
        <w:t xml:space="preserve">рассматриваются </w:t>
      </w:r>
      <w:r w:rsidR="00407DAC">
        <w:rPr>
          <w:rFonts w:ascii="Times New Roman" w:eastAsia="Times New Roman" w:hAnsi="Times New Roman" w:cs="Times New Roman"/>
          <w:sz w:val="28"/>
          <w:szCs w:val="28"/>
          <w:lang w:eastAsia="ru-RU"/>
        </w:rPr>
        <w:t xml:space="preserve"> специалистами местной администрации.</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1.9.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3" w:name="Par151"/>
      <w:bookmarkStart w:id="4" w:name="Par161"/>
      <w:bookmarkEnd w:id="3"/>
      <w:bookmarkEnd w:id="4"/>
      <w:r w:rsidRPr="008728B1">
        <w:rPr>
          <w:rFonts w:ascii="Times New Roman" w:eastAsiaTheme="minorEastAsia" w:hAnsi="Times New Roman" w:cs="Times New Roman"/>
          <w:sz w:val="28"/>
          <w:szCs w:val="28"/>
          <w:lang w:eastAsia="ru-RU"/>
        </w:rPr>
        <w:t>1.12. Муниципальная услуга «Оформление согласия (отказа) на обмен жилыми помещениями, предоставленными по договорам социального найма в МО «____________»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5" w:name="Par173"/>
      <w:bookmarkEnd w:id="5"/>
      <w:r w:rsidRPr="008728B1">
        <w:rPr>
          <w:rFonts w:ascii="Times New Roman" w:eastAsiaTheme="minorEastAsia" w:hAnsi="Times New Roman" w:cs="Times New Roman"/>
          <w:b/>
          <w:sz w:val="28"/>
          <w:szCs w:val="28"/>
          <w:lang w:eastAsia="ru-RU"/>
        </w:rPr>
        <w:lastRenderedPageBreak/>
        <w:t>2. Стандарт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A2F24"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2.1. Муниципальная услуга: «Оформление согласия (отказа) на обмен жилыми помещениями, предоставленными по договорам социального найма </w:t>
      </w:r>
      <w:bookmarkStart w:id="6" w:name="Par179"/>
      <w:bookmarkEnd w:id="6"/>
      <w:r w:rsidR="00AA2F24" w:rsidRPr="008728B1">
        <w:rPr>
          <w:rFonts w:ascii="Times New Roman" w:hAnsi="Times New Roman" w:cs="Times New Roman"/>
          <w:sz w:val="28"/>
          <w:szCs w:val="28"/>
        </w:rPr>
        <w:t>муниципального образования Горбунковское сельское поселение»</w:t>
      </w:r>
      <w:r w:rsidR="00AA2F24" w:rsidRPr="008728B1">
        <w:rPr>
          <w:rFonts w:ascii="Times New Roman" w:eastAsiaTheme="minorEastAsia" w:hAnsi="Times New Roman" w:cs="Times New Roman"/>
          <w:sz w:val="28"/>
          <w:szCs w:val="28"/>
          <w:lang w:eastAsia="ru-RU"/>
        </w:rPr>
        <w:t xml:space="preserve"> </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 Предоставление муниципальной услуги осуществляется </w:t>
      </w:r>
      <w:r w:rsidR="00723881">
        <w:rPr>
          <w:rFonts w:ascii="Times New Roman" w:eastAsiaTheme="minorEastAsia" w:hAnsi="Times New Roman" w:cs="Times New Roman"/>
          <w:sz w:val="28"/>
          <w:szCs w:val="28"/>
          <w:lang w:eastAsia="ru-RU"/>
        </w:rPr>
        <w:t xml:space="preserve">местной </w:t>
      </w:r>
      <w:r w:rsidRPr="008728B1">
        <w:rPr>
          <w:rFonts w:ascii="Times New Roman" w:eastAsiaTheme="minorEastAsia" w:hAnsi="Times New Roman" w:cs="Times New Roman"/>
          <w:sz w:val="28"/>
          <w:szCs w:val="28"/>
          <w:lang w:eastAsia="ru-RU"/>
        </w:rPr>
        <w:t xml:space="preserve">администрацией МО </w:t>
      </w:r>
      <w:r w:rsidR="00723881">
        <w:rPr>
          <w:rFonts w:ascii="Times New Roman" w:eastAsiaTheme="minorEastAsia" w:hAnsi="Times New Roman" w:cs="Times New Roman"/>
          <w:sz w:val="28"/>
          <w:szCs w:val="28"/>
          <w:lang w:eastAsia="ru-RU"/>
        </w:rPr>
        <w:t xml:space="preserve"> </w:t>
      </w:r>
      <w:r w:rsidR="00723881" w:rsidRPr="008728B1">
        <w:rPr>
          <w:rFonts w:ascii="Times New Roman" w:hAnsi="Times New Roman" w:cs="Times New Roman"/>
          <w:sz w:val="28"/>
          <w:szCs w:val="28"/>
        </w:rPr>
        <w:t>Горбунковское сельское поселение</w:t>
      </w:r>
      <w:r w:rsidR="00723881" w:rsidRPr="008728B1">
        <w:rPr>
          <w:rFonts w:ascii="Times New Roman" w:eastAsiaTheme="minorEastAsia" w:hAnsi="Times New Roman" w:cs="Times New Roman"/>
          <w:sz w:val="28"/>
          <w:szCs w:val="28"/>
          <w:lang w:eastAsia="ru-RU"/>
        </w:rPr>
        <w:t xml:space="preserve"> </w:t>
      </w:r>
      <w:r w:rsidRPr="008728B1">
        <w:rPr>
          <w:rFonts w:ascii="Times New Roman" w:eastAsiaTheme="minorEastAsia" w:hAnsi="Times New Roman" w:cs="Times New Roman"/>
          <w:sz w:val="28"/>
          <w:szCs w:val="28"/>
          <w:lang w:eastAsia="ru-RU"/>
        </w:rPr>
        <w:t>Ленинградской области.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2.3. Орган, предоставляющий муниципальную услугу, не вправе требовать:</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7" w:name="Par187"/>
      <w:bookmarkEnd w:id="7"/>
      <w:r w:rsidRPr="008728B1">
        <w:rPr>
          <w:rFonts w:ascii="Times New Roman" w:eastAsiaTheme="minorEastAsia" w:hAnsi="Times New Roman" w:cs="Times New Roman"/>
          <w:sz w:val="28"/>
          <w:szCs w:val="28"/>
          <w:lang w:eastAsia="ru-RU"/>
        </w:rPr>
        <w:t>2.4. Результатом предоставления муниципальной услуги является: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постановление администрации МО</w:t>
      </w:r>
      <w:r w:rsidR="00723881">
        <w:rPr>
          <w:rFonts w:ascii="Times New Roman" w:eastAsiaTheme="minorEastAsia" w:hAnsi="Times New Roman" w:cs="Times New Roman"/>
          <w:sz w:val="28"/>
          <w:szCs w:val="28"/>
          <w:lang w:eastAsia="ru-RU"/>
        </w:rPr>
        <w:t xml:space="preserve"> </w:t>
      </w:r>
      <w:r w:rsidR="00723881" w:rsidRPr="008728B1">
        <w:rPr>
          <w:rFonts w:ascii="Times New Roman" w:hAnsi="Times New Roman" w:cs="Times New Roman"/>
          <w:sz w:val="28"/>
          <w:szCs w:val="28"/>
        </w:rPr>
        <w:t>Горбунковское сельское поселение</w:t>
      </w:r>
      <w:r w:rsidR="00723881" w:rsidRPr="008728B1">
        <w:rPr>
          <w:rFonts w:ascii="Times New Roman" w:eastAsiaTheme="minorEastAsia" w:hAnsi="Times New Roman" w:cs="Times New Roman"/>
          <w:sz w:val="28"/>
          <w:szCs w:val="28"/>
          <w:lang w:eastAsia="ru-RU"/>
        </w:rPr>
        <w:t xml:space="preserve"> </w:t>
      </w:r>
      <w:r w:rsidRPr="008728B1">
        <w:rPr>
          <w:rFonts w:ascii="Times New Roman" w:eastAsiaTheme="minorEastAsia" w:hAnsi="Times New Roman" w:cs="Times New Roman"/>
          <w:sz w:val="28"/>
          <w:szCs w:val="28"/>
          <w:lang w:eastAsia="ru-RU"/>
        </w:rPr>
        <w:t>о даче согласия на обмен жилыми помещениями, предоставленными по договорам социального найма;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w:t>
      </w:r>
      <w:r w:rsidR="00723881">
        <w:rPr>
          <w:rFonts w:ascii="Times New Roman" w:eastAsiaTheme="minorEastAsia" w:hAnsi="Times New Roman" w:cs="Times New Roman"/>
          <w:sz w:val="28"/>
          <w:szCs w:val="28"/>
          <w:lang w:eastAsia="ru-RU"/>
        </w:rPr>
        <w:t xml:space="preserve"> постановление администрации МО </w:t>
      </w:r>
      <w:r w:rsidR="00723881" w:rsidRPr="008728B1">
        <w:rPr>
          <w:rFonts w:ascii="Times New Roman" w:hAnsi="Times New Roman" w:cs="Times New Roman"/>
          <w:sz w:val="28"/>
          <w:szCs w:val="28"/>
        </w:rPr>
        <w:t>Горбунковское сельское поселение</w:t>
      </w:r>
      <w:r w:rsidR="00723881" w:rsidRPr="008728B1">
        <w:rPr>
          <w:rFonts w:ascii="Times New Roman" w:eastAsiaTheme="minorEastAsia" w:hAnsi="Times New Roman" w:cs="Times New Roman"/>
          <w:sz w:val="28"/>
          <w:szCs w:val="28"/>
          <w:lang w:eastAsia="ru-RU"/>
        </w:rPr>
        <w:t xml:space="preserve"> </w:t>
      </w:r>
      <w:bookmarkStart w:id="8" w:name="_GoBack"/>
      <w:bookmarkEnd w:id="8"/>
      <w:r w:rsidRPr="008728B1">
        <w:rPr>
          <w:rFonts w:ascii="Times New Roman" w:eastAsiaTheme="minorEastAsia" w:hAnsi="Times New Roman" w:cs="Times New Roman"/>
          <w:sz w:val="28"/>
          <w:szCs w:val="28"/>
          <w:lang w:eastAsia="ru-RU"/>
        </w:rPr>
        <w:t>об отказе в даче согласия на обмен жилыми помещениями, предоставленными по договорам социального найма.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2.4. Срок регистрации заявления заявителя о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2.4.1. Заявление о предоставлении муниципальной услуги регистрируется отделе администрации МО __________ в срок не позднее 1 рабочего дня, следующего за днем поступления в администрацию МО 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2.4.2. Регистрация заявления о предоставлении муниципальной услуги, переданного на бумажном носителе из МФЦ в администрацию МО _________, осуществляется в срок не позднее 1 рабочего дня, следующего за днем поступления в администрацию МО 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2.4.4. Поступившее в отдел администрации МО_________ заявление регистрируется в течение </w:t>
      </w:r>
      <w:r w:rsidRPr="008728B1">
        <w:rPr>
          <w:rFonts w:ascii="Times New Roman" w:eastAsiaTheme="minorEastAsia" w:hAnsi="Times New Roman" w:cs="Times New Roman"/>
          <w:sz w:val="28"/>
          <w:szCs w:val="28"/>
          <w:highlight w:val="yellow"/>
          <w:lang w:eastAsia="ru-RU"/>
        </w:rPr>
        <w:t>2 дней со дня письменного обращения заявителя о предоставлении муниципальной услуги</w:t>
      </w:r>
      <w:r w:rsidRPr="008728B1">
        <w:rPr>
          <w:rFonts w:ascii="Times New Roman" w:eastAsiaTheme="minorEastAsia" w:hAnsi="Times New Roman" w:cs="Times New Roman"/>
          <w:sz w:val="28"/>
          <w:szCs w:val="28"/>
          <w:lang w:eastAsia="ru-RU"/>
        </w:rPr>
        <w:t xml:space="preserve"> с использованием системы автоматизации делопроизводства и документооборота.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2.5. Срок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 xml:space="preserve">2.5.1. Срок предоставления муниципальной услуги не может превышать </w:t>
      </w:r>
      <w:r w:rsidRPr="008728B1">
        <w:rPr>
          <w:rFonts w:ascii="Times New Roman" w:eastAsiaTheme="minorEastAsia" w:hAnsi="Times New Roman" w:cs="Times New Roman"/>
          <w:sz w:val="28"/>
          <w:szCs w:val="28"/>
          <w:highlight w:val="yellow"/>
          <w:lang w:eastAsia="ru-RU"/>
        </w:rPr>
        <w:t>10 (десять) рабочих дней со дня письменного обращения заявителя о предоставлении муниципальной услуги</w:t>
      </w:r>
      <w:r w:rsidRPr="008728B1">
        <w:rPr>
          <w:rFonts w:ascii="Times New Roman" w:eastAsiaTheme="minorEastAsia"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highlight w:val="yellow"/>
          <w:lang w:eastAsia="ru-RU"/>
        </w:rPr>
        <w:t>2.5.2.</w:t>
      </w:r>
      <w:r w:rsidRPr="008728B1">
        <w:rPr>
          <w:rFonts w:ascii="Times New Roman" w:eastAsiaTheme="minorEastAsia" w:hAnsi="Times New Roman" w:cs="Times New Roman"/>
          <w:sz w:val="28"/>
          <w:szCs w:val="28"/>
          <w:lang w:eastAsia="ru-RU"/>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Pr="008728B1">
        <w:rPr>
          <w:rFonts w:ascii="Times New Roman" w:eastAsiaTheme="minorEastAsia" w:hAnsi="Times New Roman" w:cs="Times New Roman"/>
          <w:sz w:val="28"/>
          <w:szCs w:val="28"/>
          <w:highlight w:val="yellow"/>
          <w:lang w:eastAsia="ru-RU"/>
        </w:rPr>
        <w:t>10 (десяти) рабочих дней со дня письменного обращения заявителя о предоставлении муниципальной услуги</w:t>
      </w:r>
      <w:r w:rsidRPr="008728B1">
        <w:rPr>
          <w:rFonts w:ascii="Times New Roman" w:eastAsiaTheme="minorEastAsia"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2.6. Нормативные правовые акты, регулирующие предоставление муниципальной услуги осуществляется на основании: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Конституция Российской Федерации;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Жилищным кодексом Российской Федерации;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Федеральным законом от 27.07.2010 N 210-ФЗ "Об организации предоставления государственных и муниципальных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Федеральным законом от 06.10.2003 N 131-ФЗ "Об общих принципах организации местного самоуправления в Российской Федерации";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Федеральный закон от 02.05.2006 N 59-ФЗ "О порядке рассмотрения обращений граждан в Российской Федерации";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Федеральный закон от 6 апреля 2011 г. N 63-ФЗ «Об электронной подписи»;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bCs/>
          <w:sz w:val="28"/>
          <w:szCs w:val="28"/>
          <w:lang w:eastAsia="ru-RU"/>
        </w:rPr>
        <w:t xml:space="preserve">-  </w:t>
      </w:r>
      <w:r w:rsidRPr="008728B1">
        <w:rPr>
          <w:rFonts w:ascii="Times New Roman" w:eastAsiaTheme="minorEastAsia" w:hAnsi="Times New Roman" w:cs="Times New Roman"/>
          <w:sz w:val="28"/>
          <w:szCs w:val="28"/>
          <w:lang w:eastAsia="ru-RU"/>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sz w:val="28"/>
          <w:szCs w:val="28"/>
          <w:lang w:eastAsia="ru-RU"/>
        </w:rPr>
      </w:pPr>
      <w:r w:rsidRPr="008728B1">
        <w:rPr>
          <w:rFonts w:ascii="Times New Roman" w:eastAsiaTheme="minorEastAsia" w:hAnsi="Times New Roman" w:cs="Times New Roman"/>
          <w:color w:val="000000"/>
          <w:sz w:val="28"/>
          <w:szCs w:val="28"/>
          <w:lang w:eastAsia="ru-RU"/>
        </w:rPr>
        <w:t>- Федеральный закон от 27.07.2006 № 152-ФЗ «О персональных данных»;</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8728B1">
        <w:rPr>
          <w:rFonts w:ascii="Times New Roman" w:eastAsiaTheme="minorEastAsia" w:hAnsi="Times New Roman" w:cs="Times New Roman"/>
          <w:sz w:val="28"/>
          <w:szCs w:val="28"/>
          <w:lang w:eastAsia="ru-RU"/>
        </w:rPr>
        <w:t>ии и ау</w:t>
      </w:r>
      <w:proofErr w:type="gramEnd"/>
      <w:r w:rsidRPr="008728B1">
        <w:rPr>
          <w:rFonts w:ascii="Times New Roman" w:eastAsiaTheme="minorEastAsia"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нормативные правовые акты МО;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Уставом администрации МО___________________.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2.7.1. При обращении за получением муниципальной услуги заявитель предоставляет в администрацию МО «__________» следующие документы: </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lastRenderedPageBreak/>
        <w:t xml:space="preserve">- </w:t>
      </w:r>
      <w:r w:rsidRPr="008728B1">
        <w:rPr>
          <w:rFonts w:ascii="Times New Roman" w:eastAsia="Times New Roman" w:hAnsi="Times New Roman" w:cs="Times New Roman"/>
          <w:color w:val="0000FF"/>
          <w:sz w:val="28"/>
          <w:szCs w:val="28"/>
          <w:lang w:eastAsia="ru-RU"/>
        </w:rPr>
        <w:t>заявление</w:t>
      </w:r>
      <w:r w:rsidRPr="008728B1">
        <w:rPr>
          <w:rFonts w:ascii="Times New Roman" w:eastAsia="Times New Roman" w:hAnsi="Times New Roman" w:cs="Times New Roman"/>
          <w:sz w:val="28"/>
          <w:szCs w:val="28"/>
          <w:lang w:eastAsia="ru-RU"/>
        </w:rPr>
        <w:t xml:space="preserve"> нанимателей о согласии на обмен жилыми помещениями, предоставленными по договорам социального найма (</w:t>
      </w:r>
      <w:r w:rsidRPr="008728B1">
        <w:rPr>
          <w:rFonts w:ascii="Times New Roman" w:eastAsiaTheme="minorEastAsia" w:hAnsi="Times New Roman" w:cs="Times New Roman"/>
          <w:sz w:val="28"/>
          <w:szCs w:val="28"/>
          <w:lang w:eastAsia="ru-RU"/>
        </w:rPr>
        <w:t xml:space="preserve">далее – заявление, </w:t>
      </w:r>
      <w:r w:rsidRPr="008728B1">
        <w:rPr>
          <w:rFonts w:ascii="Times New Roman" w:eastAsia="Times New Roman" w:hAnsi="Times New Roman" w:cs="Times New Roman"/>
          <w:sz w:val="28"/>
          <w:szCs w:val="28"/>
          <w:lang w:eastAsia="ru-RU"/>
        </w:rPr>
        <w:t>форма заявления в</w:t>
      </w:r>
      <w:r w:rsidRPr="008728B1">
        <w:rPr>
          <w:rFonts w:ascii="Times New Roman" w:eastAsiaTheme="minorEastAsia" w:hAnsi="Times New Roman" w:cs="Times New Roman"/>
          <w:sz w:val="28"/>
          <w:szCs w:val="28"/>
          <w:lang w:eastAsia="ru-RU"/>
        </w:rPr>
        <w:t xml:space="preserve"> приложении  3 к настоящему Административному регламенту)</w:t>
      </w:r>
      <w:r w:rsidRPr="008728B1">
        <w:rPr>
          <w:rFonts w:ascii="Times New Roman" w:eastAsia="Times New Roman" w:hAnsi="Times New Roman" w:cs="Times New Roman"/>
          <w:sz w:val="28"/>
          <w:szCs w:val="28"/>
          <w:lang w:eastAsia="ru-RU"/>
        </w:rPr>
        <w:t>;</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 справку об отсутствии у нанимателя и членов его семьи тяжелых форм хронических заболеваний в соответствии с </w:t>
      </w:r>
      <w:hyperlink r:id="rId18" w:history="1">
        <w:r w:rsidRPr="008728B1">
          <w:rPr>
            <w:rFonts w:ascii="Times New Roman" w:eastAsia="Times New Roman" w:hAnsi="Times New Roman" w:cs="Times New Roman"/>
            <w:color w:val="0000FF"/>
            <w:sz w:val="28"/>
            <w:szCs w:val="28"/>
            <w:lang w:eastAsia="ru-RU"/>
          </w:rPr>
          <w:t>перечнем</w:t>
        </w:r>
      </w:hyperlink>
      <w:r w:rsidRPr="008728B1">
        <w:rPr>
          <w:rFonts w:ascii="Times New Roman" w:eastAsia="Times New Roman" w:hAnsi="Times New Roman" w:cs="Times New Roman"/>
          <w:sz w:val="28"/>
          <w:szCs w:val="28"/>
          <w:lang w:eastAsia="ru-RU"/>
        </w:rPr>
        <w:t>, утвержденным постановлением Правительства РФ от 16.06.2006 N 378 (для нанимателей, меняющихся на жилые помещения в коммунальной квартире);</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копию финансового лицевого счета с места жительства заявителя и членов его семьи;</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справки об отсутствии задолженности за содержание, ремонт жилого помещения и коммунальные услуги;</w:t>
      </w:r>
    </w:p>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2.8. </w:t>
      </w:r>
      <w:proofErr w:type="gramStart"/>
      <w:r w:rsidRPr="008728B1">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 документы, подтверждающие право пользования жилым помещением, </w:t>
      </w:r>
      <w:r w:rsidRPr="008728B1">
        <w:rPr>
          <w:rFonts w:ascii="Times New Roman" w:eastAsiaTheme="minorEastAsia" w:hAnsi="Times New Roman" w:cs="Times New Roman"/>
          <w:sz w:val="28"/>
          <w:szCs w:val="28"/>
          <w:lang w:eastAsia="ru-RU"/>
        </w:rPr>
        <w:lastRenderedPageBreak/>
        <w:t>занимаемым заявителем и членами его семьи (ордер, договор, решение о предоставлении жилого помещения, решение суда и т.п.);</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копию финансового лицевого счета с места жительства заявителя и членов его семьи;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справки об отсутствии задолженности за содержание, ремонт жилого помещения и коммунальные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2.8.2. Администрация МО________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2.8.3. </w:t>
      </w:r>
      <w:proofErr w:type="gramStart"/>
      <w:r w:rsidRPr="008728B1">
        <w:rPr>
          <w:rFonts w:ascii="Times New Roman" w:eastAsiaTheme="minorEastAsia" w:hAnsi="Times New Roman" w:cs="Times New Roman"/>
          <w:sz w:val="28"/>
          <w:szCs w:val="28"/>
          <w:lang w:eastAsia="ru-RU"/>
        </w:rPr>
        <w:t xml:space="preserve">Администрация </w:t>
      </w:r>
      <w:proofErr w:type="spellStart"/>
      <w:r w:rsidRPr="008728B1">
        <w:rPr>
          <w:rFonts w:ascii="Times New Roman" w:eastAsiaTheme="minorEastAsia" w:hAnsi="Times New Roman" w:cs="Times New Roman"/>
          <w:sz w:val="28"/>
          <w:szCs w:val="28"/>
          <w:lang w:eastAsia="ru-RU"/>
        </w:rPr>
        <w:t>МО________и</w:t>
      </w:r>
      <w:proofErr w:type="spellEnd"/>
      <w:r w:rsidRPr="008728B1">
        <w:rPr>
          <w:rFonts w:ascii="Times New Roman" w:eastAsiaTheme="minorEastAsia" w:hAnsi="Times New Roman" w:cs="Times New Roman"/>
          <w:sz w:val="28"/>
          <w:szCs w:val="28"/>
          <w:lang w:eastAsia="ru-RU"/>
        </w:rPr>
        <w:t xml:space="preserve">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2.9. Основания для отказа в приеме заявлений и документов, необходимых для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2.10. Исчерпывающий перечень оснований для приостановления либо отказа в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2.11. Основаниями для отказа в предоставлении муниципальной услуги являются: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право пользования обмениваемым жилым помещением оспаривается в судебном порядке;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обмениваемое жилое помещение признано в установленном порядке непригодным для проживания;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принято решение о признании жилого дома, в котором находится обмениваемое жилое помещение, аварийным и подлежащим сносу;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отсутствует письменное согласие проживающих с нанимателем совершеннолетних членов его семьи на обмен жилого помещения.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2.13. Законодательно установленные основания для приостановления предоставления муниципальной услуги отсутствуют.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9" w:name="Par215"/>
      <w:bookmarkStart w:id="10" w:name="Par281"/>
      <w:bookmarkStart w:id="11" w:name="Par285"/>
      <w:bookmarkEnd w:id="9"/>
      <w:bookmarkEnd w:id="10"/>
      <w:bookmarkEnd w:id="11"/>
      <w:r w:rsidRPr="008728B1">
        <w:rPr>
          <w:rFonts w:ascii="Times New Roman" w:eastAsiaTheme="minorEastAsia" w:hAnsi="Times New Roman" w:cs="Times New Roman"/>
          <w:sz w:val="28"/>
          <w:szCs w:val="28"/>
          <w:lang w:eastAsia="ru-RU"/>
        </w:rPr>
        <w:t>2.14. Предоставление муниципальной услуги является бесплатным для заявителей.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2.15. Срок ожидания в очереди при подаче заявления о предоставлении муниципальной услуги - 15 минут.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2.16. Срок ожидания в очереди при получении результата предоставления муниципальной услуги - 15 минут.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2.18. Срок регистрации заявления Заявителя о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 случае личного обращения заявителя заявление регистрируется в день обращения;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 случае поступления документов по почте заявление регистрируется в день поступления.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8728B1">
        <w:rPr>
          <w:rFonts w:ascii="Times New Roman" w:eastAsiaTheme="minorEastAsia" w:hAnsi="Times New Roman" w:cs="Times New Roman"/>
          <w:sz w:val="28"/>
          <w:szCs w:val="28"/>
          <w:lang w:eastAsia="ru-RU"/>
        </w:rPr>
        <w:lastRenderedPageBreak/>
        <w:t>инвалидов.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2.19.9. Оборудование мест повышенного удобства с дополнительным местом для собаки – поводыря и устрой</w:t>
      </w:r>
      <w:proofErr w:type="gramStart"/>
      <w:r w:rsidRPr="008728B1">
        <w:rPr>
          <w:rFonts w:ascii="Times New Roman" w:eastAsiaTheme="minorEastAsia" w:hAnsi="Times New Roman" w:cs="Times New Roman"/>
          <w:sz w:val="28"/>
          <w:szCs w:val="28"/>
          <w:lang w:eastAsia="ru-RU"/>
        </w:rPr>
        <w:t>ств дл</w:t>
      </w:r>
      <w:proofErr w:type="gramEnd"/>
      <w:r w:rsidRPr="008728B1">
        <w:rPr>
          <w:rFonts w:ascii="Times New Roman" w:eastAsiaTheme="minorEastAsia" w:hAnsi="Times New Roman" w:cs="Times New Roman"/>
          <w:sz w:val="28"/>
          <w:szCs w:val="28"/>
          <w:lang w:eastAsia="ru-RU"/>
        </w:rPr>
        <w:t>я передвижения инвалида (костылей, ходунков).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2.21. Показатели доступности муниципальной услуги (общие, применимые в отношении всех заявителей):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2.22. Показатели доступности муниципальной услуги (специальные, применимые в отношении инвалидов):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2.23. Показатели качества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1) соблюдение срока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color w:val="0070C0"/>
          <w:sz w:val="28"/>
          <w:szCs w:val="28"/>
          <w:lang w:eastAsia="ru-RU"/>
        </w:rPr>
      </w:pPr>
      <w:r w:rsidRPr="008728B1">
        <w:rPr>
          <w:rFonts w:ascii="Times New Roman" w:eastAsiaTheme="minorEastAsia" w:hAnsi="Times New Roman" w:cs="Times New Roman"/>
          <w:sz w:val="28"/>
          <w:szCs w:val="28"/>
          <w:lang w:eastAsia="ru-RU"/>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2.23.2. К целевым показателям доступности и качества муниципальной услуги относятся: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2.23.3. К непосредственным показателям доступности и качества муниципальной услуги относятся: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2.24. Особенности предоставления муниципальной услуги в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2.24.1. МФЦ осуществляет:</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информирование граждан и организаций по вопросам предоставления муниципальных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обработку персональных данных, связанных с предоставлением муниципальных услуг.</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определяет предмет обращения;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проводит проверку полномочий лица, подающего документы;</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728B1">
        <w:rPr>
          <w:rFonts w:ascii="Times New Roman" w:eastAsiaTheme="minorEastAsia" w:hAnsi="Times New Roman" w:cs="Times New Roman"/>
          <w:sz w:val="28"/>
          <w:szCs w:val="28"/>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728B1">
          <w:rPr>
            <w:rFonts w:ascii="Times New Roman" w:eastAsiaTheme="minorEastAsia" w:hAnsi="Times New Roman" w:cs="Times New Roman"/>
            <w:color w:val="000000" w:themeColor="text1"/>
            <w:sz w:val="28"/>
            <w:szCs w:val="28"/>
            <w:lang w:eastAsia="ru-RU"/>
          </w:rPr>
          <w:t>пунктах 2.7</w:t>
        </w:r>
      </w:hyperlink>
      <w:r w:rsidRPr="008728B1">
        <w:rPr>
          <w:rFonts w:ascii="Times New Roman" w:eastAsiaTheme="minorEastAsia" w:hAnsi="Times New Roman" w:cs="Times New Roman"/>
          <w:color w:val="000000" w:themeColor="text1"/>
          <w:sz w:val="28"/>
          <w:szCs w:val="28"/>
          <w:lang w:eastAsia="ru-RU"/>
        </w:rPr>
        <w:t xml:space="preserve"> настоящего административного регламента;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заверяет электронное дело своей электронной подписью (далее - ЭП);</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направляет копии документов и реестр документов в орган местного самоуправления: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2.24.3. При обнаружении несоответствия документов требованиям, указанным в </w:t>
      </w:r>
      <w:r w:rsidRPr="008728B1">
        <w:rPr>
          <w:rFonts w:ascii="Times New Roman" w:eastAsiaTheme="minorEastAsia" w:hAnsi="Times New Roman" w:cs="Times New Roman"/>
          <w:color w:val="0000FF"/>
          <w:sz w:val="28"/>
          <w:szCs w:val="28"/>
          <w:lang w:eastAsia="ru-RU"/>
        </w:rPr>
        <w:t>пункте 2.7</w:t>
      </w:r>
      <w:r w:rsidRPr="008728B1">
        <w:rPr>
          <w:rFonts w:ascii="Times New Roman" w:eastAsiaTheme="minorEastAsia" w:hAnsi="Times New Roman" w:cs="Times New Roman"/>
          <w:sz w:val="28"/>
          <w:szCs w:val="28"/>
          <w:lang w:eastAsia="ru-RU"/>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728B1">
          <w:rPr>
            <w:rFonts w:ascii="Times New Roman" w:eastAsiaTheme="minorEastAsia" w:hAnsi="Times New Roman" w:cs="Times New Roman"/>
            <w:color w:val="0000FF"/>
            <w:sz w:val="28"/>
            <w:szCs w:val="28"/>
            <w:lang w:eastAsia="ru-RU"/>
          </w:rPr>
          <w:t>разделе II</w:t>
        </w:r>
      </w:hyperlink>
      <w:r w:rsidRPr="008728B1">
        <w:rPr>
          <w:rFonts w:ascii="Times New Roman" w:eastAsiaTheme="minorEastAsia" w:hAnsi="Times New Roman" w:cs="Times New Roman"/>
          <w:sz w:val="28"/>
          <w:szCs w:val="28"/>
          <w:lang w:eastAsia="ru-RU"/>
        </w:rPr>
        <w:t xml:space="preserve"> настоящего регламента.</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sz w:val="28"/>
          <w:szCs w:val="28"/>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728B1">
        <w:rPr>
          <w:rFonts w:ascii="Times New Roman" w:eastAsiaTheme="minorEastAsia" w:hAnsi="Times New Roman" w:cs="Times New Roman"/>
          <w:sz w:val="28"/>
          <w:szCs w:val="28"/>
          <w:lang w:eastAsia="ru-RU"/>
        </w:rPr>
        <w:t>направляется в МФЦ, если иной способ получения не указан заявителем.</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 Особенности предоставления муниципальной услуги в электронном виде.</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28B1">
        <w:rPr>
          <w:rFonts w:ascii="Times New Roman" w:eastAsiaTheme="minorEastAsia" w:hAnsi="Times New Roman" w:cs="Times New Roman"/>
          <w:sz w:val="28"/>
          <w:szCs w:val="28"/>
          <w:lang w:eastAsia="ru-RU"/>
        </w:rPr>
        <w:t>ии и ау</w:t>
      </w:r>
      <w:proofErr w:type="gramEnd"/>
      <w:r w:rsidRPr="008728B1">
        <w:rPr>
          <w:rFonts w:ascii="Times New Roman" w:eastAsiaTheme="minorEastAsia" w:hAnsi="Times New Roman" w:cs="Times New Roman"/>
          <w:sz w:val="28"/>
          <w:szCs w:val="28"/>
          <w:lang w:eastAsia="ru-RU"/>
        </w:rPr>
        <w:t xml:space="preserve">тентификации (далее – ЕСИА).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2.25.1.2. Муниципальная услуга может быть получена через ПГУ ЛО следующими способами: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 обязательной личной явкой на прием в Администрацию;</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без личной явки на прием в Администрацию.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728B1">
        <w:rPr>
          <w:rFonts w:ascii="Times New Roman" w:eastAsiaTheme="minorEastAsia" w:hAnsi="Times New Roman" w:cs="Times New Roman"/>
          <w:sz w:val="28"/>
          <w:szCs w:val="28"/>
          <w:lang w:eastAsia="ru-RU"/>
        </w:rPr>
        <w:t>заверения заявления</w:t>
      </w:r>
      <w:proofErr w:type="gramEnd"/>
      <w:r w:rsidRPr="008728B1">
        <w:rPr>
          <w:rFonts w:ascii="Times New Roman" w:eastAsiaTheme="minorEastAsia" w:hAnsi="Times New Roman" w:cs="Times New Roman"/>
          <w:sz w:val="28"/>
          <w:szCs w:val="28"/>
          <w:lang w:eastAsia="ru-RU"/>
        </w:rPr>
        <w:t xml:space="preserve"> и документов, поданных в электронном виде на ПГУ ЛО.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2.25.1.4. Для подачи заявления через ПГУ ЛО заявитель должен выполнить следующие действия: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пройти идентификацию и аутентификацию в ЕСИА;</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 личном кабинете на ПГУ ЛО  заполнить в электронном виде заявление на оказание услуги;</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 случае</w:t>
      </w:r>
      <w:proofErr w:type="gramStart"/>
      <w:r w:rsidRPr="008728B1">
        <w:rPr>
          <w:rFonts w:ascii="Times New Roman" w:eastAsiaTheme="minorEastAsia" w:hAnsi="Times New Roman" w:cs="Times New Roman"/>
          <w:sz w:val="28"/>
          <w:szCs w:val="28"/>
          <w:lang w:eastAsia="ru-RU"/>
        </w:rPr>
        <w:t>,</w:t>
      </w:r>
      <w:proofErr w:type="gramEnd"/>
      <w:r w:rsidRPr="008728B1">
        <w:rPr>
          <w:rFonts w:ascii="Times New Roman" w:eastAsiaTheme="minorEastAsia"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 случае</w:t>
      </w:r>
      <w:proofErr w:type="gramStart"/>
      <w:r w:rsidRPr="008728B1">
        <w:rPr>
          <w:rFonts w:ascii="Times New Roman" w:eastAsiaTheme="minorEastAsia" w:hAnsi="Times New Roman" w:cs="Times New Roman"/>
          <w:sz w:val="28"/>
          <w:szCs w:val="28"/>
          <w:lang w:eastAsia="ru-RU"/>
        </w:rPr>
        <w:t>,</w:t>
      </w:r>
      <w:proofErr w:type="gramEnd"/>
      <w:r w:rsidRPr="008728B1">
        <w:rPr>
          <w:rFonts w:ascii="Times New Roman" w:eastAsiaTheme="minorEastAsia"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после рассмотрения документов и принятия решения о предоставлении </w:t>
      </w:r>
      <w:r w:rsidRPr="008728B1">
        <w:rPr>
          <w:rFonts w:ascii="Times New Roman" w:eastAsiaTheme="minorEastAsia" w:hAnsi="Times New Roman" w:cs="Times New Roman"/>
          <w:sz w:val="28"/>
          <w:szCs w:val="28"/>
          <w:lang w:eastAsia="ru-RU"/>
        </w:rPr>
        <w:lastRenderedPageBreak/>
        <w:t>муниципальной услуги (отказе в предоставлении) заполняет предусмотренные 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уведомляет заявителя о принятом решении с помощью указанных в заявлении сре</w:t>
      </w:r>
      <w:proofErr w:type="gramStart"/>
      <w:r w:rsidRPr="008728B1">
        <w:rPr>
          <w:rFonts w:ascii="Times New Roman" w:eastAsiaTheme="minorEastAsia" w:hAnsi="Times New Roman" w:cs="Times New Roman"/>
          <w:sz w:val="28"/>
          <w:szCs w:val="28"/>
          <w:lang w:eastAsia="ru-RU"/>
        </w:rPr>
        <w:t>дств св</w:t>
      </w:r>
      <w:proofErr w:type="gramEnd"/>
      <w:r w:rsidRPr="008728B1">
        <w:rPr>
          <w:rFonts w:ascii="Times New Roman" w:eastAsiaTheme="minorEastAsia"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формирует через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28B1">
        <w:rPr>
          <w:rFonts w:ascii="Times New Roman" w:eastAsiaTheme="minorEastAsia" w:hAnsi="Times New Roman" w:cs="Times New Roman"/>
          <w:sz w:val="28"/>
          <w:szCs w:val="28"/>
          <w:lang w:eastAsia="ru-RU"/>
        </w:rPr>
        <w:t xml:space="preserve"> 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дело переводит в статус «Заявитель приглашен на прием».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Заявитель должен явиться на прием в указанное время. В случае</w:t>
      </w:r>
      <w:proofErr w:type="gramStart"/>
      <w:r w:rsidRPr="008728B1">
        <w:rPr>
          <w:rFonts w:ascii="Times New Roman" w:eastAsiaTheme="minorEastAsia" w:hAnsi="Times New Roman" w:cs="Times New Roman"/>
          <w:sz w:val="28"/>
          <w:szCs w:val="28"/>
          <w:lang w:eastAsia="ru-RU"/>
        </w:rPr>
        <w:t>,</w:t>
      </w:r>
      <w:proofErr w:type="gramEnd"/>
      <w:r w:rsidRPr="008728B1">
        <w:rPr>
          <w:rFonts w:ascii="Times New Roman" w:eastAsiaTheme="minorEastAsia"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дело переводит в статус «Прием заявителя окончен».</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8728B1">
        <w:rPr>
          <w:rFonts w:ascii="Times New Roman" w:eastAsiaTheme="minorEastAsia" w:hAnsi="Times New Roman" w:cs="Times New Roman"/>
          <w:sz w:val="28"/>
          <w:szCs w:val="28"/>
          <w:lang w:eastAsia="ru-RU"/>
        </w:rPr>
        <w:t>Межвед</w:t>
      </w:r>
      <w:proofErr w:type="spellEnd"/>
      <w:r w:rsidRPr="008728B1">
        <w:rPr>
          <w:rFonts w:ascii="Times New Roman" w:eastAsiaTheme="minorEastAsia" w:hAnsi="Times New Roman" w:cs="Times New Roman"/>
          <w:sz w:val="28"/>
          <w:szCs w:val="28"/>
          <w:lang w:eastAsia="ru-RU"/>
        </w:rPr>
        <w:t xml:space="preserve"> ЛО».</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8728B1">
        <w:rPr>
          <w:rFonts w:ascii="Times New Roman" w:eastAsiaTheme="minorEastAsia" w:hAnsi="Times New Roman" w:cs="Times New Roman"/>
          <w:sz w:val="28"/>
          <w:szCs w:val="28"/>
          <w:lang w:eastAsia="ru-RU"/>
        </w:rPr>
        <w:t>дств св</w:t>
      </w:r>
      <w:proofErr w:type="gramEnd"/>
      <w:r w:rsidRPr="008728B1">
        <w:rPr>
          <w:rFonts w:ascii="Times New Roman" w:eastAsiaTheme="minorEastAsia" w:hAnsi="Times New Roman" w:cs="Times New Roman"/>
          <w:sz w:val="28"/>
          <w:szCs w:val="28"/>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8728B1">
        <w:rPr>
          <w:rFonts w:ascii="Times New Roman" w:eastAsiaTheme="minorEastAsia" w:hAnsi="Times New Roman" w:cs="Times New Roman"/>
          <w:sz w:val="28"/>
          <w:szCs w:val="28"/>
          <w:lang w:eastAsia="ru-RU"/>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 случае</w:t>
      </w:r>
      <w:proofErr w:type="gramStart"/>
      <w:r w:rsidRPr="008728B1">
        <w:rPr>
          <w:rFonts w:ascii="Times New Roman" w:eastAsiaTheme="minorEastAsia" w:hAnsi="Times New Roman" w:cs="Times New Roman"/>
          <w:sz w:val="28"/>
          <w:szCs w:val="28"/>
          <w:lang w:eastAsia="ru-RU"/>
        </w:rPr>
        <w:t>,</w:t>
      </w:r>
      <w:proofErr w:type="gramEnd"/>
      <w:r w:rsidRPr="008728B1">
        <w:rPr>
          <w:rFonts w:ascii="Times New Roman" w:eastAsiaTheme="minorEastAsia"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2" w:name="Par383"/>
      <w:bookmarkEnd w:id="12"/>
      <w:r w:rsidRPr="008728B1">
        <w:rPr>
          <w:rFonts w:ascii="Times New Roman" w:eastAsiaTheme="minorEastAsia" w:hAnsi="Times New Roman" w:cs="Times New Roman"/>
          <w:b/>
          <w:sz w:val="28"/>
          <w:szCs w:val="28"/>
          <w:lang w:eastAsia="ru-RU"/>
        </w:rPr>
        <w:t>3. Перечень услуг, которые являются необходимыми</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 xml:space="preserve">и </w:t>
      </w:r>
      <w:proofErr w:type="gramStart"/>
      <w:r w:rsidRPr="008728B1">
        <w:rPr>
          <w:rFonts w:ascii="Times New Roman" w:eastAsiaTheme="minorEastAsia" w:hAnsi="Times New Roman" w:cs="Times New Roman"/>
          <w:b/>
          <w:sz w:val="28"/>
          <w:szCs w:val="28"/>
          <w:lang w:eastAsia="ru-RU"/>
        </w:rPr>
        <w:t>обязательными</w:t>
      </w:r>
      <w:proofErr w:type="gramEnd"/>
      <w:r w:rsidRPr="008728B1">
        <w:rPr>
          <w:rFonts w:ascii="Times New Roman" w:eastAsiaTheme="minorEastAsia" w:hAnsi="Times New Roman" w:cs="Times New Roman"/>
          <w:b/>
          <w:sz w:val="28"/>
          <w:szCs w:val="28"/>
          <w:lang w:eastAsia="ru-RU"/>
        </w:rPr>
        <w:t xml:space="preserve"> для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Услугами, необходимыми и обязательными для предоставления муниципальной услуги, являются: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выдача копии финансового лицевого счета с места жительства.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4. Состав, последовательность и сроки выполнения</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административных процедур, требования к порядку</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их выполнения, в том числе особенности выполнения</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административных процедур в электронной форме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4.1. Предоставление муниципальной услуги включает в себя следующие административные процедуры:</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прием заявления и документов, необходимых для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регистрация заявления и документов, необходимых для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 проверка соответствия представленных документов установленным требованиям пункта 2.7. При неправильном заполнении заявления, отсутствии </w:t>
      </w:r>
      <w:r w:rsidRPr="008728B1">
        <w:rPr>
          <w:rFonts w:ascii="Times New Roman" w:eastAsiaTheme="minorEastAsia" w:hAnsi="Times New Roman" w:cs="Times New Roman"/>
          <w:sz w:val="28"/>
          <w:szCs w:val="28"/>
          <w:lang w:eastAsia="ru-RU"/>
        </w:rPr>
        <w:lastRenderedPageBreak/>
        <w:t>необходимых документов, несоответствии представленных документов установленным требованиям сотрудник отдела администрации МО___________,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обработка и предварительное рассмотрение сотрудником отдела администрации МО_________ заявления с необходимыми документами;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формирование и направление запросов сотрудником отдела администрации МО________ (при необходимости) в органы (организации), участвующие в предоставлении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МО____________ (далее - комиссия);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 xml:space="preserve">- с учетом рекомендаций комиссии отдел администрации МО___________ (в </w:t>
      </w:r>
      <w:r w:rsidRPr="008728B1">
        <w:rPr>
          <w:rFonts w:ascii="Times New Roman" w:eastAsiaTheme="minorEastAsia" w:hAnsi="Times New Roman" w:cs="Times New Roman"/>
          <w:sz w:val="28"/>
          <w:szCs w:val="28"/>
          <w:highlight w:val="yellow"/>
          <w:lang w:eastAsia="ru-RU"/>
        </w:rPr>
        <w:t>течение 3 (трех) дней</w:t>
      </w:r>
      <w:r w:rsidRPr="008728B1">
        <w:rPr>
          <w:rFonts w:ascii="Times New Roman" w:eastAsiaTheme="minorEastAsia" w:hAnsi="Times New Roman" w:cs="Times New Roman"/>
          <w:sz w:val="28"/>
          <w:szCs w:val="28"/>
          <w:lang w:eastAsia="ru-RU"/>
        </w:rPr>
        <w:t xml:space="preserve"> со дня проведения заседания общественной комиссии) разрабатывает проект постановления администрации МО_______ о даче согласия на обмен жилыми помещениями, предоставленными по договорам социального найма, либо проект постановления главы администрации МО____________ об отказе в даче согласия на обмен жилыми помещениями, предоставленными по договорам социального найма;</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выдача документа, являющегося результатом предоставления муниципальной услуги.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МО____________ или МФЦ личного письменного заявления с прилагаемыми к нему документами, предоставленными заявителем:</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4.2.1. В отдел администрации МО_____________: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посредством личного обращения заявителя;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посредством почтового отправления;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посредством технических средств ПГУ ЛО.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4.2.2. В МФЦ посредством личного обращения заявителя.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4.2.3 Прием заявления и документов, необходимых для предоставления муниципальной услуги, осуществляют сотрудники отдела администрации МО______________ или сотрудники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4.2.4. При поступлении заявления и прилагаемых к нему документов посредством личного обращения заявителя в администрацию МО __________ или МФЦ, сотрудник, ответственный за прием документов, осуществляет следующую последовательность действий: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устанавливает предмет обращения;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устанавливает соответствие личности заявителя документу, удостоверяющему личность (для физического лица);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 осуществляет сверку копий представленных документов с их оригиналами;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3" w:name="Par469"/>
      <w:bookmarkEnd w:id="13"/>
      <w:r w:rsidRPr="008728B1">
        <w:rPr>
          <w:rFonts w:ascii="Times New Roman" w:eastAsiaTheme="minorEastAsia" w:hAnsi="Times New Roman" w:cs="Times New Roman"/>
          <w:b/>
          <w:sz w:val="28"/>
          <w:szCs w:val="28"/>
          <w:lang w:eastAsia="ru-RU"/>
        </w:rPr>
        <w:t xml:space="preserve">5. Формы </w:t>
      </w:r>
      <w:proofErr w:type="gramStart"/>
      <w:r w:rsidRPr="008728B1">
        <w:rPr>
          <w:rFonts w:ascii="Times New Roman" w:eastAsiaTheme="minorEastAsia" w:hAnsi="Times New Roman" w:cs="Times New Roman"/>
          <w:b/>
          <w:sz w:val="28"/>
          <w:szCs w:val="28"/>
          <w:lang w:eastAsia="ru-RU"/>
        </w:rPr>
        <w:t>контроля за</w:t>
      </w:r>
      <w:proofErr w:type="gramEnd"/>
      <w:r w:rsidRPr="008728B1">
        <w:rPr>
          <w:rFonts w:ascii="Times New Roman" w:eastAsiaTheme="minorEastAsia" w:hAnsi="Times New Roman" w:cs="Times New Roman"/>
          <w:b/>
          <w:sz w:val="28"/>
          <w:szCs w:val="28"/>
          <w:lang w:eastAsia="ru-RU"/>
        </w:rPr>
        <w:t xml:space="preserve"> предоставлением</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муниципальной услуги</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5.1. </w:t>
      </w:r>
      <w:proofErr w:type="gramStart"/>
      <w:r w:rsidRPr="008728B1">
        <w:rPr>
          <w:rFonts w:ascii="Times New Roman" w:eastAsia="Times New Roman" w:hAnsi="Times New Roman" w:cs="Times New Roman"/>
          <w:sz w:val="28"/>
          <w:szCs w:val="28"/>
          <w:lang w:eastAsia="ru-RU"/>
        </w:rPr>
        <w:t>Контроль за</w:t>
      </w:r>
      <w:proofErr w:type="gramEnd"/>
      <w:r w:rsidRPr="008728B1">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«__________» председатель ____________, заместитель председателя _______________, курирующий деятельность отдела ______________, начальник отдела _______________.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400"/>
      <w:bookmarkEnd w:id="14"/>
      <w:r w:rsidRPr="008728B1">
        <w:rPr>
          <w:rFonts w:ascii="Times New Roman" w:eastAsia="Calibri" w:hAnsi="Times New Roman" w:cs="Times New Roman"/>
          <w:sz w:val="28"/>
          <w:szCs w:val="28"/>
          <w:lang w:eastAsia="ru-RU"/>
        </w:rPr>
        <w:t xml:space="preserve">5.2. </w:t>
      </w:r>
      <w:r w:rsidRPr="008728B1">
        <w:rPr>
          <w:rFonts w:ascii="Times New Roman" w:eastAsia="Times New Roman" w:hAnsi="Times New Roman" w:cs="Times New Roman"/>
          <w:sz w:val="28"/>
          <w:szCs w:val="28"/>
          <w:lang w:eastAsia="ru-RU"/>
        </w:rPr>
        <w:t xml:space="preserve">Текущий </w:t>
      </w:r>
      <w:proofErr w:type="gramStart"/>
      <w:r w:rsidRPr="008728B1">
        <w:rPr>
          <w:rFonts w:ascii="Times New Roman" w:eastAsia="Times New Roman" w:hAnsi="Times New Roman" w:cs="Times New Roman"/>
          <w:sz w:val="28"/>
          <w:szCs w:val="28"/>
          <w:lang w:eastAsia="ru-RU"/>
        </w:rPr>
        <w:t>контроль за</w:t>
      </w:r>
      <w:proofErr w:type="gramEnd"/>
      <w:r w:rsidRPr="008728B1">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8728B1">
        <w:rPr>
          <w:rFonts w:ascii="Times New Roman" w:eastAsia="Calibri" w:hAnsi="Times New Roman" w:cs="Times New Roman"/>
          <w:sz w:val="28"/>
          <w:szCs w:val="28"/>
          <w:lang w:eastAsia="ru-RU"/>
        </w:rPr>
        <w:t xml:space="preserve">муниципальной услуги </w:t>
      </w:r>
      <w:r w:rsidRPr="008728B1">
        <w:rPr>
          <w:rFonts w:ascii="Times New Roman" w:eastAsia="Times New Roman" w:hAnsi="Times New Roman" w:cs="Times New Roman"/>
          <w:sz w:val="28"/>
          <w:szCs w:val="28"/>
          <w:lang w:eastAsia="ru-RU"/>
        </w:rPr>
        <w:t>осуществляется председателем _____________, заместителем председателя ______________, курирующим деятельность отдела ______________, начальником отдела ____________, в виде:</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проведения текущего мониторинга предоставления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8728B1">
        <w:rPr>
          <w:rFonts w:ascii="Times New Roman" w:eastAsiaTheme="minorEastAsia" w:hAnsi="Times New Roman" w:cs="Times New Roman"/>
          <w:sz w:val="28"/>
          <w:szCs w:val="28"/>
          <w:lang w:eastAsia="ru-RU"/>
        </w:rPr>
        <w:t>муниципальной услуги.</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lastRenderedPageBreak/>
        <w:t>5.3.</w:t>
      </w:r>
      <w:r w:rsidRPr="008728B1">
        <w:rPr>
          <w:rFonts w:ascii="Times New Roman" w:eastAsia="Times New Roman" w:hAnsi="Times New Roman" w:cs="Times New Roman"/>
          <w:sz w:val="28"/>
          <w:szCs w:val="28"/>
          <w:lang w:eastAsia="ru-RU"/>
        </w:rPr>
        <w:tab/>
      </w:r>
      <w:proofErr w:type="gramStart"/>
      <w:r w:rsidRPr="008728B1">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w:t>
      </w:r>
      <w:proofErr w:type="gramEnd"/>
    </w:p>
    <w:p w:rsidR="008728B1" w:rsidRPr="008728B1" w:rsidRDefault="008728B1" w:rsidP="008728B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728B1">
        <w:rPr>
          <w:rFonts w:ascii="Times New Roman" w:eastAsia="Times New Roman" w:hAnsi="Times New Roman" w:cs="Times New Roman"/>
          <w:sz w:val="28"/>
          <w:szCs w:val="28"/>
          <w:lang w:eastAsia="ru-RU"/>
        </w:rPr>
        <w:t>5.4.</w:t>
      </w:r>
      <w:r w:rsidRPr="008728B1">
        <w:rPr>
          <w:rFonts w:ascii="Times New Roman" w:eastAsia="Times New Roman" w:hAnsi="Times New Roman" w:cs="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Par422"/>
      <w:bookmarkEnd w:id="15"/>
      <w:r w:rsidRPr="008728B1">
        <w:rPr>
          <w:rFonts w:ascii="Times New Roman" w:eastAsia="Times New Roman" w:hAnsi="Times New Roman" w:cs="Times New Roman"/>
          <w:sz w:val="28"/>
          <w:szCs w:val="28"/>
          <w:lang w:eastAsia="ru-RU"/>
        </w:rPr>
        <w:t>5.5.</w:t>
      </w:r>
      <w:r w:rsidRPr="008728B1">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 xml:space="preserve">Специалисты, участвующие в предоставлении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5.6.</w:t>
      </w:r>
      <w:r w:rsidRPr="008728B1">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5.7.</w:t>
      </w:r>
      <w:r w:rsidRPr="008728B1">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728B1">
        <w:rPr>
          <w:rFonts w:ascii="Times New Roman" w:eastAsia="Calibri"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 органа местного самоуправления.</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728B1" w:rsidRPr="008728B1" w:rsidRDefault="008728B1" w:rsidP="00872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8728B1" w:rsidRPr="008728B1" w:rsidRDefault="008728B1" w:rsidP="008728B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6" w:name="Par491"/>
      <w:bookmarkEnd w:id="16"/>
      <w:r w:rsidRPr="008728B1">
        <w:rPr>
          <w:rFonts w:ascii="Times New Roman" w:eastAsiaTheme="minorEastAsia" w:hAnsi="Times New Roman" w:cs="Times New Roman"/>
          <w:b/>
          <w:sz w:val="28"/>
          <w:szCs w:val="28"/>
          <w:lang w:eastAsia="ru-RU"/>
        </w:rPr>
        <w:t>6. Досудебный (внесудебный) порядок обжалования решений</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и действий (бездействия) органа, предоставляющего</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муниципальную услугу, а также должностных лиц,</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28B1">
        <w:rPr>
          <w:rFonts w:ascii="Times New Roman" w:eastAsiaTheme="minorEastAsia" w:hAnsi="Times New Roman" w:cs="Times New Roman"/>
          <w:b/>
          <w:sz w:val="28"/>
          <w:szCs w:val="28"/>
          <w:lang w:eastAsia="ru-RU"/>
        </w:rPr>
        <w:t>государственных служащих</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7" w:name="Par436"/>
      <w:bookmarkEnd w:id="17"/>
      <w:r w:rsidRPr="008728B1">
        <w:rPr>
          <w:rFonts w:ascii="Times New Roman" w:eastAsiaTheme="minorEastAsia" w:hAnsi="Times New Roman" w:cs="Times New Roman"/>
          <w:sz w:val="28"/>
          <w:szCs w:val="28"/>
          <w:lang w:eastAsia="ru-RU"/>
        </w:rPr>
        <w:t xml:space="preserve">6.1. </w:t>
      </w:r>
      <w:r w:rsidRPr="008728B1">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8728B1">
        <w:rPr>
          <w:rFonts w:ascii="Times New Roman" w:eastAsiaTheme="minorEastAsia" w:hAnsi="Times New Roman" w:cs="Times New Roman"/>
          <w:sz w:val="28"/>
          <w:szCs w:val="28"/>
          <w:lang w:eastAsia="ru-RU"/>
        </w:rPr>
        <w:t xml:space="preserve">муниципальной услуги </w:t>
      </w:r>
      <w:r w:rsidRPr="008728B1">
        <w:rPr>
          <w:rFonts w:ascii="Times New Roman" w:eastAsia="Times New Roman" w:hAnsi="Times New Roman" w:cs="Times New Roman"/>
          <w:sz w:val="28"/>
          <w:szCs w:val="28"/>
          <w:lang w:eastAsia="ru-RU"/>
        </w:rPr>
        <w:t>вышестоящему должностному лицу, а также в судебном порядке.</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1) нарушение срока регистрации запроса заявителя о предоставлении муниципальной услуги;</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2) нарушение срока предоставления муниципальной услуги;</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Calibri" w:hAnsi="Times New Roman" w:cs="Times New Roman"/>
          <w:sz w:val="28"/>
          <w:szCs w:val="28"/>
          <w:lang w:eastAsia="ru-RU"/>
        </w:rPr>
        <w:t xml:space="preserve">6.3. </w:t>
      </w:r>
      <w:r w:rsidRPr="008728B1">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8728B1" w:rsidRPr="008728B1" w:rsidRDefault="008728B1" w:rsidP="008728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8B1">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728B1">
        <w:rPr>
          <w:rFonts w:ascii="Times New Roman" w:eastAsia="Calibri" w:hAnsi="Times New Roman" w:cs="Times New Roman"/>
          <w:sz w:val="28"/>
          <w:szCs w:val="28"/>
          <w:lang w:eastAsia="ru-RU"/>
        </w:rPr>
        <w:t>27 июля 2010 г. N</w:t>
      </w:r>
      <w:r w:rsidRPr="008728B1">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6.4. </w:t>
      </w:r>
      <w:r w:rsidRPr="008728B1">
        <w:rPr>
          <w:rFonts w:ascii="Times New Roman" w:eastAsia="Times New Roman" w:hAnsi="Times New Roman" w:cs="Times New Roman"/>
          <w:sz w:val="28"/>
          <w:szCs w:val="28"/>
          <w:lang w:eastAsia="ru-RU"/>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6.5. </w:t>
      </w:r>
      <w:r w:rsidRPr="008728B1">
        <w:rPr>
          <w:rFonts w:ascii="Times New Roman" w:eastAsia="Times New Roman" w:hAnsi="Times New Roman" w:cs="Times New Roman"/>
          <w:sz w:val="28"/>
          <w:szCs w:val="28"/>
          <w:lang w:eastAsia="ru-RU"/>
        </w:rPr>
        <w:t xml:space="preserve">Заинтересованное лицо имеет право на получение в органе, предоставляющего </w:t>
      </w:r>
      <w:r w:rsidRPr="008728B1">
        <w:rPr>
          <w:rFonts w:ascii="Times New Roman" w:eastAsiaTheme="minorEastAsia" w:hAnsi="Times New Roman" w:cs="Times New Roman"/>
          <w:sz w:val="28"/>
          <w:szCs w:val="28"/>
          <w:lang w:eastAsia="ru-RU"/>
        </w:rPr>
        <w:t>муниципальную</w:t>
      </w:r>
      <w:r w:rsidRPr="008728B1">
        <w:rPr>
          <w:rFonts w:ascii="Times New Roman" w:eastAsia="Times New Roman" w:hAnsi="Times New Roman" w:cs="Times New Roman"/>
          <w:sz w:val="28"/>
          <w:szCs w:val="28"/>
          <w:lang w:eastAsia="ru-RU"/>
        </w:rPr>
        <w:t xml:space="preserve"> услугу, информации и документов, необходимых для обжалования действий (бездействия) уполномоченного на </w:t>
      </w:r>
      <w:r w:rsidRPr="008728B1">
        <w:rPr>
          <w:rFonts w:ascii="Times New Roman" w:eastAsia="Times New Roman" w:hAnsi="Times New Roman" w:cs="Times New Roman"/>
          <w:sz w:val="28"/>
          <w:szCs w:val="28"/>
          <w:lang w:eastAsia="ru-RU"/>
        </w:rPr>
        <w:lastRenderedPageBreak/>
        <w:t xml:space="preserve">исполнение </w:t>
      </w:r>
      <w:r w:rsidRPr="008728B1">
        <w:rPr>
          <w:rFonts w:ascii="Times New Roman" w:eastAsiaTheme="minorEastAsia" w:hAnsi="Times New Roman" w:cs="Times New Roman"/>
          <w:sz w:val="28"/>
          <w:szCs w:val="28"/>
          <w:lang w:eastAsia="ru-RU"/>
        </w:rPr>
        <w:t xml:space="preserve">муниципальной услуги </w:t>
      </w:r>
      <w:r w:rsidRPr="008728B1">
        <w:rPr>
          <w:rFonts w:ascii="Times New Roman" w:eastAsia="Times New Roman" w:hAnsi="Times New Roman" w:cs="Times New Roman"/>
          <w:sz w:val="28"/>
          <w:szCs w:val="28"/>
          <w:lang w:eastAsia="ru-RU"/>
        </w:rPr>
        <w:t xml:space="preserve">должностного лица, а также принимаемого им решения при исполнении </w:t>
      </w:r>
      <w:r w:rsidRPr="008728B1">
        <w:rPr>
          <w:rFonts w:ascii="Times New Roman" w:eastAsiaTheme="minorEastAsia" w:hAnsi="Times New Roman" w:cs="Times New Roman"/>
          <w:sz w:val="28"/>
          <w:szCs w:val="28"/>
          <w:lang w:eastAsia="ru-RU"/>
        </w:rPr>
        <w:t>муниципальной услуги</w:t>
      </w:r>
      <w:r w:rsidRPr="008728B1">
        <w:rPr>
          <w:rFonts w:ascii="Times New Roman" w:eastAsia="Times New Roman"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6.6. </w:t>
      </w:r>
      <w:r w:rsidRPr="008728B1">
        <w:rPr>
          <w:rFonts w:ascii="Times New Roman" w:eastAsia="Times New Roman" w:hAnsi="Times New Roman" w:cs="Times New Roman"/>
          <w:sz w:val="28"/>
          <w:szCs w:val="28"/>
          <w:lang w:eastAsia="ru-RU"/>
        </w:rPr>
        <w:t>Жалоба, поступившая в орган местного самоуправления, рассматривается в течение 15 рабочих дней со дня ее регистрации.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728B1" w:rsidRPr="008728B1" w:rsidRDefault="008728B1" w:rsidP="008728B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6.9. Ответ на жалобу не дается в случаях, если жалоба не содержит:</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728B1" w:rsidRPr="008728B1" w:rsidRDefault="008728B1" w:rsidP="008728B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728B1" w:rsidRPr="008728B1" w:rsidRDefault="008728B1" w:rsidP="008728B1">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28B1" w:rsidRPr="008728B1" w:rsidRDefault="008728B1" w:rsidP="008728B1">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6.10. Жалоба</w:t>
      </w:r>
      <w:r w:rsidRPr="008728B1">
        <w:rPr>
          <w:rFonts w:ascii="Times New Roman" w:eastAsia="Times New Roman" w:hAnsi="Times New Roman" w:cs="Times New Roman"/>
          <w:sz w:val="28"/>
          <w:szCs w:val="28"/>
          <w:lang w:eastAsia="ru-RU"/>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8728B1">
        <w:rPr>
          <w:rFonts w:ascii="Times New Roman" w:eastAsiaTheme="minorEastAsia"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6.11. </w:t>
      </w:r>
      <w:proofErr w:type="gramStart"/>
      <w:r w:rsidRPr="008728B1">
        <w:rPr>
          <w:rFonts w:ascii="Times New Roman" w:eastAsiaTheme="minorEastAsia" w:hAnsi="Times New Roman" w:cs="Times New Roman"/>
          <w:sz w:val="28"/>
          <w:szCs w:val="28"/>
          <w:lang w:eastAsia="ru-RU"/>
        </w:rPr>
        <w:t>О</w:t>
      </w:r>
      <w:r w:rsidRPr="008728B1">
        <w:rPr>
          <w:rFonts w:ascii="Times New Roman" w:eastAsia="Times New Roman" w:hAnsi="Times New Roman" w:cs="Times New Roman"/>
          <w:sz w:val="28"/>
          <w:szCs w:val="28"/>
          <w:lang w:eastAsia="ru-RU"/>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8728B1">
        <w:rPr>
          <w:rFonts w:ascii="Times New Roman" w:eastAsiaTheme="minorEastAsia" w:hAnsi="Times New Roman" w:cs="Times New Roman"/>
          <w:sz w:val="28"/>
          <w:szCs w:val="28"/>
          <w:lang w:eastAsia="ru-RU"/>
        </w:rPr>
        <w:t>.</w:t>
      </w:r>
      <w:proofErr w:type="gramEnd"/>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6.12. </w:t>
      </w:r>
      <w:r w:rsidRPr="008728B1">
        <w:rPr>
          <w:rFonts w:ascii="Times New Roman" w:eastAsia="Times New Roman" w:hAnsi="Times New Roman" w:cs="Times New Roman"/>
          <w:sz w:val="28"/>
          <w:szCs w:val="28"/>
          <w:lang w:eastAsia="ru-RU"/>
        </w:rPr>
        <w:t>В случае</w:t>
      </w:r>
      <w:proofErr w:type="gramStart"/>
      <w:r w:rsidRPr="008728B1">
        <w:rPr>
          <w:rFonts w:ascii="Times New Roman" w:eastAsia="Times New Roman" w:hAnsi="Times New Roman" w:cs="Times New Roman"/>
          <w:sz w:val="28"/>
          <w:szCs w:val="28"/>
          <w:lang w:eastAsia="ru-RU"/>
        </w:rPr>
        <w:t>,</w:t>
      </w:r>
      <w:proofErr w:type="gramEnd"/>
      <w:r w:rsidRPr="008728B1">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w:t>
      </w:r>
      <w:r w:rsidRPr="008728B1">
        <w:rPr>
          <w:rFonts w:ascii="Times New Roman" w:eastAsia="Times New Roman" w:hAnsi="Times New Roman" w:cs="Times New Roman"/>
          <w:sz w:val="28"/>
          <w:szCs w:val="28"/>
          <w:lang w:eastAsia="ru-RU"/>
        </w:rPr>
        <w:lastRenderedPageBreak/>
        <w:t>направившему обращение, если его фамилия и почтовый адрес поддаются прочтению</w:t>
      </w:r>
      <w:r w:rsidRPr="008728B1">
        <w:rPr>
          <w:rFonts w:ascii="Times New Roman" w:eastAsiaTheme="minorEastAsia" w:hAnsi="Times New Roman" w:cs="Times New Roman"/>
          <w:sz w:val="28"/>
          <w:szCs w:val="28"/>
          <w:lang w:eastAsia="ru-RU"/>
        </w:rPr>
        <w:t>.</w:t>
      </w:r>
    </w:p>
    <w:p w:rsidR="008728B1" w:rsidRPr="008728B1" w:rsidRDefault="008728B1" w:rsidP="008728B1">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6.13. В случае</w:t>
      </w:r>
      <w:proofErr w:type="gramStart"/>
      <w:r w:rsidRPr="008728B1">
        <w:rPr>
          <w:rFonts w:ascii="Times New Roman" w:eastAsiaTheme="minorEastAsia" w:hAnsi="Times New Roman" w:cs="Times New Roman"/>
          <w:sz w:val="28"/>
          <w:szCs w:val="28"/>
          <w:lang w:eastAsia="ru-RU"/>
        </w:rPr>
        <w:t>,</w:t>
      </w:r>
      <w:proofErr w:type="gramEnd"/>
      <w:r w:rsidRPr="008728B1">
        <w:rPr>
          <w:rFonts w:ascii="Times New Roman" w:eastAsiaTheme="minorEastAsia" w:hAnsi="Times New Roman" w:cs="Times New Roman"/>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imes New Roman" w:hAnsi="Times New Roman" w:cs="Times New Roman"/>
          <w:sz w:val="28"/>
          <w:szCs w:val="28"/>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8728B1">
        <w:rPr>
          <w:rFonts w:ascii="Times New Roman" w:eastAsiaTheme="minorEastAsia" w:hAnsi="Times New Roman" w:cs="Times New Roman"/>
          <w:sz w:val="28"/>
          <w:szCs w:val="28"/>
          <w:lang w:eastAsia="ru-RU"/>
        </w:rPr>
        <w:t>.</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6.14. </w:t>
      </w:r>
      <w:r w:rsidRPr="008728B1">
        <w:rPr>
          <w:rFonts w:ascii="Times New Roman" w:eastAsia="Times New Roman" w:hAnsi="Times New Roman" w:cs="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8728B1">
        <w:rPr>
          <w:rFonts w:ascii="Times New Roman" w:eastAsiaTheme="minorEastAsia" w:hAnsi="Times New Roman" w:cs="Times New Roman"/>
          <w:sz w:val="28"/>
          <w:szCs w:val="28"/>
          <w:lang w:eastAsia="ru-RU"/>
        </w:rPr>
        <w:t>.</w:t>
      </w:r>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8728B1" w:rsidRPr="008728B1" w:rsidRDefault="008728B1" w:rsidP="008728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о признании жалобы обоснованной и устранении выявленных нарушений.</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imes New Roman" w:hAnsi="Times New Roman" w:cs="Times New Roman"/>
          <w:sz w:val="28"/>
          <w:szCs w:val="28"/>
          <w:lang w:eastAsia="ru-RU"/>
        </w:rPr>
        <w:t>-</w:t>
      </w:r>
      <w:r w:rsidRPr="008728B1">
        <w:rPr>
          <w:rFonts w:ascii="Times New Roman" w:eastAsia="Times New Roman" w:hAnsi="Times New Roman" w:cs="Times New Roman"/>
          <w:sz w:val="28"/>
          <w:szCs w:val="28"/>
          <w:lang w:eastAsia="ru-RU"/>
        </w:rPr>
        <w:tab/>
        <w:t>о признании жалобы необоснованной с направлением заинтересованному лицу мотивированного отказа в удовлетворении жалобы</w:t>
      </w:r>
      <w:r w:rsidRPr="008728B1">
        <w:rPr>
          <w:rFonts w:ascii="Times New Roman" w:eastAsiaTheme="minorEastAsia" w:hAnsi="Times New Roman" w:cs="Times New Roman"/>
          <w:sz w:val="28"/>
          <w:szCs w:val="28"/>
          <w:lang w:eastAsia="ru-RU"/>
        </w:rPr>
        <w:t>.</w:t>
      </w:r>
    </w:p>
    <w:p w:rsidR="008728B1" w:rsidRPr="008728B1" w:rsidRDefault="008728B1" w:rsidP="008728B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В случае установления в ходе или по результатам </w:t>
      </w:r>
      <w:proofErr w:type="gramStart"/>
      <w:r w:rsidRPr="008728B1">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Pr="008728B1">
        <w:rPr>
          <w:rFonts w:ascii="Times New Roman" w:eastAsiaTheme="minorEastAsia"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28B1" w:rsidRPr="008728B1" w:rsidRDefault="008728B1" w:rsidP="008728B1">
      <w:pPr>
        <w:tabs>
          <w:tab w:val="left" w:pos="142"/>
          <w:tab w:val="left" w:pos="284"/>
        </w:tabs>
        <w:spacing w:after="0" w:line="240" w:lineRule="auto"/>
        <w:ind w:firstLine="709"/>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8" w:name="Par540"/>
      <w:bookmarkEnd w:id="18"/>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Приложение 1</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к Административному регламенту</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Местонахождение администрации МО:</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________________________________________________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Адрес электронной почты: _____________________</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График работы администрации МО «_________» Ленинградской области:</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728B1" w:rsidRPr="008728B1" w:rsidTr="00983AC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Дни недели, время работы администрации МО</w:t>
            </w:r>
          </w:p>
        </w:tc>
      </w:tr>
      <w:tr w:rsidR="008728B1" w:rsidRPr="008728B1" w:rsidTr="00983A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Время</w:t>
            </w:r>
          </w:p>
        </w:tc>
      </w:tr>
      <w:tr w:rsidR="008728B1" w:rsidRPr="008728B1" w:rsidTr="00983AC5">
        <w:trPr>
          <w:tblCellSpacing w:w="5" w:type="nil"/>
        </w:trPr>
        <w:tc>
          <w:tcPr>
            <w:tcW w:w="4649" w:type="dxa"/>
            <w:tcBorders>
              <w:top w:val="single" w:sz="4" w:space="0" w:color="auto"/>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Понедельник</w:t>
            </w:r>
          </w:p>
        </w:tc>
        <w:tc>
          <w:tcPr>
            <w:tcW w:w="4876" w:type="dxa"/>
            <w:tcBorders>
              <w:top w:val="single" w:sz="4" w:space="0" w:color="auto"/>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 9.00 до 18.00,</w:t>
            </w: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Вторник</w:t>
            </w:r>
          </w:p>
        </w:tc>
        <w:tc>
          <w:tcPr>
            <w:tcW w:w="4876"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перерыв с 13.00 до 14.00</w:t>
            </w: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Среда</w:t>
            </w:r>
          </w:p>
        </w:tc>
        <w:tc>
          <w:tcPr>
            <w:tcW w:w="4876"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Четверг</w:t>
            </w:r>
          </w:p>
        </w:tc>
        <w:tc>
          <w:tcPr>
            <w:tcW w:w="4876"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8728B1" w:rsidRPr="008728B1" w:rsidTr="00983AC5">
        <w:trPr>
          <w:tblCellSpacing w:w="5" w:type="nil"/>
        </w:trPr>
        <w:tc>
          <w:tcPr>
            <w:tcW w:w="4649" w:type="dxa"/>
            <w:tcBorders>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Пятница</w:t>
            </w:r>
          </w:p>
        </w:tc>
        <w:tc>
          <w:tcPr>
            <w:tcW w:w="4876" w:type="dxa"/>
            <w:tcBorders>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 9.00 до 17.00,</w:t>
            </w:r>
          </w:p>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перерыв с 13.00 до 14.00</w:t>
            </w:r>
          </w:p>
        </w:tc>
      </w:tr>
    </w:tbl>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График работы:</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728B1" w:rsidRPr="008728B1" w:rsidTr="00983AC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Приемное время отдела ________________________</w:t>
            </w:r>
          </w:p>
        </w:tc>
      </w:tr>
      <w:tr w:rsidR="008728B1" w:rsidRPr="008728B1" w:rsidTr="00983AC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Время</w:t>
            </w:r>
          </w:p>
        </w:tc>
      </w:tr>
      <w:tr w:rsidR="008728B1" w:rsidRPr="008728B1" w:rsidTr="00983AC5">
        <w:trPr>
          <w:tblCellSpacing w:w="5" w:type="nil"/>
        </w:trPr>
        <w:tc>
          <w:tcPr>
            <w:tcW w:w="4649" w:type="dxa"/>
            <w:tcBorders>
              <w:top w:val="single" w:sz="4" w:space="0" w:color="auto"/>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Понедельник</w:t>
            </w:r>
          </w:p>
        </w:tc>
        <w:tc>
          <w:tcPr>
            <w:tcW w:w="4932" w:type="dxa"/>
            <w:tcBorders>
              <w:top w:val="single" w:sz="4" w:space="0" w:color="auto"/>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Вторник</w:t>
            </w:r>
          </w:p>
        </w:tc>
        <w:tc>
          <w:tcPr>
            <w:tcW w:w="4932"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 9.00 до 13.00</w:t>
            </w: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Среда</w:t>
            </w:r>
          </w:p>
        </w:tc>
        <w:tc>
          <w:tcPr>
            <w:tcW w:w="4932"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8728B1" w:rsidRPr="008728B1" w:rsidTr="00983AC5">
        <w:trPr>
          <w:tblCellSpacing w:w="5" w:type="nil"/>
        </w:trPr>
        <w:tc>
          <w:tcPr>
            <w:tcW w:w="4649"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Четверг</w:t>
            </w:r>
          </w:p>
        </w:tc>
        <w:tc>
          <w:tcPr>
            <w:tcW w:w="4932" w:type="dxa"/>
            <w:tcBorders>
              <w:left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 9.00 до 13.00</w:t>
            </w:r>
          </w:p>
        </w:tc>
      </w:tr>
      <w:tr w:rsidR="008728B1" w:rsidRPr="008728B1" w:rsidTr="00983AC5">
        <w:trPr>
          <w:tblCellSpacing w:w="5" w:type="nil"/>
        </w:trPr>
        <w:tc>
          <w:tcPr>
            <w:tcW w:w="4649" w:type="dxa"/>
            <w:tcBorders>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Пятница</w:t>
            </w:r>
          </w:p>
        </w:tc>
        <w:tc>
          <w:tcPr>
            <w:tcW w:w="4932" w:type="dxa"/>
            <w:tcBorders>
              <w:left w:val="single" w:sz="4" w:space="0" w:color="auto"/>
              <w:bottom w:val="single" w:sz="4" w:space="0" w:color="auto"/>
              <w:right w:val="single" w:sz="4" w:space="0" w:color="auto"/>
            </w:tcBorders>
          </w:tcPr>
          <w:p w:rsidR="008728B1" w:rsidRPr="008728B1" w:rsidRDefault="008728B1" w:rsidP="008728B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lastRenderedPageBreak/>
        <w:t>Приложение 2</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к административному регламенту</w:t>
      </w:r>
    </w:p>
    <w:p w:rsidR="008728B1" w:rsidRPr="008728B1" w:rsidRDefault="008728B1" w:rsidP="008728B1">
      <w:pPr>
        <w:suppressAutoHyphens/>
        <w:spacing w:after="0" w:line="240" w:lineRule="auto"/>
        <w:jc w:val="center"/>
        <w:rPr>
          <w:rFonts w:ascii="Times New Roman" w:eastAsia="Times New Roman" w:hAnsi="Times New Roman" w:cs="Times New Roman"/>
          <w:b/>
          <w:bCs/>
          <w:color w:val="1D1B11"/>
          <w:sz w:val="24"/>
          <w:szCs w:val="24"/>
          <w:lang w:eastAsia="ar-SA"/>
        </w:rPr>
      </w:pPr>
    </w:p>
    <w:p w:rsidR="008728B1" w:rsidRPr="008728B1" w:rsidRDefault="008728B1" w:rsidP="008728B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8728B1">
        <w:rPr>
          <w:rFonts w:ascii="Times New Roman" w:eastAsia="Calibri" w:hAnsi="Times New Roman" w:cs="Times New Roman"/>
          <w:color w:val="000000"/>
          <w:sz w:val="28"/>
          <w:szCs w:val="28"/>
          <w:lang w:eastAsia="ru-RU"/>
        </w:rPr>
        <w:t xml:space="preserve">Информация о местах нахождения, </w:t>
      </w:r>
    </w:p>
    <w:p w:rsidR="008728B1" w:rsidRPr="008728B1" w:rsidRDefault="008728B1" w:rsidP="008728B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8728B1">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8728B1" w:rsidRPr="008728B1" w:rsidRDefault="008728B1" w:rsidP="008728B1">
      <w:pPr>
        <w:spacing w:after="0" w:line="240" w:lineRule="auto"/>
        <w:ind w:left="142"/>
        <w:jc w:val="both"/>
        <w:rPr>
          <w:rFonts w:ascii="Times New Roman" w:eastAsia="Calibri" w:hAnsi="Times New Roman" w:cs="Times New Roman"/>
          <w:sz w:val="24"/>
          <w:szCs w:val="24"/>
          <w:shd w:val="clear" w:color="auto" w:fill="FFFFFF"/>
          <w:lang w:eastAsia="ru-RU"/>
        </w:rPr>
      </w:pPr>
    </w:p>
    <w:p w:rsidR="008728B1" w:rsidRPr="008728B1" w:rsidRDefault="008728B1" w:rsidP="008728B1">
      <w:pPr>
        <w:spacing w:after="0" w:line="240" w:lineRule="auto"/>
        <w:ind w:left="142"/>
        <w:jc w:val="both"/>
        <w:rPr>
          <w:rFonts w:ascii="Times New Roman" w:eastAsia="Calibri" w:hAnsi="Times New Roman" w:cs="Times New Roman"/>
          <w:bCs/>
          <w:shd w:val="clear" w:color="auto" w:fill="FFFFFF"/>
        </w:rPr>
      </w:pPr>
      <w:r w:rsidRPr="008728B1">
        <w:rPr>
          <w:rFonts w:ascii="Times New Roman" w:eastAsia="Calibri" w:hAnsi="Times New Roman" w:cs="Times New Roman"/>
          <w:shd w:val="clear" w:color="auto" w:fill="FFFFFF"/>
        </w:rPr>
        <w:t>Телефон единой справочной службы ГБУ ЛО «МФЦ»: 8 (800) 301-47-47</w:t>
      </w:r>
      <w:r w:rsidRPr="008728B1">
        <w:rPr>
          <w:rFonts w:ascii="Times New Roman" w:eastAsia="Calibri" w:hAnsi="Times New Roman" w:cs="Times New Roman"/>
          <w:i/>
          <w:shd w:val="clear" w:color="auto" w:fill="FFFFFF"/>
        </w:rPr>
        <w:t xml:space="preserve"> (на территории России звонок бесплатный), </w:t>
      </w:r>
      <w:r w:rsidRPr="008728B1">
        <w:rPr>
          <w:rFonts w:ascii="Times New Roman" w:eastAsia="Calibri" w:hAnsi="Times New Roman" w:cs="Times New Roman"/>
          <w:shd w:val="clear" w:color="auto" w:fill="FFFFFF"/>
        </w:rPr>
        <w:t xml:space="preserve">адрес электронной почты: </w:t>
      </w:r>
      <w:hyperlink r:id="rId19" w:history="1">
        <w:r w:rsidRPr="008728B1">
          <w:rPr>
            <w:rFonts w:ascii="Times New Roman" w:eastAsia="Calibri" w:hAnsi="Times New Roman" w:cs="Times New Roman"/>
            <w:bCs/>
            <w:color w:val="0000FF" w:themeColor="hyperlink"/>
            <w:u w:val="single"/>
            <w:shd w:val="clear" w:color="auto" w:fill="FFFFFF"/>
          </w:rPr>
          <w:t>info@mfc47.ru</w:t>
        </w:r>
      </w:hyperlink>
      <w:r w:rsidRPr="008728B1">
        <w:rPr>
          <w:rFonts w:ascii="Times New Roman" w:eastAsia="Calibri" w:hAnsi="Times New Roman" w:cs="Times New Roman"/>
          <w:bCs/>
          <w:shd w:val="clear" w:color="auto" w:fill="FFFFFF"/>
        </w:rPr>
        <w:t>.</w:t>
      </w:r>
    </w:p>
    <w:p w:rsidR="008728B1" w:rsidRPr="008728B1" w:rsidRDefault="008728B1" w:rsidP="008728B1">
      <w:pPr>
        <w:spacing w:after="0" w:line="240" w:lineRule="auto"/>
        <w:ind w:left="142"/>
        <w:jc w:val="both"/>
        <w:rPr>
          <w:rFonts w:ascii="Times New Roman" w:eastAsia="Calibri" w:hAnsi="Times New Roman" w:cs="Times New Roman"/>
          <w:shd w:val="clear" w:color="auto" w:fill="FFFFFF"/>
        </w:rPr>
      </w:pPr>
      <w:r w:rsidRPr="008728B1">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8728B1">
          <w:rPr>
            <w:rFonts w:ascii="Times New Roman" w:eastAsia="Calibri" w:hAnsi="Times New Roman" w:cs="Times New Roman"/>
            <w:color w:val="0000FF"/>
            <w:u w:val="single"/>
            <w:shd w:val="clear" w:color="auto" w:fill="FFFFFF"/>
            <w:lang w:val="en-US"/>
          </w:rPr>
          <w:t>www</w:t>
        </w:r>
        <w:r w:rsidRPr="008728B1">
          <w:rPr>
            <w:rFonts w:ascii="Times New Roman" w:eastAsia="Calibri" w:hAnsi="Times New Roman" w:cs="Times New Roman"/>
            <w:color w:val="0000FF"/>
            <w:u w:val="single"/>
            <w:shd w:val="clear" w:color="auto" w:fill="FFFFFF"/>
          </w:rPr>
          <w:t>.</w:t>
        </w:r>
        <w:proofErr w:type="spellStart"/>
        <w:r w:rsidRPr="008728B1">
          <w:rPr>
            <w:rFonts w:ascii="Times New Roman" w:eastAsia="Calibri" w:hAnsi="Times New Roman" w:cs="Times New Roman"/>
            <w:color w:val="0000FF"/>
            <w:u w:val="single"/>
            <w:shd w:val="clear" w:color="auto" w:fill="FFFFFF"/>
            <w:lang w:val="en-US"/>
          </w:rPr>
          <w:t>mfc</w:t>
        </w:r>
        <w:proofErr w:type="spellEnd"/>
        <w:r w:rsidRPr="008728B1">
          <w:rPr>
            <w:rFonts w:ascii="Times New Roman" w:eastAsia="Calibri" w:hAnsi="Times New Roman" w:cs="Times New Roman"/>
            <w:color w:val="0000FF"/>
            <w:u w:val="single"/>
            <w:shd w:val="clear" w:color="auto" w:fill="FFFFFF"/>
          </w:rPr>
          <w:t>47.</w:t>
        </w:r>
        <w:proofErr w:type="spellStart"/>
        <w:r w:rsidRPr="008728B1">
          <w:rPr>
            <w:rFonts w:ascii="Times New Roman" w:eastAsia="Calibri" w:hAnsi="Times New Roman" w:cs="Times New Roman"/>
            <w:color w:val="0000FF"/>
            <w:u w:val="single"/>
            <w:shd w:val="clear" w:color="auto" w:fill="FFFFFF"/>
            <w:lang w:val="en-US"/>
          </w:rPr>
          <w:t>ru</w:t>
        </w:r>
        <w:proofErr w:type="spellEnd"/>
      </w:hyperlink>
      <w:r w:rsidRPr="008728B1">
        <w:rPr>
          <w:rFonts w:ascii="Times New Roman" w:eastAsia="Calibri" w:hAnsi="Times New Roman" w:cs="Times New Roman"/>
          <w:shd w:val="clear" w:color="auto" w:fill="FFFFFF"/>
        </w:rPr>
        <w:t>.</w:t>
      </w:r>
    </w:p>
    <w:p w:rsidR="008728B1" w:rsidRPr="008728B1" w:rsidRDefault="008728B1" w:rsidP="008728B1">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28B1" w:rsidRPr="008728B1" w:rsidTr="00983AC5">
        <w:trPr>
          <w:trHeight w:hRule="exact" w:val="636"/>
        </w:trPr>
        <w:tc>
          <w:tcPr>
            <w:tcW w:w="709" w:type="dxa"/>
            <w:shd w:val="clear" w:color="auto" w:fill="FFFFFF"/>
            <w:vAlign w:val="center"/>
          </w:tcPr>
          <w:p w:rsidR="008728B1" w:rsidRPr="008728B1" w:rsidRDefault="008728B1" w:rsidP="008728B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sz w:val="20"/>
                <w:szCs w:val="20"/>
                <w:lang w:eastAsia="ar-SA"/>
              </w:rPr>
              <w:t>№</w:t>
            </w:r>
          </w:p>
          <w:p w:rsidR="008728B1" w:rsidRPr="008728B1" w:rsidRDefault="008728B1" w:rsidP="008728B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728B1">
              <w:rPr>
                <w:rFonts w:ascii="Times New Roman" w:eastAsia="Times New Roman" w:hAnsi="Times New Roman" w:cs="Times New Roman"/>
                <w:b/>
                <w:bCs/>
                <w:sz w:val="20"/>
                <w:szCs w:val="20"/>
                <w:lang w:eastAsia="ar-SA"/>
              </w:rPr>
              <w:t>п</w:t>
            </w:r>
            <w:proofErr w:type="gramEnd"/>
            <w:r w:rsidRPr="008728B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b/>
                <w:bCs/>
                <w:sz w:val="20"/>
                <w:szCs w:val="20"/>
                <w:lang w:eastAsia="ar-SA"/>
              </w:rPr>
              <w:t>Телефон</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28B1" w:rsidRPr="008728B1" w:rsidTr="00983AC5">
        <w:trPr>
          <w:trHeight w:hRule="exact" w:val="258"/>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w:t>
            </w:r>
            <w:proofErr w:type="gramStart"/>
            <w:r w:rsidRPr="008728B1">
              <w:rPr>
                <w:rFonts w:ascii="Times New Roman" w:eastAsia="Times New Roman" w:hAnsi="Times New Roman" w:cs="Times New Roman"/>
                <w:b/>
                <w:bCs/>
                <w:sz w:val="20"/>
                <w:szCs w:val="20"/>
                <w:lang w:eastAsia="ar-SA"/>
              </w:rPr>
              <w:t>в</w:t>
            </w:r>
            <w:proofErr w:type="gramEnd"/>
            <w:r w:rsidRPr="008728B1">
              <w:rPr>
                <w:rFonts w:ascii="Times New Roman" w:eastAsia="Times New Roman" w:hAnsi="Times New Roman" w:cs="Times New Roman"/>
                <w:b/>
                <w:bCs/>
                <w:sz w:val="20"/>
                <w:szCs w:val="20"/>
                <w:lang w:eastAsia="ar-SA"/>
              </w:rPr>
              <w:t xml:space="preserve"> </w:t>
            </w:r>
            <w:proofErr w:type="gramStart"/>
            <w:r w:rsidRPr="008728B1">
              <w:rPr>
                <w:rFonts w:ascii="Times New Roman" w:eastAsia="Times New Roman" w:hAnsi="Times New Roman" w:cs="Times New Roman"/>
                <w:b/>
                <w:bCs/>
                <w:sz w:val="20"/>
                <w:szCs w:val="20"/>
                <w:lang w:eastAsia="ar-SA"/>
              </w:rPr>
              <w:t>Бокситогорском</w:t>
            </w:r>
            <w:proofErr w:type="gramEnd"/>
            <w:r w:rsidRPr="008728B1">
              <w:rPr>
                <w:rFonts w:ascii="Times New Roman" w:eastAsia="Times New Roman" w:hAnsi="Times New Roman" w:cs="Times New Roman"/>
                <w:b/>
                <w:bCs/>
                <w:sz w:val="20"/>
                <w:szCs w:val="20"/>
                <w:lang w:eastAsia="ar-SA"/>
              </w:rPr>
              <w:t xml:space="preserve"> районе Ленинградской области</w:t>
            </w:r>
          </w:p>
        </w:tc>
      </w:tr>
      <w:tr w:rsidR="008728B1" w:rsidRPr="008728B1" w:rsidTr="00983AC5">
        <w:trPr>
          <w:trHeight w:hRule="exact" w:val="998"/>
        </w:trPr>
        <w:tc>
          <w:tcPr>
            <w:tcW w:w="709" w:type="dxa"/>
            <w:vMerge w:val="restart"/>
            <w:shd w:val="clear" w:color="auto" w:fill="FFFFFF"/>
            <w:vAlign w:val="center"/>
          </w:tcPr>
          <w:p w:rsidR="008728B1" w:rsidRPr="008728B1" w:rsidRDefault="008728B1" w:rsidP="008728B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w:t>
            </w: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728B1">
              <w:rPr>
                <w:rFonts w:ascii="Times New Roman" w:eastAsia="Times New Roman" w:hAnsi="Times New Roman" w:cs="Times New Roman"/>
                <w:sz w:val="20"/>
                <w:szCs w:val="20"/>
                <w:lang w:eastAsia="ru-RU"/>
              </w:rPr>
              <w:t xml:space="preserve">187650, Россия, Ленинградская область, </w:t>
            </w:r>
            <w:proofErr w:type="spellStart"/>
            <w:r w:rsidRPr="008728B1">
              <w:rPr>
                <w:rFonts w:ascii="Times New Roman" w:eastAsia="Times New Roman" w:hAnsi="Times New Roman" w:cs="Times New Roman"/>
                <w:sz w:val="20"/>
                <w:szCs w:val="20"/>
                <w:lang w:eastAsia="ru-RU"/>
              </w:rPr>
              <w:t>Бокситогорский</w:t>
            </w:r>
            <w:proofErr w:type="spellEnd"/>
            <w:r w:rsidRPr="008728B1">
              <w:rPr>
                <w:rFonts w:ascii="Times New Roman" w:eastAsia="Times New Roman" w:hAnsi="Times New Roman" w:cs="Times New Roman"/>
                <w:sz w:val="20"/>
                <w:szCs w:val="20"/>
                <w:lang w:eastAsia="ru-RU"/>
              </w:rPr>
              <w:t xml:space="preserve"> район, </w:t>
            </w:r>
            <w:r w:rsidRPr="008728B1">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986"/>
        </w:trPr>
        <w:tc>
          <w:tcPr>
            <w:tcW w:w="709" w:type="dxa"/>
            <w:vMerge/>
            <w:shd w:val="clear" w:color="auto" w:fill="FFFFFF"/>
            <w:vAlign w:val="center"/>
          </w:tcPr>
          <w:p w:rsidR="008728B1" w:rsidRPr="008728B1" w:rsidRDefault="008728B1" w:rsidP="008728B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728B1">
              <w:rPr>
                <w:rFonts w:ascii="Times New Roman" w:eastAsia="Times New Roman" w:hAnsi="Times New Roman" w:cs="Times New Roman"/>
                <w:sz w:val="20"/>
                <w:szCs w:val="20"/>
                <w:lang w:eastAsia="ru-RU"/>
              </w:rPr>
              <w:t xml:space="preserve">187602, Россия, Ленинградская область, </w:t>
            </w:r>
            <w:proofErr w:type="spellStart"/>
            <w:r w:rsidRPr="008728B1">
              <w:rPr>
                <w:rFonts w:ascii="Times New Roman" w:eastAsia="Times New Roman" w:hAnsi="Times New Roman" w:cs="Times New Roman"/>
                <w:sz w:val="20"/>
                <w:szCs w:val="20"/>
                <w:lang w:eastAsia="ru-RU"/>
              </w:rPr>
              <w:t>Бокситогорский</w:t>
            </w:r>
            <w:proofErr w:type="spellEnd"/>
            <w:r w:rsidRPr="008728B1">
              <w:rPr>
                <w:rFonts w:ascii="Times New Roman" w:eastAsia="Times New Roman" w:hAnsi="Times New Roman" w:cs="Times New Roman"/>
                <w:sz w:val="20"/>
                <w:szCs w:val="20"/>
                <w:lang w:eastAsia="ru-RU"/>
              </w:rPr>
              <w:t xml:space="preserve"> район, </w:t>
            </w:r>
            <w:r w:rsidRPr="008728B1">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03"/>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proofErr w:type="spellStart"/>
            <w:r w:rsidRPr="008728B1">
              <w:rPr>
                <w:rFonts w:ascii="Times New Roman" w:eastAsia="Times New Roman" w:hAnsi="Times New Roman" w:cs="Times New Roman"/>
                <w:b/>
                <w:bCs/>
                <w:sz w:val="20"/>
                <w:szCs w:val="20"/>
                <w:lang w:eastAsia="ar-SA"/>
              </w:rPr>
              <w:t>Волосовском</w:t>
            </w:r>
            <w:proofErr w:type="spellEnd"/>
            <w:r w:rsidRPr="008728B1">
              <w:rPr>
                <w:rFonts w:ascii="Times New Roman" w:eastAsia="Times New Roman" w:hAnsi="Times New Roman" w:cs="Times New Roman"/>
                <w:b/>
                <w:bCs/>
                <w:sz w:val="20"/>
                <w:szCs w:val="20"/>
                <w:lang w:eastAsia="ar-SA"/>
              </w:rPr>
              <w:t xml:space="preserve"> районе Ленинградской области</w:t>
            </w:r>
          </w:p>
        </w:tc>
      </w:tr>
      <w:tr w:rsidR="008728B1" w:rsidRPr="008728B1" w:rsidTr="00983AC5">
        <w:trPr>
          <w:trHeight w:hRule="exact" w:val="694"/>
        </w:trPr>
        <w:tc>
          <w:tcPr>
            <w:tcW w:w="709" w:type="dxa"/>
            <w:shd w:val="clear" w:color="auto" w:fill="FFFFFF"/>
            <w:vAlign w:val="center"/>
          </w:tcPr>
          <w:p w:rsidR="008728B1" w:rsidRPr="008728B1" w:rsidRDefault="008728B1" w:rsidP="008728B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2</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w:t>
            </w:r>
            <w:proofErr w:type="spellStart"/>
            <w:r w:rsidRPr="008728B1">
              <w:rPr>
                <w:rFonts w:ascii="Times New Roman" w:eastAsia="Times New Roman" w:hAnsi="Times New Roman" w:cs="Times New Roman"/>
                <w:bCs/>
                <w:sz w:val="20"/>
                <w:szCs w:val="20"/>
                <w:lang w:eastAsia="ar-SA"/>
              </w:rPr>
              <w:t>Волосовский</w:t>
            </w:r>
            <w:proofErr w:type="spellEnd"/>
            <w:r w:rsidRPr="008728B1">
              <w:rPr>
                <w:rFonts w:ascii="Times New Roman" w:eastAsia="Times New Roman" w:hAnsi="Times New Roman" w:cs="Times New Roman"/>
                <w:bCs/>
                <w:sz w:val="20"/>
                <w:szCs w:val="20"/>
                <w:lang w:eastAsia="ar-SA"/>
              </w:rPr>
              <w:t>»</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28B1" w:rsidRPr="008728B1" w:rsidRDefault="008728B1" w:rsidP="008728B1">
            <w:pPr>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188410, Россия, Ленинградская обл., </w:t>
            </w:r>
            <w:proofErr w:type="spellStart"/>
            <w:r w:rsidRPr="008728B1">
              <w:rPr>
                <w:rFonts w:ascii="Times New Roman" w:eastAsia="Times New Roman" w:hAnsi="Times New Roman" w:cs="Times New Roman"/>
                <w:sz w:val="20"/>
                <w:szCs w:val="20"/>
                <w:lang w:eastAsia="ru-RU"/>
              </w:rPr>
              <w:t>Волосовский</w:t>
            </w:r>
            <w:proofErr w:type="spellEnd"/>
            <w:r w:rsidRPr="008728B1">
              <w:rPr>
                <w:rFonts w:ascii="Times New Roman" w:eastAsia="Times New Roman" w:hAnsi="Times New Roman" w:cs="Times New Roman"/>
                <w:sz w:val="20"/>
                <w:szCs w:val="20"/>
                <w:lang w:eastAsia="ru-RU"/>
              </w:rPr>
              <w:t xml:space="preserve"> район, </w:t>
            </w:r>
            <w:proofErr w:type="spellStart"/>
            <w:r w:rsidRPr="008728B1">
              <w:rPr>
                <w:rFonts w:ascii="Times New Roman" w:eastAsia="Times New Roman" w:hAnsi="Times New Roman" w:cs="Times New Roman"/>
                <w:sz w:val="20"/>
                <w:szCs w:val="20"/>
                <w:lang w:eastAsia="ru-RU"/>
              </w:rPr>
              <w:t>г</w:t>
            </w:r>
            <w:proofErr w:type="gramStart"/>
            <w:r w:rsidRPr="008728B1">
              <w:rPr>
                <w:rFonts w:ascii="Times New Roman" w:eastAsia="Times New Roman" w:hAnsi="Times New Roman" w:cs="Times New Roman"/>
                <w:sz w:val="20"/>
                <w:szCs w:val="20"/>
                <w:lang w:eastAsia="ru-RU"/>
              </w:rPr>
              <w:t>.В</w:t>
            </w:r>
            <w:proofErr w:type="gramEnd"/>
            <w:r w:rsidRPr="008728B1">
              <w:rPr>
                <w:rFonts w:ascii="Times New Roman" w:eastAsia="Times New Roman" w:hAnsi="Times New Roman" w:cs="Times New Roman"/>
                <w:sz w:val="20"/>
                <w:szCs w:val="20"/>
                <w:lang w:eastAsia="ru-RU"/>
              </w:rPr>
              <w:t>олосово</w:t>
            </w:r>
            <w:proofErr w:type="spellEnd"/>
            <w:r w:rsidRPr="008728B1">
              <w:rPr>
                <w:rFonts w:ascii="Times New Roman" w:eastAsia="Times New Roman" w:hAnsi="Times New Roman" w:cs="Times New Roman"/>
                <w:sz w:val="20"/>
                <w:szCs w:val="20"/>
                <w:lang w:eastAsia="ru-RU"/>
              </w:rPr>
              <w:t>, усадьба СХТ, д.1 лит. А</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03"/>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proofErr w:type="spellStart"/>
            <w:r w:rsidRPr="008728B1">
              <w:rPr>
                <w:rFonts w:ascii="Times New Roman" w:eastAsia="Times New Roman" w:hAnsi="Times New Roman" w:cs="Times New Roman"/>
                <w:b/>
                <w:bCs/>
                <w:sz w:val="20"/>
                <w:szCs w:val="20"/>
                <w:lang w:eastAsia="ar-SA"/>
              </w:rPr>
              <w:t>Волховском</w:t>
            </w:r>
            <w:proofErr w:type="spellEnd"/>
            <w:r w:rsidRPr="008728B1">
              <w:rPr>
                <w:rFonts w:ascii="Times New Roman" w:eastAsia="Times New Roman" w:hAnsi="Times New Roman" w:cs="Times New Roman"/>
                <w:b/>
                <w:bCs/>
                <w:sz w:val="20"/>
                <w:szCs w:val="20"/>
                <w:lang w:eastAsia="ar-SA"/>
              </w:rPr>
              <w:t xml:space="preserve"> районе Ленинградской области</w:t>
            </w:r>
          </w:p>
        </w:tc>
      </w:tr>
      <w:tr w:rsidR="008728B1" w:rsidRPr="008728B1" w:rsidTr="00983AC5">
        <w:trPr>
          <w:trHeight w:hRule="exact" w:val="894"/>
        </w:trPr>
        <w:tc>
          <w:tcPr>
            <w:tcW w:w="709" w:type="dxa"/>
            <w:shd w:val="clear" w:color="auto" w:fill="FFFFFF"/>
            <w:vAlign w:val="center"/>
          </w:tcPr>
          <w:p w:rsidR="008728B1" w:rsidRPr="008728B1" w:rsidRDefault="008728B1" w:rsidP="008728B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3</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w:t>
            </w:r>
            <w:proofErr w:type="spellStart"/>
            <w:r w:rsidRPr="008728B1">
              <w:rPr>
                <w:rFonts w:ascii="Times New Roman" w:eastAsia="Times New Roman" w:hAnsi="Times New Roman" w:cs="Times New Roman"/>
                <w:bCs/>
                <w:sz w:val="20"/>
                <w:szCs w:val="20"/>
                <w:lang w:eastAsia="ar-SA"/>
              </w:rPr>
              <w:t>Волховский</w:t>
            </w:r>
            <w:proofErr w:type="spellEnd"/>
            <w:r w:rsidRPr="008728B1">
              <w:rPr>
                <w:rFonts w:ascii="Times New Roman" w:eastAsia="Times New Roman" w:hAnsi="Times New Roman" w:cs="Times New Roman"/>
                <w:bCs/>
                <w:sz w:val="20"/>
                <w:szCs w:val="20"/>
                <w:lang w:eastAsia="ar-SA"/>
              </w:rPr>
              <w:t>»</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8728B1">
              <w:rPr>
                <w:rFonts w:ascii="Times New Roman" w:eastAsia="Times New Roman" w:hAnsi="Times New Roman" w:cs="Times New Roman"/>
                <w:sz w:val="20"/>
                <w:szCs w:val="20"/>
                <w:lang w:eastAsia="ru-RU"/>
              </w:rPr>
              <w:t>Волховский</w:t>
            </w:r>
            <w:proofErr w:type="spellEnd"/>
            <w:r w:rsidRPr="008728B1">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8728B1" w:rsidRPr="008728B1" w:rsidRDefault="008728B1" w:rsidP="008728B1">
            <w:pPr>
              <w:suppressAutoHyphens/>
              <w:spacing w:after="0" w:line="240" w:lineRule="auto"/>
              <w:jc w:val="center"/>
              <w:rPr>
                <w:rFonts w:ascii="Times New Roman" w:eastAsia="Times New Roman" w:hAnsi="Times New Roman" w:cs="Times New Roman"/>
                <w:bCs/>
                <w:color w:val="000000"/>
                <w:sz w:val="20"/>
                <w:szCs w:val="20"/>
                <w:lang w:eastAsia="ru-RU"/>
              </w:rPr>
            </w:pPr>
            <w:r w:rsidRPr="008728B1">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52"/>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t xml:space="preserve">Предоставление услуг во </w:t>
            </w:r>
            <w:r w:rsidRPr="008728B1">
              <w:rPr>
                <w:rFonts w:ascii="Times New Roman" w:eastAsia="Calibri" w:hAnsi="Times New Roman" w:cs="Times New Roman"/>
                <w:b/>
                <w:sz w:val="20"/>
                <w:szCs w:val="20"/>
                <w:shd w:val="clear" w:color="auto" w:fill="FFFFFF"/>
                <w:lang w:eastAsia="ru-RU"/>
              </w:rPr>
              <w:t xml:space="preserve">Всеволожском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27"/>
        </w:trPr>
        <w:tc>
          <w:tcPr>
            <w:tcW w:w="709" w:type="dxa"/>
            <w:vMerge w:val="restart"/>
            <w:shd w:val="clear" w:color="auto" w:fill="FFFFFF"/>
            <w:vAlign w:val="center"/>
          </w:tcPr>
          <w:p w:rsidR="008728B1" w:rsidRPr="008728B1" w:rsidRDefault="008728B1" w:rsidP="008728B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4</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«Всеволожский»</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sz w:val="20"/>
                <w:szCs w:val="20"/>
                <w:lang w:eastAsia="ru-RU"/>
              </w:rPr>
              <w:t xml:space="preserve">г. Всеволожск, ул. </w:t>
            </w:r>
            <w:proofErr w:type="spellStart"/>
            <w:r w:rsidRPr="008728B1">
              <w:rPr>
                <w:rFonts w:ascii="Times New Roman" w:eastAsia="Times New Roman" w:hAnsi="Times New Roman" w:cs="Times New Roman"/>
                <w:sz w:val="20"/>
                <w:szCs w:val="20"/>
                <w:lang w:eastAsia="ru-RU"/>
              </w:rPr>
              <w:t>Пожвинская</w:t>
            </w:r>
            <w:proofErr w:type="spellEnd"/>
            <w:r w:rsidRPr="008728B1">
              <w:rPr>
                <w:rFonts w:ascii="Times New Roman" w:eastAsia="Times New Roman" w:hAnsi="Times New Roman" w:cs="Times New Roman"/>
                <w:sz w:val="20"/>
                <w:szCs w:val="20"/>
                <w:lang w:eastAsia="ru-RU"/>
              </w:rPr>
              <w:t>, д. 4а</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p w:rsidR="008728B1" w:rsidRPr="008728B1" w:rsidRDefault="008728B1" w:rsidP="008728B1">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1231"/>
        </w:trPr>
        <w:tc>
          <w:tcPr>
            <w:tcW w:w="709" w:type="dxa"/>
            <w:vMerge/>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«Всеволожский» - отдел «Новосаратовка»</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188681, Россия, Ленинградская область, Всеволожский район,</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 д. Новосаратовка - центр, д. 8 </w:t>
            </w:r>
            <w:r w:rsidRPr="008728B1">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spacing w:line="240" w:lineRule="auto"/>
              <w:jc w:val="center"/>
              <w:rPr>
                <w:rFonts w:ascii="Times New Roman" w:eastAsia="Calibri" w:hAnsi="Times New Roman"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910"/>
        </w:trPr>
        <w:tc>
          <w:tcPr>
            <w:tcW w:w="709" w:type="dxa"/>
            <w:vMerge/>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«Всеволожский» - отдел «Сертолово»</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28B1" w:rsidRPr="008728B1" w:rsidRDefault="008728B1" w:rsidP="008728B1">
            <w:pPr>
              <w:jc w:val="center"/>
              <w:rPr>
                <w:rFonts w:ascii="Times New Roman" w:eastAsia="Times New Roman" w:hAnsi="Times New Roman" w:cs="Times New Roman"/>
                <w:bCs/>
                <w:sz w:val="20"/>
                <w:szCs w:val="20"/>
                <w:lang w:eastAsia="ar-SA"/>
              </w:rPr>
            </w:pPr>
            <w:proofErr w:type="gramStart"/>
            <w:r w:rsidRPr="008728B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84"/>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bCs/>
                <w:sz w:val="20"/>
                <w:szCs w:val="20"/>
                <w:lang w:eastAsia="ar-SA"/>
              </w:rPr>
              <w:t>Предоставление услуг в</w:t>
            </w:r>
            <w:r w:rsidRPr="008728B1">
              <w:rPr>
                <w:rFonts w:ascii="Times New Roman" w:eastAsia="Times New Roman" w:hAnsi="Times New Roman" w:cs="Times New Roman"/>
                <w:b/>
                <w:sz w:val="20"/>
                <w:szCs w:val="20"/>
                <w:lang w:eastAsia="ar-SA"/>
              </w:rPr>
              <w:t xml:space="preserve"> Выборгском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06"/>
        </w:trPr>
        <w:tc>
          <w:tcPr>
            <w:tcW w:w="709" w:type="dxa"/>
            <w:vMerge w:val="restart"/>
            <w:shd w:val="clear" w:color="auto" w:fill="FFFFFF"/>
            <w:vAlign w:val="center"/>
          </w:tcPr>
          <w:p w:rsidR="008728B1" w:rsidRPr="008728B1" w:rsidRDefault="008728B1" w:rsidP="008728B1">
            <w:pPr>
              <w:widowControl w:val="0"/>
              <w:suppressAutoHyphens/>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5</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г. Выборг, ул. </w:t>
            </w:r>
            <w:proofErr w:type="gramStart"/>
            <w:r w:rsidRPr="008728B1">
              <w:rPr>
                <w:rFonts w:ascii="Times New Roman" w:eastAsia="Times New Roman" w:hAnsi="Times New Roman" w:cs="Times New Roman"/>
                <w:bCs/>
                <w:sz w:val="20"/>
                <w:szCs w:val="20"/>
                <w:lang w:eastAsia="ar-SA"/>
              </w:rPr>
              <w:t>Вокзальная</w:t>
            </w:r>
            <w:proofErr w:type="gramEnd"/>
            <w:r w:rsidRPr="008728B1">
              <w:rPr>
                <w:rFonts w:ascii="Times New Roman" w:eastAsia="Times New Roman" w:hAnsi="Times New Roman" w:cs="Times New Roman"/>
                <w:bCs/>
                <w:sz w:val="20"/>
                <w:szCs w:val="20"/>
                <w:lang w:eastAsia="ar-SA"/>
              </w:rPr>
              <w:t>, д.13</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spacing w:line="240" w:lineRule="auto"/>
              <w:jc w:val="center"/>
              <w:rPr>
                <w:rFonts w:ascii="Calibri" w:eastAsia="Calibri" w:hAnsi="Calibri"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735"/>
        </w:trPr>
        <w:tc>
          <w:tcPr>
            <w:tcW w:w="709" w:type="dxa"/>
            <w:vMerge/>
            <w:shd w:val="clear" w:color="auto" w:fill="FFFFFF"/>
            <w:vAlign w:val="center"/>
          </w:tcPr>
          <w:p w:rsidR="008728B1" w:rsidRPr="008728B1" w:rsidRDefault="008728B1" w:rsidP="008728B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«Выборгский» - отдел «Рощино»</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188681, Россия, Ленинградская область, Выборгский район,</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sz w:val="20"/>
                <w:szCs w:val="20"/>
                <w:lang w:eastAsia="ru-RU"/>
              </w:rPr>
              <w:t xml:space="preserve"> п. Рощино, ул. </w:t>
            </w:r>
            <w:proofErr w:type="gramStart"/>
            <w:r w:rsidRPr="008728B1">
              <w:rPr>
                <w:rFonts w:ascii="Times New Roman" w:eastAsia="Times New Roman" w:hAnsi="Times New Roman" w:cs="Times New Roman"/>
                <w:sz w:val="20"/>
                <w:szCs w:val="20"/>
                <w:lang w:eastAsia="ru-RU"/>
              </w:rPr>
              <w:t>Советская</w:t>
            </w:r>
            <w:proofErr w:type="gramEnd"/>
            <w:r w:rsidRPr="008728B1">
              <w:rPr>
                <w:rFonts w:ascii="Times New Roman" w:eastAsia="Times New Roman" w:hAnsi="Times New Roman" w:cs="Times New Roman"/>
                <w:sz w:val="20"/>
                <w:szCs w:val="20"/>
                <w:lang w:eastAsia="ru-RU"/>
              </w:rPr>
              <w:t>, д.8</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spacing w:line="240" w:lineRule="auto"/>
              <w:jc w:val="center"/>
              <w:rPr>
                <w:rFonts w:ascii="Calibri" w:eastAsia="Calibri" w:hAnsi="Calibri"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733"/>
        </w:trPr>
        <w:tc>
          <w:tcPr>
            <w:tcW w:w="709" w:type="dxa"/>
            <w:vMerge/>
            <w:shd w:val="clear" w:color="auto" w:fill="FFFFFF"/>
            <w:vAlign w:val="center"/>
          </w:tcPr>
          <w:p w:rsidR="008728B1" w:rsidRPr="008728B1" w:rsidRDefault="008728B1" w:rsidP="008728B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Филиал ГБУ ЛО «МФЦ» </w:t>
            </w:r>
            <w:r w:rsidRPr="008728B1">
              <w:rPr>
                <w:rFonts w:ascii="Times New Roman" w:eastAsia="Times New Roman" w:hAnsi="Times New Roman" w:cs="Times New Roman"/>
                <w:sz w:val="20"/>
                <w:szCs w:val="20"/>
                <w:lang w:eastAsia="ru-RU"/>
              </w:rPr>
              <w:t xml:space="preserve">«Выборгский» </w:t>
            </w:r>
            <w:r w:rsidRPr="008728B1">
              <w:rPr>
                <w:rFonts w:ascii="Times New Roman" w:eastAsia="Times New Roman" w:hAnsi="Times New Roman" w:cs="Times New Roman"/>
                <w:color w:val="000000"/>
                <w:sz w:val="20"/>
                <w:szCs w:val="20"/>
                <w:lang w:eastAsia="ru-RU"/>
              </w:rPr>
              <w:t>- отдел «</w:t>
            </w:r>
            <w:proofErr w:type="spellStart"/>
            <w:r w:rsidRPr="008728B1">
              <w:rPr>
                <w:rFonts w:ascii="Times New Roman" w:eastAsia="Times New Roman" w:hAnsi="Times New Roman" w:cs="Times New Roman"/>
                <w:color w:val="000000"/>
                <w:sz w:val="20"/>
                <w:szCs w:val="20"/>
                <w:lang w:eastAsia="ru-RU"/>
              </w:rPr>
              <w:t>Светогорский</w:t>
            </w:r>
            <w:proofErr w:type="spellEnd"/>
            <w:r w:rsidRPr="008728B1">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8728B1" w:rsidRPr="008728B1" w:rsidRDefault="008728B1" w:rsidP="008728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1002"/>
        </w:trPr>
        <w:tc>
          <w:tcPr>
            <w:tcW w:w="709" w:type="dxa"/>
            <w:vMerge/>
            <w:shd w:val="clear" w:color="auto" w:fill="FFFFFF"/>
            <w:vAlign w:val="center"/>
          </w:tcPr>
          <w:p w:rsidR="008728B1" w:rsidRPr="008728B1" w:rsidRDefault="008728B1" w:rsidP="008728B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Филиал ГБУ ЛО «МФЦ» </w:t>
            </w:r>
            <w:r w:rsidRPr="008728B1">
              <w:rPr>
                <w:rFonts w:ascii="Times New Roman" w:eastAsia="Times New Roman" w:hAnsi="Times New Roman" w:cs="Times New Roman"/>
                <w:sz w:val="20"/>
                <w:szCs w:val="20"/>
                <w:lang w:eastAsia="ru-RU"/>
              </w:rPr>
              <w:t xml:space="preserve">«Выборгский» </w:t>
            </w:r>
            <w:r w:rsidRPr="008728B1">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8728B1" w:rsidRPr="008728B1" w:rsidRDefault="008728B1" w:rsidP="008728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58"/>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8728B1" w:rsidRPr="008728B1" w:rsidTr="00983AC5">
        <w:trPr>
          <w:trHeight w:hRule="exact" w:val="711"/>
        </w:trPr>
        <w:tc>
          <w:tcPr>
            <w:tcW w:w="709" w:type="dxa"/>
            <w:vMerge w:val="restart"/>
            <w:shd w:val="clear" w:color="auto" w:fill="FFFFFF"/>
            <w:vAlign w:val="center"/>
          </w:tcPr>
          <w:p w:rsidR="008728B1" w:rsidRPr="008728B1" w:rsidRDefault="008728B1" w:rsidP="008728B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6</w:t>
            </w: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8728B1" w:rsidRPr="008728B1" w:rsidRDefault="008728B1" w:rsidP="008728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728B1">
              <w:rPr>
                <w:rFonts w:ascii="Times New Roman" w:eastAsia="Times New Roman" w:hAnsi="Times New Roman" w:cs="Times New Roman"/>
                <w:sz w:val="20"/>
                <w:szCs w:val="20"/>
                <w:lang w:eastAsia="ru-RU"/>
              </w:rPr>
              <w:br/>
              <w:t>г. Гатчина, Пушкинское шоссе, д. 15</w:t>
            </w:r>
            <w:proofErr w:type="gramStart"/>
            <w:r w:rsidRPr="008728B1">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711"/>
        </w:trPr>
        <w:tc>
          <w:tcPr>
            <w:tcW w:w="709" w:type="dxa"/>
            <w:vMerge/>
            <w:shd w:val="clear" w:color="auto" w:fill="FFFFFF"/>
            <w:vAlign w:val="center"/>
          </w:tcPr>
          <w:p w:rsidR="008728B1" w:rsidRPr="008728B1" w:rsidRDefault="008728B1" w:rsidP="008728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728B1" w:rsidRPr="008728B1" w:rsidRDefault="008728B1" w:rsidP="008728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728B1">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711"/>
        </w:trPr>
        <w:tc>
          <w:tcPr>
            <w:tcW w:w="709" w:type="dxa"/>
            <w:vMerge/>
            <w:shd w:val="clear" w:color="auto" w:fill="FFFFFF"/>
            <w:vAlign w:val="center"/>
          </w:tcPr>
          <w:p w:rsidR="008728B1" w:rsidRPr="008728B1" w:rsidRDefault="008728B1" w:rsidP="008728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728B1" w:rsidRPr="008728B1" w:rsidRDefault="008728B1" w:rsidP="008728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728B1">
              <w:rPr>
                <w:rFonts w:ascii="Times New Roman" w:eastAsia="Times New Roman" w:hAnsi="Times New Roman" w:cs="Times New Roman"/>
                <w:sz w:val="20"/>
                <w:szCs w:val="20"/>
                <w:lang w:eastAsia="ru-RU"/>
              </w:rPr>
              <w:t>пгт</w:t>
            </w:r>
            <w:proofErr w:type="spellEnd"/>
            <w:r w:rsidRPr="008728B1">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711"/>
        </w:trPr>
        <w:tc>
          <w:tcPr>
            <w:tcW w:w="709" w:type="dxa"/>
            <w:vMerge/>
            <w:shd w:val="clear" w:color="auto" w:fill="FFFFFF"/>
            <w:vAlign w:val="center"/>
          </w:tcPr>
          <w:p w:rsidR="008728B1" w:rsidRPr="008728B1" w:rsidRDefault="008728B1" w:rsidP="008728B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728B1" w:rsidRPr="008728B1" w:rsidRDefault="008728B1" w:rsidP="008728B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43"/>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proofErr w:type="spellStart"/>
            <w:r w:rsidRPr="008728B1">
              <w:rPr>
                <w:rFonts w:ascii="Times New Roman" w:eastAsia="Times New Roman" w:hAnsi="Times New Roman" w:cs="Times New Roman"/>
                <w:b/>
                <w:sz w:val="20"/>
                <w:szCs w:val="20"/>
                <w:lang w:eastAsia="ar-SA"/>
              </w:rPr>
              <w:t>Кингисеппском</w:t>
            </w:r>
            <w:proofErr w:type="spellEnd"/>
            <w:r w:rsidRPr="008728B1">
              <w:rPr>
                <w:rFonts w:ascii="Times New Roman" w:eastAsia="Times New Roman" w:hAnsi="Times New Roman" w:cs="Times New Roman"/>
                <w:b/>
                <w:sz w:val="20"/>
                <w:szCs w:val="20"/>
                <w:lang w:eastAsia="ar-SA"/>
              </w:rPr>
              <w:t xml:space="preserve">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94"/>
        </w:trPr>
        <w:tc>
          <w:tcPr>
            <w:tcW w:w="709" w:type="dxa"/>
            <w:shd w:val="clear" w:color="auto" w:fill="FFFFFF"/>
            <w:vAlign w:val="center"/>
          </w:tcPr>
          <w:p w:rsidR="008728B1" w:rsidRPr="008728B1" w:rsidRDefault="008728B1" w:rsidP="008728B1">
            <w:pPr>
              <w:widowControl w:val="0"/>
              <w:suppressAutoHyphens/>
              <w:ind w:left="-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7</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w:t>
            </w:r>
            <w:proofErr w:type="spellStart"/>
            <w:r w:rsidRPr="008728B1">
              <w:rPr>
                <w:rFonts w:ascii="Times New Roman" w:eastAsia="Times New Roman" w:hAnsi="Times New Roman" w:cs="Times New Roman"/>
                <w:sz w:val="20"/>
                <w:szCs w:val="20"/>
                <w:lang w:eastAsia="ru-RU"/>
              </w:rPr>
              <w:t>Кингисеппский</w:t>
            </w:r>
            <w:proofErr w:type="spellEnd"/>
            <w:r w:rsidRPr="008728B1">
              <w:rPr>
                <w:rFonts w:ascii="Times New Roman" w:eastAsia="Times New Roman" w:hAnsi="Times New Roman" w:cs="Times New Roman"/>
                <w:sz w:val="20"/>
                <w:szCs w:val="20"/>
                <w:lang w:eastAsia="ru-RU"/>
              </w:rPr>
              <w:t>»</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728B1" w:rsidRPr="008728B1" w:rsidRDefault="008728B1" w:rsidP="008728B1">
            <w:pPr>
              <w:spacing w:after="0" w:line="240" w:lineRule="auto"/>
              <w:ind w:firstLine="87"/>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188480, Россия, Ленинградская область, </w:t>
            </w:r>
            <w:proofErr w:type="spellStart"/>
            <w:r w:rsidRPr="008728B1">
              <w:rPr>
                <w:rFonts w:ascii="Times New Roman" w:eastAsia="Times New Roman" w:hAnsi="Times New Roman" w:cs="Times New Roman"/>
                <w:sz w:val="20"/>
                <w:szCs w:val="20"/>
                <w:lang w:eastAsia="ru-RU"/>
              </w:rPr>
              <w:t>Кингисеппский</w:t>
            </w:r>
            <w:proofErr w:type="spellEnd"/>
            <w:r w:rsidRPr="008728B1">
              <w:rPr>
                <w:rFonts w:ascii="Times New Roman" w:eastAsia="Times New Roman" w:hAnsi="Times New Roman" w:cs="Times New Roman"/>
                <w:sz w:val="20"/>
                <w:szCs w:val="20"/>
                <w:lang w:eastAsia="ru-RU"/>
              </w:rPr>
              <w:t xml:space="preserve"> район,  г. Кингисепп,</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8728B1" w:rsidRPr="008728B1" w:rsidRDefault="008728B1" w:rsidP="008728B1">
            <w:pPr>
              <w:widowControl w:val="0"/>
              <w:suppressAutoHyphens/>
              <w:spacing w:after="0" w:line="240" w:lineRule="auto"/>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        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color w:val="000000"/>
                <w:sz w:val="20"/>
                <w:szCs w:val="20"/>
                <w:lang w:eastAsia="ru-RU"/>
              </w:rPr>
              <w:t>ежедневно,</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12"/>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8728B1">
              <w:rPr>
                <w:rFonts w:ascii="Times New Roman" w:eastAsia="Calibri" w:hAnsi="Times New Roman" w:cs="Times New Roman"/>
                <w:b/>
                <w:sz w:val="20"/>
                <w:szCs w:val="20"/>
                <w:shd w:val="clear" w:color="auto" w:fill="FFFFFF"/>
                <w:lang w:eastAsia="ru-RU"/>
              </w:rPr>
              <w:t>Киришском</w:t>
            </w:r>
            <w:proofErr w:type="spellEnd"/>
            <w:r w:rsidRPr="008728B1">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8728B1" w:rsidRPr="008728B1" w:rsidTr="00983AC5">
        <w:trPr>
          <w:trHeight w:hRule="exact" w:val="822"/>
        </w:trPr>
        <w:tc>
          <w:tcPr>
            <w:tcW w:w="709" w:type="dxa"/>
            <w:shd w:val="clear" w:color="auto" w:fill="FFFFFF"/>
            <w:vAlign w:val="center"/>
          </w:tcPr>
          <w:p w:rsidR="008728B1" w:rsidRPr="008728B1" w:rsidRDefault="008728B1" w:rsidP="008728B1">
            <w:pPr>
              <w:widowControl w:val="0"/>
              <w:suppressAutoHyphens/>
              <w:ind w:left="-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8</w:t>
            </w:r>
          </w:p>
        </w:tc>
        <w:tc>
          <w:tcPr>
            <w:tcW w:w="2270" w:type="dxa"/>
            <w:shd w:val="clear" w:color="auto" w:fill="FFFFFF"/>
            <w:vAlign w:val="center"/>
          </w:tcPr>
          <w:p w:rsidR="008728B1" w:rsidRPr="008728B1" w:rsidRDefault="008728B1" w:rsidP="008728B1">
            <w:pPr>
              <w:widowControl w:val="0"/>
              <w:suppressAutoHyphens/>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w:t>
            </w:r>
            <w:proofErr w:type="spellStart"/>
            <w:r w:rsidRPr="008728B1">
              <w:rPr>
                <w:rFonts w:ascii="Times New Roman" w:eastAsia="Times New Roman" w:hAnsi="Times New Roman" w:cs="Times New Roman"/>
                <w:sz w:val="20"/>
                <w:szCs w:val="20"/>
                <w:lang w:eastAsia="ru-RU"/>
              </w:rPr>
              <w:t>Киришский</w:t>
            </w:r>
            <w:proofErr w:type="spellEnd"/>
            <w:r w:rsidRPr="008728B1">
              <w:rPr>
                <w:rFonts w:ascii="Times New Roman" w:eastAsia="Times New Roman" w:hAnsi="Times New Roman" w:cs="Times New Roman"/>
                <w:sz w:val="20"/>
                <w:szCs w:val="20"/>
                <w:lang w:eastAsia="ru-RU"/>
              </w:rPr>
              <w:t>»</w:t>
            </w:r>
          </w:p>
        </w:tc>
        <w:tc>
          <w:tcPr>
            <w:tcW w:w="3683" w:type="dxa"/>
            <w:shd w:val="clear" w:color="auto" w:fill="FFFFFF"/>
            <w:vAlign w:val="center"/>
          </w:tcPr>
          <w:p w:rsidR="008728B1" w:rsidRPr="008728B1" w:rsidRDefault="008728B1" w:rsidP="008728B1">
            <w:pPr>
              <w:widowControl w:val="0"/>
              <w:suppressAutoHyphens/>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187110, Россия, Ленинградская область, </w:t>
            </w:r>
            <w:proofErr w:type="spellStart"/>
            <w:r w:rsidRPr="008728B1">
              <w:rPr>
                <w:rFonts w:ascii="Times New Roman" w:eastAsia="Times New Roman" w:hAnsi="Times New Roman" w:cs="Times New Roman"/>
                <w:sz w:val="20"/>
                <w:szCs w:val="20"/>
                <w:lang w:eastAsia="ru-RU"/>
              </w:rPr>
              <w:t>Киришский</w:t>
            </w:r>
            <w:proofErr w:type="spellEnd"/>
            <w:r w:rsidRPr="008728B1">
              <w:rPr>
                <w:rFonts w:ascii="Times New Roman" w:eastAsia="Times New Roman" w:hAnsi="Times New Roman" w:cs="Times New Roman"/>
                <w:sz w:val="20"/>
                <w:szCs w:val="20"/>
                <w:lang w:eastAsia="ru-RU"/>
              </w:rPr>
              <w:t xml:space="preserve"> район, г. Кириши, пр. Героев, </w:t>
            </w:r>
            <w:r w:rsidRPr="008728B1">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43"/>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r w:rsidRPr="008728B1">
              <w:rPr>
                <w:rFonts w:ascii="Times New Roman" w:eastAsia="Times New Roman" w:hAnsi="Times New Roman" w:cs="Times New Roman"/>
                <w:b/>
                <w:sz w:val="20"/>
                <w:szCs w:val="20"/>
                <w:lang w:eastAsia="ar-SA"/>
              </w:rPr>
              <w:t xml:space="preserve">Кировском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82"/>
        </w:trPr>
        <w:tc>
          <w:tcPr>
            <w:tcW w:w="709" w:type="dxa"/>
            <w:vMerge w:val="restart"/>
            <w:shd w:val="clear" w:color="auto" w:fill="FFFFFF"/>
            <w:vAlign w:val="center"/>
          </w:tcPr>
          <w:p w:rsidR="008728B1" w:rsidRPr="008728B1" w:rsidRDefault="008728B1" w:rsidP="008728B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9</w:t>
            </w:r>
          </w:p>
          <w:p w:rsidR="008728B1" w:rsidRPr="008728B1" w:rsidRDefault="008728B1" w:rsidP="008728B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«Кировский»</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994"/>
        </w:trPr>
        <w:tc>
          <w:tcPr>
            <w:tcW w:w="709" w:type="dxa"/>
            <w:vMerge/>
            <w:shd w:val="clear" w:color="auto" w:fill="FFFFFF"/>
            <w:vAlign w:val="center"/>
          </w:tcPr>
          <w:p w:rsidR="008728B1" w:rsidRPr="008728B1" w:rsidRDefault="008728B1" w:rsidP="008728B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1014"/>
        </w:trPr>
        <w:tc>
          <w:tcPr>
            <w:tcW w:w="709" w:type="dxa"/>
            <w:vMerge/>
            <w:shd w:val="clear" w:color="auto" w:fill="FFFFFF"/>
            <w:vAlign w:val="center"/>
          </w:tcPr>
          <w:p w:rsidR="008728B1" w:rsidRPr="008728B1" w:rsidRDefault="008728B1" w:rsidP="008728B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48"/>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proofErr w:type="spellStart"/>
            <w:r w:rsidRPr="008728B1">
              <w:rPr>
                <w:rFonts w:ascii="Times New Roman" w:eastAsia="Times New Roman" w:hAnsi="Times New Roman" w:cs="Times New Roman"/>
                <w:b/>
                <w:sz w:val="20"/>
                <w:szCs w:val="20"/>
                <w:lang w:eastAsia="ar-SA"/>
              </w:rPr>
              <w:t>Лодейнопольском</w:t>
            </w:r>
            <w:proofErr w:type="spellEnd"/>
            <w:r w:rsidRPr="008728B1">
              <w:rPr>
                <w:rFonts w:ascii="Times New Roman" w:eastAsia="Times New Roman" w:hAnsi="Times New Roman" w:cs="Times New Roman"/>
                <w:b/>
                <w:sz w:val="20"/>
                <w:szCs w:val="20"/>
                <w:lang w:eastAsia="ar-SA"/>
              </w:rPr>
              <w:t xml:space="preserve">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1024"/>
        </w:trPr>
        <w:tc>
          <w:tcPr>
            <w:tcW w:w="709" w:type="dxa"/>
            <w:shd w:val="clear" w:color="auto" w:fill="FFFFFF"/>
            <w:vAlign w:val="center"/>
          </w:tcPr>
          <w:p w:rsidR="008728B1" w:rsidRPr="008728B1" w:rsidRDefault="008728B1" w:rsidP="008728B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10</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w:t>
            </w:r>
            <w:proofErr w:type="spellStart"/>
            <w:r w:rsidRPr="008728B1">
              <w:rPr>
                <w:rFonts w:ascii="Times New Roman" w:eastAsia="Times New Roman" w:hAnsi="Times New Roman" w:cs="Times New Roman"/>
                <w:bCs/>
                <w:sz w:val="20"/>
                <w:szCs w:val="20"/>
                <w:lang w:eastAsia="ar-SA"/>
              </w:rPr>
              <w:t>Лодейнопольский</w:t>
            </w:r>
            <w:proofErr w:type="spellEnd"/>
            <w:r w:rsidRPr="008728B1">
              <w:rPr>
                <w:rFonts w:ascii="Times New Roman" w:eastAsia="Times New Roman" w:hAnsi="Times New Roman" w:cs="Times New Roman"/>
                <w:bCs/>
                <w:sz w:val="20"/>
                <w:szCs w:val="20"/>
                <w:lang w:eastAsia="ar-SA"/>
              </w:rPr>
              <w:t>»</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187700, Россия,</w:t>
            </w:r>
          </w:p>
          <w:p w:rsidR="008728B1" w:rsidRPr="008728B1" w:rsidRDefault="008728B1" w:rsidP="008728B1">
            <w:pPr>
              <w:spacing w:after="0" w:line="240" w:lineRule="auto"/>
              <w:ind w:firstLine="87"/>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bCs/>
                <w:sz w:val="20"/>
                <w:szCs w:val="20"/>
                <w:lang w:eastAsia="ar-SA"/>
              </w:rPr>
              <w:t xml:space="preserve">Ленинградская область, </w:t>
            </w:r>
            <w:proofErr w:type="spellStart"/>
            <w:r w:rsidRPr="008728B1">
              <w:rPr>
                <w:rFonts w:ascii="Times New Roman" w:eastAsia="Times New Roman" w:hAnsi="Times New Roman" w:cs="Times New Roman"/>
                <w:bCs/>
                <w:sz w:val="20"/>
                <w:szCs w:val="20"/>
                <w:lang w:eastAsia="ar-SA"/>
              </w:rPr>
              <w:t>Лодейнопольский</w:t>
            </w:r>
            <w:proofErr w:type="spellEnd"/>
            <w:r w:rsidRPr="008728B1">
              <w:rPr>
                <w:rFonts w:ascii="Times New Roman" w:eastAsia="Times New Roman" w:hAnsi="Times New Roman" w:cs="Times New Roman"/>
                <w:bCs/>
                <w:sz w:val="20"/>
                <w:szCs w:val="20"/>
                <w:lang w:eastAsia="ar-SA"/>
              </w:rPr>
              <w:t xml:space="preserve"> район, </w:t>
            </w:r>
            <w:proofErr w:type="spellStart"/>
            <w:r w:rsidRPr="008728B1">
              <w:rPr>
                <w:rFonts w:ascii="Times New Roman" w:eastAsia="Times New Roman" w:hAnsi="Times New Roman" w:cs="Times New Roman"/>
                <w:bCs/>
                <w:sz w:val="20"/>
                <w:szCs w:val="20"/>
                <w:lang w:eastAsia="ar-SA"/>
              </w:rPr>
              <w:t>г</w:t>
            </w:r>
            <w:proofErr w:type="gramStart"/>
            <w:r w:rsidRPr="008728B1">
              <w:rPr>
                <w:rFonts w:ascii="Times New Roman" w:eastAsia="Times New Roman" w:hAnsi="Times New Roman" w:cs="Times New Roman"/>
                <w:bCs/>
                <w:sz w:val="20"/>
                <w:szCs w:val="20"/>
                <w:lang w:eastAsia="ar-SA"/>
              </w:rPr>
              <w:t>.Л</w:t>
            </w:r>
            <w:proofErr w:type="gramEnd"/>
            <w:r w:rsidRPr="008728B1">
              <w:rPr>
                <w:rFonts w:ascii="Times New Roman" w:eastAsia="Times New Roman" w:hAnsi="Times New Roman" w:cs="Times New Roman"/>
                <w:bCs/>
                <w:sz w:val="20"/>
                <w:szCs w:val="20"/>
                <w:lang w:eastAsia="ar-SA"/>
              </w:rPr>
              <w:t>одейное</w:t>
            </w:r>
            <w:proofErr w:type="spellEnd"/>
            <w:r w:rsidRPr="008728B1">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97"/>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t xml:space="preserve">Предоставление услуг в </w:t>
            </w:r>
            <w:r w:rsidRPr="008728B1">
              <w:rPr>
                <w:rFonts w:ascii="Times New Roman" w:eastAsia="Calibri" w:hAnsi="Times New Roman" w:cs="Times New Roman"/>
                <w:b/>
                <w:sz w:val="20"/>
                <w:szCs w:val="20"/>
                <w:shd w:val="clear" w:color="auto" w:fill="FFFFFF"/>
                <w:lang w:eastAsia="ru-RU"/>
              </w:rPr>
              <w:t xml:space="preserve">Ломоносовском  районе </w:t>
            </w:r>
            <w:r w:rsidRPr="008728B1">
              <w:rPr>
                <w:rFonts w:ascii="Times New Roman" w:eastAsia="Calibri" w:hAnsi="Times New Roman" w:cs="Times New Roman"/>
                <w:b/>
                <w:bCs/>
                <w:sz w:val="20"/>
                <w:szCs w:val="20"/>
                <w:shd w:val="clear" w:color="auto" w:fill="FFFFFF"/>
                <w:lang w:eastAsia="ru-RU"/>
              </w:rPr>
              <w:t>Ленинградской области</w:t>
            </w:r>
          </w:p>
        </w:tc>
      </w:tr>
      <w:tr w:rsidR="008728B1" w:rsidRPr="008728B1" w:rsidTr="00983AC5">
        <w:trPr>
          <w:trHeight w:hRule="exact" w:val="733"/>
        </w:trPr>
        <w:tc>
          <w:tcPr>
            <w:tcW w:w="709" w:type="dxa"/>
            <w:shd w:val="clear" w:color="auto" w:fill="FFFFFF"/>
            <w:vAlign w:val="center"/>
          </w:tcPr>
          <w:p w:rsidR="008728B1" w:rsidRPr="008728B1" w:rsidRDefault="008728B1" w:rsidP="008728B1">
            <w:pPr>
              <w:widowControl w:val="0"/>
              <w:suppressAutoHyphens/>
              <w:ind w:left="-10" w:firstLine="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11</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28B1" w:rsidRPr="008728B1" w:rsidRDefault="008728B1" w:rsidP="008728B1">
            <w:pPr>
              <w:spacing w:after="0" w:line="240" w:lineRule="auto"/>
              <w:ind w:firstLine="87"/>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color w:val="000000"/>
                <w:sz w:val="20"/>
                <w:szCs w:val="20"/>
                <w:lang w:eastAsia="ru-RU"/>
              </w:rPr>
              <w:t>ежедневно,</w:t>
            </w:r>
          </w:p>
          <w:p w:rsidR="008728B1" w:rsidRPr="008728B1" w:rsidRDefault="008728B1" w:rsidP="008728B1">
            <w:pPr>
              <w:widowControl w:val="0"/>
              <w:suppressAutoHyphens/>
              <w:spacing w:after="0" w:line="240" w:lineRule="auto"/>
              <w:jc w:val="center"/>
              <w:rPr>
                <w:rFonts w:ascii="Calibri" w:eastAsia="Calibri" w:hAnsi="Calibri"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97"/>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8728B1">
              <w:rPr>
                <w:rFonts w:ascii="Times New Roman" w:eastAsia="Calibri" w:hAnsi="Times New Roman" w:cs="Times New Roman"/>
                <w:b/>
                <w:sz w:val="20"/>
                <w:szCs w:val="20"/>
                <w:shd w:val="clear" w:color="auto" w:fill="FFFFFF"/>
                <w:lang w:eastAsia="ru-RU"/>
              </w:rPr>
              <w:t>Лужском</w:t>
            </w:r>
            <w:proofErr w:type="spellEnd"/>
            <w:r w:rsidRPr="008728B1">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8728B1" w:rsidRPr="008728B1" w:rsidTr="00983AC5">
        <w:trPr>
          <w:trHeight w:hRule="exact" w:val="862"/>
        </w:trPr>
        <w:tc>
          <w:tcPr>
            <w:tcW w:w="709" w:type="dxa"/>
            <w:shd w:val="clear" w:color="auto" w:fill="FFFFFF"/>
            <w:vAlign w:val="center"/>
          </w:tcPr>
          <w:p w:rsidR="008728B1" w:rsidRPr="008728B1" w:rsidRDefault="008728B1" w:rsidP="008728B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12</w:t>
            </w:r>
          </w:p>
        </w:tc>
        <w:tc>
          <w:tcPr>
            <w:tcW w:w="2270" w:type="dxa"/>
            <w:shd w:val="clear" w:color="auto" w:fill="FFFFFF"/>
            <w:vAlign w:val="center"/>
          </w:tcPr>
          <w:p w:rsidR="008728B1" w:rsidRPr="008728B1" w:rsidRDefault="008728B1" w:rsidP="008728B1">
            <w:pPr>
              <w:widowControl w:val="0"/>
              <w:suppressAutoHyphens/>
              <w:spacing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Филиал ГБУ ЛО «МФЦ» «</w:t>
            </w:r>
            <w:proofErr w:type="spellStart"/>
            <w:r w:rsidRPr="008728B1">
              <w:rPr>
                <w:rFonts w:ascii="Times New Roman" w:eastAsia="Times New Roman" w:hAnsi="Times New Roman" w:cs="Times New Roman"/>
                <w:sz w:val="20"/>
                <w:szCs w:val="20"/>
                <w:lang w:eastAsia="ru-RU"/>
              </w:rPr>
              <w:t>Лужский</w:t>
            </w:r>
            <w:proofErr w:type="spellEnd"/>
            <w:r w:rsidRPr="008728B1">
              <w:rPr>
                <w:rFonts w:ascii="Times New Roman" w:eastAsia="Times New Roman" w:hAnsi="Times New Roman" w:cs="Times New Roman"/>
                <w:sz w:val="20"/>
                <w:szCs w:val="20"/>
                <w:lang w:eastAsia="ru-RU"/>
              </w:rPr>
              <w:t>»</w:t>
            </w:r>
          </w:p>
        </w:tc>
        <w:tc>
          <w:tcPr>
            <w:tcW w:w="3683" w:type="dxa"/>
            <w:shd w:val="clear" w:color="auto" w:fill="FFFFFF"/>
            <w:vAlign w:val="center"/>
          </w:tcPr>
          <w:p w:rsidR="008728B1" w:rsidRPr="008728B1" w:rsidRDefault="008728B1" w:rsidP="008728B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8728B1">
              <w:rPr>
                <w:rFonts w:ascii="Times New Roman" w:eastAsia="Times New Roman" w:hAnsi="Times New Roman" w:cs="Times New Roman"/>
                <w:sz w:val="20"/>
                <w:szCs w:val="20"/>
                <w:lang w:eastAsia="ru-RU"/>
              </w:rPr>
              <w:t xml:space="preserve">188230, Россия, Ленинградская область, </w:t>
            </w:r>
            <w:proofErr w:type="spellStart"/>
            <w:r w:rsidRPr="008728B1">
              <w:rPr>
                <w:rFonts w:ascii="Times New Roman" w:eastAsia="Times New Roman" w:hAnsi="Times New Roman" w:cs="Times New Roman"/>
                <w:sz w:val="20"/>
                <w:szCs w:val="20"/>
                <w:lang w:eastAsia="ru-RU"/>
              </w:rPr>
              <w:t>Лужский</w:t>
            </w:r>
            <w:proofErr w:type="spellEnd"/>
            <w:r w:rsidRPr="008728B1">
              <w:rPr>
                <w:rFonts w:ascii="Times New Roman" w:eastAsia="Times New Roman" w:hAnsi="Times New Roman" w:cs="Times New Roman"/>
                <w:sz w:val="20"/>
                <w:szCs w:val="20"/>
                <w:lang w:eastAsia="ru-RU"/>
              </w:rPr>
              <w:t xml:space="preserve"> район, г. Луга, ул. </w:t>
            </w:r>
            <w:proofErr w:type="spellStart"/>
            <w:r w:rsidRPr="008728B1">
              <w:rPr>
                <w:rFonts w:ascii="Times New Roman" w:eastAsia="Times New Roman" w:hAnsi="Times New Roman" w:cs="Times New Roman"/>
                <w:sz w:val="20"/>
                <w:szCs w:val="20"/>
                <w:lang w:eastAsia="ru-RU"/>
              </w:rPr>
              <w:t>Миккели</w:t>
            </w:r>
            <w:proofErr w:type="spellEnd"/>
            <w:r w:rsidRPr="008728B1">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59"/>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8728B1">
              <w:rPr>
                <w:rFonts w:ascii="Times New Roman" w:eastAsia="Calibri" w:hAnsi="Times New Roman" w:cs="Times New Roman"/>
                <w:b/>
                <w:sz w:val="20"/>
                <w:szCs w:val="20"/>
                <w:shd w:val="clear" w:color="auto" w:fill="FFFFFF"/>
                <w:lang w:eastAsia="ru-RU"/>
              </w:rPr>
              <w:t>Подпорожском</w:t>
            </w:r>
            <w:proofErr w:type="spellEnd"/>
            <w:r w:rsidRPr="008728B1">
              <w:rPr>
                <w:rFonts w:ascii="Times New Roman" w:eastAsia="Calibri" w:hAnsi="Times New Roman" w:cs="Times New Roman"/>
                <w:b/>
                <w:sz w:val="20"/>
                <w:szCs w:val="20"/>
                <w:shd w:val="clear" w:color="auto" w:fill="FFFFFF"/>
                <w:lang w:eastAsia="ru-RU"/>
              </w:rPr>
              <w:t xml:space="preserve"> районе </w:t>
            </w:r>
            <w:r w:rsidRPr="008728B1">
              <w:rPr>
                <w:rFonts w:ascii="Times New Roman" w:eastAsia="Calibri" w:hAnsi="Times New Roman" w:cs="Times New Roman"/>
                <w:b/>
                <w:bCs/>
                <w:sz w:val="20"/>
                <w:szCs w:val="20"/>
                <w:shd w:val="clear" w:color="auto" w:fill="FFFFFF"/>
                <w:lang w:eastAsia="ru-RU"/>
              </w:rPr>
              <w:t>Ленинградской области</w:t>
            </w:r>
          </w:p>
        </w:tc>
      </w:tr>
      <w:tr w:rsidR="008728B1" w:rsidRPr="008728B1" w:rsidTr="00983AC5">
        <w:trPr>
          <w:trHeight w:hRule="exact" w:val="892"/>
        </w:trPr>
        <w:tc>
          <w:tcPr>
            <w:tcW w:w="709" w:type="dxa"/>
            <w:shd w:val="clear" w:color="auto" w:fill="FFFFFF"/>
            <w:vAlign w:val="center"/>
          </w:tcPr>
          <w:p w:rsidR="008728B1" w:rsidRPr="008728B1" w:rsidRDefault="008728B1" w:rsidP="008728B1">
            <w:pPr>
              <w:widowControl w:val="0"/>
              <w:suppressAutoHyphens/>
              <w:ind w:left="-10" w:firstLine="10"/>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13</w:t>
            </w:r>
          </w:p>
        </w:tc>
        <w:tc>
          <w:tcPr>
            <w:tcW w:w="2270" w:type="dxa"/>
            <w:shd w:val="clear" w:color="auto" w:fill="FFFFFF"/>
            <w:vAlign w:val="center"/>
          </w:tcPr>
          <w:p w:rsidR="008728B1" w:rsidRPr="008728B1" w:rsidRDefault="008728B1" w:rsidP="008728B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Филиал ГБУ ЛО «МФЦ» «</w:t>
            </w:r>
            <w:proofErr w:type="spellStart"/>
            <w:r w:rsidRPr="008728B1">
              <w:rPr>
                <w:rFonts w:ascii="Times New Roman" w:eastAsia="Times New Roman" w:hAnsi="Times New Roman" w:cs="Times New Roman"/>
                <w:bCs/>
                <w:sz w:val="20"/>
                <w:szCs w:val="20"/>
                <w:lang w:eastAsia="ar-SA"/>
              </w:rPr>
              <w:t>Лодейнопольский</w:t>
            </w:r>
            <w:proofErr w:type="spellEnd"/>
            <w:proofErr w:type="gramStart"/>
            <w:r w:rsidRPr="008728B1">
              <w:rPr>
                <w:rFonts w:ascii="Times New Roman" w:eastAsia="Times New Roman" w:hAnsi="Times New Roman" w:cs="Times New Roman"/>
                <w:color w:val="000000"/>
                <w:sz w:val="20"/>
                <w:szCs w:val="20"/>
                <w:lang w:eastAsia="ru-RU"/>
              </w:rPr>
              <w:t>»-</w:t>
            </w:r>
            <w:proofErr w:type="gramEnd"/>
            <w:r w:rsidRPr="008728B1">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728B1" w:rsidRPr="008728B1" w:rsidRDefault="008728B1" w:rsidP="008728B1">
            <w:pPr>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val="285"/>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lastRenderedPageBreak/>
              <w:t xml:space="preserve">Предоставление услуг </w:t>
            </w:r>
            <w:proofErr w:type="gramStart"/>
            <w:r w:rsidRPr="008728B1">
              <w:rPr>
                <w:rFonts w:ascii="Times New Roman" w:eastAsia="Calibri" w:hAnsi="Times New Roman" w:cs="Times New Roman"/>
                <w:b/>
                <w:bCs/>
                <w:sz w:val="20"/>
                <w:szCs w:val="20"/>
                <w:shd w:val="clear" w:color="auto" w:fill="FFFFFF"/>
                <w:lang w:eastAsia="ru-RU"/>
              </w:rPr>
              <w:t>в</w:t>
            </w:r>
            <w:proofErr w:type="gramEnd"/>
            <w:r w:rsidRPr="008728B1">
              <w:rPr>
                <w:rFonts w:ascii="Times New Roman" w:eastAsia="Calibri" w:hAnsi="Times New Roman" w:cs="Times New Roman"/>
                <w:b/>
                <w:sz w:val="20"/>
                <w:szCs w:val="20"/>
                <w:shd w:val="clear" w:color="auto" w:fill="FFFFFF"/>
                <w:lang w:eastAsia="ru-RU"/>
              </w:rPr>
              <w:t xml:space="preserve"> </w:t>
            </w:r>
            <w:proofErr w:type="gramStart"/>
            <w:r w:rsidRPr="008728B1">
              <w:rPr>
                <w:rFonts w:ascii="Times New Roman" w:eastAsia="Calibri" w:hAnsi="Times New Roman" w:cs="Times New Roman"/>
                <w:b/>
                <w:sz w:val="20"/>
                <w:szCs w:val="20"/>
                <w:shd w:val="clear" w:color="auto" w:fill="FFFFFF"/>
                <w:lang w:eastAsia="ru-RU"/>
              </w:rPr>
              <w:t>Приозерском</w:t>
            </w:r>
            <w:proofErr w:type="gramEnd"/>
            <w:r w:rsidRPr="008728B1">
              <w:rPr>
                <w:rFonts w:ascii="Times New Roman" w:eastAsia="Calibri" w:hAnsi="Times New Roman" w:cs="Times New Roman"/>
                <w:b/>
                <w:sz w:val="20"/>
                <w:szCs w:val="20"/>
                <w:shd w:val="clear" w:color="auto" w:fill="FFFFFF"/>
                <w:lang w:eastAsia="ru-RU"/>
              </w:rPr>
              <w:t xml:space="preserve">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918"/>
        </w:trPr>
        <w:tc>
          <w:tcPr>
            <w:tcW w:w="709" w:type="dxa"/>
            <w:vMerge w:val="restart"/>
            <w:shd w:val="clear" w:color="auto" w:fill="FFFFFF"/>
            <w:vAlign w:val="center"/>
          </w:tcPr>
          <w:p w:rsidR="008728B1" w:rsidRPr="008728B1" w:rsidRDefault="008728B1" w:rsidP="008728B1">
            <w:pPr>
              <w:widowControl w:val="0"/>
              <w:suppressAutoHyphens/>
              <w:contextualSpacing/>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sz w:val="20"/>
                <w:szCs w:val="20"/>
                <w:lang w:eastAsia="ar-SA"/>
              </w:rPr>
              <w:t>14</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188731, Россия,</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Ленинградская область, </w:t>
            </w:r>
            <w:proofErr w:type="spellStart"/>
            <w:r w:rsidRPr="008728B1">
              <w:rPr>
                <w:rFonts w:ascii="Times New Roman" w:eastAsia="Times New Roman" w:hAnsi="Times New Roman" w:cs="Times New Roman"/>
                <w:bCs/>
                <w:sz w:val="20"/>
                <w:szCs w:val="20"/>
                <w:lang w:eastAsia="ar-SA"/>
              </w:rPr>
              <w:t>Приозерский</w:t>
            </w:r>
            <w:proofErr w:type="spellEnd"/>
            <w:r w:rsidRPr="008728B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jc w:val="center"/>
              <w:rPr>
                <w:rFonts w:ascii="Calibri" w:eastAsia="Calibri" w:hAnsi="Calibri"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699"/>
        </w:trPr>
        <w:tc>
          <w:tcPr>
            <w:tcW w:w="709" w:type="dxa"/>
            <w:vMerge/>
            <w:shd w:val="clear" w:color="auto" w:fill="FFFFFF"/>
            <w:vAlign w:val="center"/>
          </w:tcPr>
          <w:p w:rsidR="008728B1" w:rsidRPr="008728B1" w:rsidRDefault="008728B1" w:rsidP="008728B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«Приозерск»</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728B1">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8728B1">
              <w:rPr>
                <w:rFonts w:ascii="Times New Roman" w:eastAsia="Times New Roman" w:hAnsi="Times New Roman" w:cs="Times New Roman"/>
                <w:bCs/>
                <w:sz w:val="20"/>
                <w:szCs w:val="20"/>
                <w:lang w:eastAsia="ar-SA"/>
              </w:rPr>
              <w:t>Приозерский</w:t>
            </w:r>
            <w:proofErr w:type="spellEnd"/>
            <w:r w:rsidRPr="008728B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jc w:val="center"/>
              <w:rPr>
                <w:rFonts w:ascii="Calibri" w:eastAsia="Calibri" w:hAnsi="Calibri" w:cs="Times New Roman"/>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59"/>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bCs/>
                <w:sz w:val="20"/>
                <w:szCs w:val="20"/>
                <w:lang w:eastAsia="ar-SA"/>
              </w:rPr>
              <w:t xml:space="preserve">Предоставление услуг в </w:t>
            </w:r>
            <w:proofErr w:type="spellStart"/>
            <w:r w:rsidRPr="008728B1">
              <w:rPr>
                <w:rFonts w:ascii="Times New Roman" w:eastAsia="Times New Roman" w:hAnsi="Times New Roman" w:cs="Times New Roman"/>
                <w:b/>
                <w:sz w:val="20"/>
                <w:szCs w:val="20"/>
                <w:lang w:eastAsia="ar-SA"/>
              </w:rPr>
              <w:t>Сланцевском</w:t>
            </w:r>
            <w:proofErr w:type="spellEnd"/>
            <w:r w:rsidRPr="008728B1">
              <w:rPr>
                <w:rFonts w:ascii="Times New Roman" w:eastAsia="Times New Roman" w:hAnsi="Times New Roman" w:cs="Times New Roman"/>
                <w:b/>
                <w:sz w:val="20"/>
                <w:szCs w:val="20"/>
                <w:lang w:eastAsia="ar-SA"/>
              </w:rPr>
              <w:t xml:space="preserve">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58"/>
        </w:trPr>
        <w:tc>
          <w:tcPr>
            <w:tcW w:w="709" w:type="dxa"/>
            <w:shd w:val="clear" w:color="auto" w:fill="FFFFFF"/>
            <w:vAlign w:val="center"/>
          </w:tcPr>
          <w:p w:rsidR="008728B1" w:rsidRPr="008728B1" w:rsidRDefault="008728B1" w:rsidP="008728B1">
            <w:pPr>
              <w:widowControl w:val="0"/>
              <w:suppressAutoHyphens/>
              <w:contextualSpacing/>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w:t>
            </w:r>
            <w:proofErr w:type="spellStart"/>
            <w:r w:rsidRPr="008728B1">
              <w:rPr>
                <w:rFonts w:ascii="Times New Roman" w:eastAsia="Times New Roman" w:hAnsi="Times New Roman" w:cs="Times New Roman"/>
                <w:bCs/>
                <w:sz w:val="20"/>
                <w:szCs w:val="20"/>
                <w:lang w:eastAsia="ar-SA"/>
              </w:rPr>
              <w:t>Сланцевский</w:t>
            </w:r>
            <w:proofErr w:type="spellEnd"/>
            <w:r w:rsidRPr="008728B1">
              <w:rPr>
                <w:rFonts w:ascii="Times New Roman" w:eastAsia="Times New Roman" w:hAnsi="Times New Roman" w:cs="Times New Roman"/>
                <w:bCs/>
                <w:sz w:val="20"/>
                <w:szCs w:val="20"/>
                <w:lang w:eastAsia="ar-SA"/>
              </w:rPr>
              <w:t>»</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188565, Россия, Ленинградская область,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420"/>
        </w:trPr>
        <w:tc>
          <w:tcPr>
            <w:tcW w:w="10206" w:type="dxa"/>
            <w:gridSpan w:val="5"/>
            <w:tcBorders>
              <w:top w:val="nil"/>
            </w:tcBorders>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28B1" w:rsidRPr="008728B1" w:rsidTr="00983AC5">
        <w:trPr>
          <w:trHeight w:hRule="exact" w:val="808"/>
        </w:trPr>
        <w:tc>
          <w:tcPr>
            <w:tcW w:w="709" w:type="dxa"/>
            <w:shd w:val="clear" w:color="auto" w:fill="FFFFFF"/>
            <w:vAlign w:val="center"/>
          </w:tcPr>
          <w:p w:rsidR="008728B1" w:rsidRPr="008728B1" w:rsidRDefault="008728B1" w:rsidP="008728B1">
            <w:pPr>
              <w:widowControl w:val="0"/>
              <w:suppressAutoHyphens/>
              <w:contextualSpacing/>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sz w:val="20"/>
                <w:szCs w:val="20"/>
                <w:lang w:eastAsia="ru-RU"/>
              </w:rPr>
              <w:t>Филиал ГБУ ЛО «МФЦ» «</w:t>
            </w:r>
            <w:proofErr w:type="spellStart"/>
            <w:r w:rsidRPr="008728B1">
              <w:rPr>
                <w:rFonts w:ascii="Times New Roman" w:eastAsia="Times New Roman" w:hAnsi="Times New Roman" w:cs="Times New Roman"/>
                <w:sz w:val="20"/>
                <w:szCs w:val="20"/>
                <w:lang w:eastAsia="ru-RU"/>
              </w:rPr>
              <w:t>Сосновоборский</w:t>
            </w:r>
            <w:proofErr w:type="spellEnd"/>
            <w:r w:rsidRPr="008728B1">
              <w:rPr>
                <w:rFonts w:ascii="Times New Roman" w:eastAsia="Times New Roman" w:hAnsi="Times New Roman" w:cs="Times New Roman"/>
                <w:sz w:val="20"/>
                <w:szCs w:val="20"/>
                <w:lang w:eastAsia="ru-RU"/>
              </w:rPr>
              <w:t>»</w:t>
            </w: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 xml:space="preserve">188540, Россия, Ленинградская область,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Calibri" w:eastAsia="Calibri" w:hAnsi="Calibri" w:cs="Times New Roman"/>
                <w:sz w:val="20"/>
                <w:szCs w:val="20"/>
                <w:u w:val="single"/>
                <w:lang w:eastAsia="ru-RU"/>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73"/>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t xml:space="preserve">Предоставление услуг в </w:t>
            </w:r>
            <w:r w:rsidRPr="008728B1">
              <w:rPr>
                <w:rFonts w:ascii="Times New Roman" w:eastAsia="Calibri" w:hAnsi="Times New Roman" w:cs="Times New Roman"/>
                <w:b/>
                <w:sz w:val="20"/>
                <w:szCs w:val="20"/>
                <w:shd w:val="clear" w:color="auto" w:fill="FFFFFF"/>
                <w:lang w:eastAsia="ru-RU"/>
              </w:rPr>
              <w:t xml:space="preserve">Тихвинском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720"/>
        </w:trPr>
        <w:tc>
          <w:tcPr>
            <w:tcW w:w="709" w:type="dxa"/>
            <w:shd w:val="clear" w:color="auto" w:fill="FFFFFF"/>
            <w:vAlign w:val="center"/>
          </w:tcPr>
          <w:p w:rsidR="008728B1" w:rsidRPr="008728B1" w:rsidRDefault="008728B1" w:rsidP="008728B1">
            <w:pPr>
              <w:widowControl w:val="0"/>
              <w:suppressAutoHyphens/>
              <w:contextualSpacing/>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«Тихвинский»</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г. Тихвин, 1-й микрорайон, д.2</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292"/>
        </w:trPr>
        <w:tc>
          <w:tcPr>
            <w:tcW w:w="10206" w:type="dxa"/>
            <w:gridSpan w:val="5"/>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8728B1">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8728B1">
              <w:rPr>
                <w:rFonts w:ascii="Times New Roman" w:eastAsia="Calibri" w:hAnsi="Times New Roman" w:cs="Times New Roman"/>
                <w:b/>
                <w:sz w:val="20"/>
                <w:szCs w:val="20"/>
                <w:shd w:val="clear" w:color="auto" w:fill="FFFFFF"/>
                <w:lang w:eastAsia="ru-RU"/>
              </w:rPr>
              <w:t>Тосненском</w:t>
            </w:r>
            <w:proofErr w:type="spellEnd"/>
            <w:r w:rsidRPr="008728B1">
              <w:rPr>
                <w:rFonts w:ascii="Times New Roman" w:eastAsia="Calibri" w:hAnsi="Times New Roman" w:cs="Times New Roman"/>
                <w:b/>
                <w:sz w:val="20"/>
                <w:szCs w:val="20"/>
                <w:shd w:val="clear" w:color="auto" w:fill="FFFFFF"/>
                <w:lang w:eastAsia="ru-RU"/>
              </w:rPr>
              <w:t xml:space="preserve"> районе </w:t>
            </w:r>
            <w:r w:rsidRPr="008728B1">
              <w:rPr>
                <w:rFonts w:ascii="Times New Roman" w:eastAsia="Times New Roman" w:hAnsi="Times New Roman" w:cs="Times New Roman"/>
                <w:b/>
                <w:bCs/>
                <w:sz w:val="20"/>
                <w:szCs w:val="20"/>
                <w:lang w:eastAsia="ar-SA"/>
              </w:rPr>
              <w:t>Ленинградской области</w:t>
            </w:r>
          </w:p>
        </w:tc>
      </w:tr>
      <w:tr w:rsidR="008728B1" w:rsidRPr="008728B1" w:rsidTr="00983AC5">
        <w:trPr>
          <w:trHeight w:hRule="exact" w:val="694"/>
        </w:trPr>
        <w:tc>
          <w:tcPr>
            <w:tcW w:w="709" w:type="dxa"/>
            <w:shd w:val="clear" w:color="auto" w:fill="auto"/>
            <w:vAlign w:val="center"/>
          </w:tcPr>
          <w:p w:rsidR="008728B1" w:rsidRPr="008728B1" w:rsidRDefault="008728B1" w:rsidP="008728B1">
            <w:pPr>
              <w:suppressAutoHyphens/>
              <w:contextualSpacing/>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18</w:t>
            </w:r>
          </w:p>
        </w:tc>
        <w:tc>
          <w:tcPr>
            <w:tcW w:w="2270"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Филиал ГБУ ЛО «МФЦ» «</w:t>
            </w:r>
            <w:proofErr w:type="spellStart"/>
            <w:r w:rsidRPr="008728B1">
              <w:rPr>
                <w:rFonts w:ascii="Times New Roman" w:eastAsia="Times New Roman" w:hAnsi="Times New Roman" w:cs="Times New Roman"/>
                <w:bCs/>
                <w:sz w:val="20"/>
                <w:szCs w:val="20"/>
                <w:lang w:eastAsia="ar-SA"/>
              </w:rPr>
              <w:t>Тосненский</w:t>
            </w:r>
            <w:proofErr w:type="spellEnd"/>
            <w:r w:rsidRPr="008728B1">
              <w:rPr>
                <w:rFonts w:ascii="Times New Roman" w:eastAsia="Times New Roman" w:hAnsi="Times New Roman" w:cs="Times New Roman"/>
                <w:bCs/>
                <w:sz w:val="20"/>
                <w:szCs w:val="20"/>
                <w:lang w:eastAsia="ar-SA"/>
              </w:rPr>
              <w:t>»</w:t>
            </w:r>
          </w:p>
        </w:tc>
        <w:tc>
          <w:tcPr>
            <w:tcW w:w="3683"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728B1">
              <w:rPr>
                <w:rFonts w:ascii="Times New Roman" w:eastAsia="Times New Roman" w:hAnsi="Times New Roman" w:cs="Times New Roman"/>
                <w:bCs/>
                <w:sz w:val="20"/>
                <w:szCs w:val="20"/>
                <w:lang w:eastAsia="ar-SA"/>
              </w:rPr>
              <w:t>Тосненский</w:t>
            </w:r>
            <w:proofErr w:type="spellEnd"/>
            <w:r w:rsidRPr="008728B1">
              <w:rPr>
                <w:rFonts w:ascii="Times New Roman" w:eastAsia="Times New Roman" w:hAnsi="Times New Roman" w:cs="Times New Roman"/>
                <w:bCs/>
                <w:sz w:val="20"/>
                <w:szCs w:val="20"/>
                <w:lang w:eastAsia="ar-SA"/>
              </w:rPr>
              <w:t xml:space="preserve"> район,</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г. Тосно, ул. </w:t>
            </w:r>
            <w:proofErr w:type="gramStart"/>
            <w:r w:rsidRPr="008728B1">
              <w:rPr>
                <w:rFonts w:ascii="Times New Roman" w:eastAsia="Times New Roman" w:hAnsi="Times New Roman" w:cs="Times New Roman"/>
                <w:bCs/>
                <w:sz w:val="20"/>
                <w:szCs w:val="20"/>
                <w:lang w:eastAsia="ar-SA"/>
              </w:rPr>
              <w:t>Советская</w:t>
            </w:r>
            <w:proofErr w:type="gramEnd"/>
            <w:r w:rsidRPr="008728B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С 9.00 до 21.00</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bCs/>
                <w:sz w:val="20"/>
                <w:szCs w:val="20"/>
                <w:lang w:eastAsia="ar-SA"/>
              </w:rPr>
            </w:pPr>
            <w:r w:rsidRPr="008728B1">
              <w:rPr>
                <w:rFonts w:ascii="Times New Roman" w:eastAsia="Times New Roman" w:hAnsi="Times New Roman" w:cs="Times New Roman"/>
                <w:bCs/>
                <w:sz w:val="20"/>
                <w:szCs w:val="20"/>
                <w:lang w:eastAsia="ar-SA"/>
              </w:rPr>
              <w:t xml:space="preserve">ежедневно, </w:t>
            </w:r>
          </w:p>
          <w:p w:rsidR="008728B1" w:rsidRPr="008728B1" w:rsidRDefault="008728B1" w:rsidP="008728B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728B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r w:rsidR="008728B1" w:rsidRPr="008728B1" w:rsidTr="00983AC5">
        <w:trPr>
          <w:trHeight w:hRule="exact" w:val="306"/>
        </w:trPr>
        <w:tc>
          <w:tcPr>
            <w:tcW w:w="10206" w:type="dxa"/>
            <w:gridSpan w:val="5"/>
            <w:shd w:val="clear" w:color="auto" w:fill="auto"/>
            <w:vAlign w:val="center"/>
          </w:tcPr>
          <w:p w:rsidR="008728B1" w:rsidRPr="008728B1" w:rsidRDefault="008728B1" w:rsidP="008728B1">
            <w:pPr>
              <w:widowControl w:val="0"/>
              <w:suppressAutoHyphens/>
              <w:spacing w:after="0" w:line="240" w:lineRule="auto"/>
              <w:jc w:val="center"/>
              <w:rPr>
                <w:rFonts w:ascii="Times New Roman" w:eastAsia="Times New Roman" w:hAnsi="Times New Roman" w:cs="Times New Roman"/>
                <w:b/>
                <w:sz w:val="20"/>
                <w:szCs w:val="20"/>
                <w:lang w:eastAsia="ar-SA"/>
              </w:rPr>
            </w:pPr>
            <w:r w:rsidRPr="008728B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28B1" w:rsidRPr="008728B1" w:rsidTr="00983AC5">
        <w:trPr>
          <w:trHeight w:hRule="exact" w:val="2329"/>
        </w:trPr>
        <w:tc>
          <w:tcPr>
            <w:tcW w:w="709" w:type="dxa"/>
            <w:shd w:val="clear" w:color="auto" w:fill="auto"/>
            <w:vAlign w:val="center"/>
          </w:tcPr>
          <w:p w:rsidR="008728B1" w:rsidRPr="008728B1" w:rsidRDefault="008728B1" w:rsidP="008728B1">
            <w:pPr>
              <w:suppressAutoHyphens/>
              <w:ind w:left="-10"/>
              <w:contextualSpacing/>
              <w:jc w:val="center"/>
              <w:rPr>
                <w:rFonts w:ascii="Times New Roman" w:eastAsia="Times New Roman" w:hAnsi="Times New Roman" w:cs="Times New Roman"/>
                <w:sz w:val="20"/>
                <w:szCs w:val="20"/>
                <w:lang w:eastAsia="ru-RU"/>
              </w:rPr>
            </w:pPr>
            <w:r w:rsidRPr="008728B1">
              <w:rPr>
                <w:rFonts w:ascii="Times New Roman" w:eastAsia="Times New Roman" w:hAnsi="Times New Roman" w:cs="Times New Roman"/>
                <w:sz w:val="20"/>
                <w:szCs w:val="20"/>
                <w:lang w:eastAsia="ru-RU"/>
              </w:rPr>
              <w:t>19</w:t>
            </w:r>
          </w:p>
        </w:tc>
        <w:tc>
          <w:tcPr>
            <w:tcW w:w="2270" w:type="dxa"/>
            <w:shd w:val="clear" w:color="auto" w:fill="auto"/>
            <w:vAlign w:val="center"/>
          </w:tcPr>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ГБУ ЛО «МФЦ»</w:t>
            </w:r>
          </w:p>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i/>
                <w:color w:val="000000"/>
                <w:sz w:val="20"/>
                <w:szCs w:val="20"/>
                <w:lang w:eastAsia="ar-SA"/>
              </w:rPr>
              <w:t>(обслуживание заявителей не осуществляется</w:t>
            </w:r>
            <w:r w:rsidRPr="008728B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28B1" w:rsidRPr="008728B1" w:rsidRDefault="008728B1" w:rsidP="008728B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728B1">
              <w:rPr>
                <w:rFonts w:ascii="Times New Roman" w:eastAsia="Times New Roman" w:hAnsi="Times New Roman" w:cs="Times New Roman"/>
                <w:bCs/>
                <w:i/>
                <w:color w:val="000000"/>
                <w:sz w:val="20"/>
                <w:szCs w:val="20"/>
                <w:lang w:eastAsia="ru-RU"/>
              </w:rPr>
              <w:t>Юридический адрес:</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дер. Новосаратовка-центр, д.8</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728B1">
              <w:rPr>
                <w:rFonts w:ascii="Times New Roman" w:eastAsia="Times New Roman" w:hAnsi="Times New Roman" w:cs="Times New Roman"/>
                <w:bCs/>
                <w:i/>
                <w:color w:val="000000"/>
                <w:sz w:val="20"/>
                <w:szCs w:val="20"/>
                <w:lang w:eastAsia="ru-RU"/>
              </w:rPr>
              <w:t>Почтовый адрес:</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191311, г. Санкт-Петербург, </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ул. Смольного, д. 3, </w:t>
            </w:r>
            <w:proofErr w:type="gramStart"/>
            <w:r w:rsidRPr="008728B1">
              <w:rPr>
                <w:rFonts w:ascii="Times New Roman" w:eastAsia="Times New Roman" w:hAnsi="Times New Roman" w:cs="Times New Roman"/>
                <w:color w:val="000000"/>
                <w:sz w:val="20"/>
                <w:szCs w:val="20"/>
                <w:lang w:eastAsia="ru-RU"/>
              </w:rPr>
              <w:t>лит</w:t>
            </w:r>
            <w:proofErr w:type="gramEnd"/>
            <w:r w:rsidRPr="008728B1">
              <w:rPr>
                <w:rFonts w:ascii="Times New Roman" w:eastAsia="Times New Roman" w:hAnsi="Times New Roman" w:cs="Times New Roman"/>
                <w:color w:val="000000"/>
                <w:sz w:val="20"/>
                <w:szCs w:val="20"/>
                <w:lang w:eastAsia="ru-RU"/>
              </w:rPr>
              <w:t>. А</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728B1">
              <w:rPr>
                <w:rFonts w:ascii="Times New Roman" w:eastAsia="Times New Roman" w:hAnsi="Times New Roman" w:cs="Times New Roman"/>
                <w:bCs/>
                <w:i/>
                <w:color w:val="000000"/>
                <w:sz w:val="20"/>
                <w:szCs w:val="20"/>
                <w:lang w:eastAsia="ru-RU"/>
              </w:rPr>
              <w:t>Фактический адрес</w:t>
            </w:r>
            <w:r w:rsidRPr="008728B1">
              <w:rPr>
                <w:rFonts w:ascii="Times New Roman" w:eastAsia="Times New Roman" w:hAnsi="Times New Roman" w:cs="Times New Roman"/>
                <w:b/>
                <w:i/>
                <w:color w:val="000000"/>
                <w:sz w:val="20"/>
                <w:szCs w:val="20"/>
                <w:lang w:eastAsia="ru-RU"/>
              </w:rPr>
              <w:t>:</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191024, г. Санкт-Петербург,  </w:t>
            </w:r>
          </w:p>
          <w:p w:rsidR="008728B1" w:rsidRPr="008728B1" w:rsidRDefault="008728B1" w:rsidP="008728B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728B1">
              <w:rPr>
                <w:rFonts w:ascii="Times New Roman" w:eastAsia="Times New Roman" w:hAnsi="Times New Roman" w:cs="Times New Roman"/>
                <w:color w:val="000000"/>
                <w:sz w:val="20"/>
                <w:szCs w:val="20"/>
                <w:lang w:eastAsia="ru-RU"/>
              </w:rPr>
              <w:t xml:space="preserve">пр. Бакунина, д. 5, </w:t>
            </w:r>
            <w:proofErr w:type="gramStart"/>
            <w:r w:rsidRPr="008728B1">
              <w:rPr>
                <w:rFonts w:ascii="Times New Roman" w:eastAsia="Times New Roman" w:hAnsi="Times New Roman" w:cs="Times New Roman"/>
                <w:color w:val="000000"/>
                <w:sz w:val="20"/>
                <w:szCs w:val="20"/>
                <w:lang w:eastAsia="ru-RU"/>
              </w:rPr>
              <w:t>лит</w:t>
            </w:r>
            <w:proofErr w:type="gramEnd"/>
            <w:r w:rsidRPr="008728B1">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728B1">
              <w:rPr>
                <w:rFonts w:ascii="Times New Roman" w:eastAsia="Calibri" w:hAnsi="Times New Roman" w:cs="Times New Roman"/>
                <w:color w:val="000000"/>
                <w:sz w:val="20"/>
                <w:szCs w:val="20"/>
                <w:lang w:eastAsia="ar-SA"/>
              </w:rPr>
              <w:t>пн-чт</w:t>
            </w:r>
            <w:proofErr w:type="spellEnd"/>
            <w:r w:rsidRPr="008728B1">
              <w:rPr>
                <w:rFonts w:ascii="Times New Roman" w:eastAsia="Calibri" w:hAnsi="Times New Roman" w:cs="Times New Roman"/>
                <w:color w:val="000000"/>
                <w:sz w:val="20"/>
                <w:szCs w:val="20"/>
                <w:lang w:eastAsia="ar-SA"/>
              </w:rPr>
              <w:t xml:space="preserve"> –</w:t>
            </w:r>
          </w:p>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с 9.00 до 18.00,</w:t>
            </w:r>
          </w:p>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пт. –</w:t>
            </w:r>
          </w:p>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 xml:space="preserve">с 9.00 до 17.00, </w:t>
            </w:r>
          </w:p>
          <w:p w:rsidR="008728B1" w:rsidRPr="008728B1" w:rsidRDefault="008728B1" w:rsidP="008728B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 xml:space="preserve">перерыв </w:t>
            </w:r>
            <w:proofErr w:type="gramStart"/>
            <w:r w:rsidRPr="008728B1">
              <w:rPr>
                <w:rFonts w:ascii="Times New Roman" w:eastAsia="Calibri" w:hAnsi="Times New Roman" w:cs="Times New Roman"/>
                <w:color w:val="000000"/>
                <w:sz w:val="20"/>
                <w:szCs w:val="20"/>
                <w:lang w:eastAsia="ar-SA"/>
              </w:rPr>
              <w:t>с</w:t>
            </w:r>
            <w:proofErr w:type="gramEnd"/>
          </w:p>
          <w:p w:rsidR="008728B1" w:rsidRPr="008728B1" w:rsidRDefault="008728B1" w:rsidP="008728B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728B1">
              <w:rPr>
                <w:rFonts w:ascii="Times New Roman" w:eastAsia="Calibri" w:hAnsi="Times New Roman" w:cs="Times New Roman"/>
                <w:color w:val="000000"/>
                <w:sz w:val="20"/>
                <w:szCs w:val="20"/>
                <w:lang w:eastAsia="ar-SA"/>
              </w:rPr>
              <w:t>13.00 до 13.48, выходные дни -</w:t>
            </w:r>
          </w:p>
          <w:p w:rsidR="008728B1" w:rsidRPr="008728B1" w:rsidRDefault="008728B1" w:rsidP="008728B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728B1">
              <w:rPr>
                <w:rFonts w:ascii="Times New Roman" w:eastAsia="Calibri" w:hAnsi="Times New Roman" w:cs="Times New Roman"/>
                <w:color w:val="000000"/>
                <w:sz w:val="20"/>
                <w:szCs w:val="20"/>
                <w:lang w:eastAsia="ar-SA"/>
              </w:rPr>
              <w:t>сб</w:t>
            </w:r>
            <w:proofErr w:type="spellEnd"/>
            <w:proofErr w:type="gramEnd"/>
            <w:r w:rsidRPr="008728B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728B1" w:rsidRPr="008728B1" w:rsidRDefault="008728B1" w:rsidP="008728B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8728B1">
              <w:rPr>
                <w:rFonts w:ascii="Times New Roman" w:eastAsia="Calibri" w:hAnsi="Times New Roman" w:cs="Times New Roman"/>
                <w:sz w:val="20"/>
                <w:szCs w:val="20"/>
                <w:shd w:val="clear" w:color="auto" w:fill="FFFFFF"/>
                <w:lang w:eastAsia="ru-RU"/>
              </w:rPr>
              <w:t xml:space="preserve">8 (800) </w:t>
            </w:r>
          </w:p>
          <w:p w:rsidR="008728B1" w:rsidRPr="008728B1" w:rsidRDefault="008728B1" w:rsidP="008728B1">
            <w:pPr>
              <w:widowControl w:val="0"/>
              <w:suppressAutoHyphens/>
              <w:spacing w:after="0" w:line="240" w:lineRule="auto"/>
              <w:jc w:val="center"/>
              <w:rPr>
                <w:rFonts w:ascii="Courier New" w:eastAsia="Times New Roman" w:hAnsi="Courier New" w:cs="Courier New"/>
                <w:sz w:val="20"/>
                <w:szCs w:val="20"/>
                <w:lang w:eastAsia="ar-SA"/>
              </w:rPr>
            </w:pPr>
            <w:r w:rsidRPr="008728B1">
              <w:rPr>
                <w:rFonts w:ascii="Times New Roman" w:eastAsia="Calibri" w:hAnsi="Times New Roman" w:cs="Times New Roman"/>
                <w:sz w:val="20"/>
                <w:szCs w:val="20"/>
                <w:shd w:val="clear" w:color="auto" w:fill="FFFFFF"/>
                <w:lang w:eastAsia="ru-RU"/>
              </w:rPr>
              <w:t>301-47-47</w:t>
            </w:r>
          </w:p>
        </w:tc>
      </w:tr>
    </w:tbl>
    <w:p w:rsidR="008728B1" w:rsidRPr="008728B1" w:rsidRDefault="008728B1" w:rsidP="008728B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Приложение 3</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к административному регламенту</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p>
    <w:p w:rsidR="008728B1" w:rsidRPr="008728B1" w:rsidRDefault="008728B1" w:rsidP="008728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28B1">
        <w:rPr>
          <w:rFonts w:ascii="Courier New" w:eastAsiaTheme="minorEastAsia" w:hAnsi="Courier New" w:cs="Courier New"/>
          <w:sz w:val="20"/>
          <w:szCs w:val="20"/>
          <w:lang w:eastAsia="ru-RU"/>
        </w:rPr>
        <w:t xml:space="preserve">                                     </w:t>
      </w:r>
      <w:r w:rsidRPr="008728B1">
        <w:rPr>
          <w:rFonts w:ascii="Times New Roman" w:eastAsiaTheme="minorEastAsia" w:hAnsi="Times New Roman" w:cs="Times New Roman"/>
          <w:sz w:val="24"/>
          <w:szCs w:val="24"/>
          <w:lang w:eastAsia="ru-RU"/>
        </w:rPr>
        <w:t>В администрацию МО</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района Ленинградской области</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от __________________________________________</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(Ф.И.О.)</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__________________________________________</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___________________________________________</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w:t>
      </w:r>
      <w:proofErr w:type="gramStart"/>
      <w:r w:rsidRPr="008728B1">
        <w:rPr>
          <w:rFonts w:ascii="Times New Roman" w:eastAsiaTheme="minorEastAsia" w:hAnsi="Times New Roman" w:cs="Times New Roman"/>
          <w:sz w:val="24"/>
          <w:szCs w:val="24"/>
          <w:lang w:eastAsia="ru-RU"/>
        </w:rPr>
        <w:t>(указать адрес, телефон (факс),</w:t>
      </w:r>
      <w:proofErr w:type="gramEnd"/>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электронную почту и иные реквизиты,</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позволяющие осуществлять</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728B1">
        <w:rPr>
          <w:rFonts w:ascii="Times New Roman" w:eastAsiaTheme="minorEastAsia" w:hAnsi="Times New Roman" w:cs="Times New Roman"/>
          <w:sz w:val="24"/>
          <w:szCs w:val="24"/>
          <w:lang w:eastAsia="ru-RU"/>
        </w:rPr>
        <w:t xml:space="preserve">                                                                                            взаимодействие с заявителем)</w:t>
      </w:r>
    </w:p>
    <w:p w:rsidR="008728B1" w:rsidRPr="008728B1" w:rsidRDefault="008728B1" w:rsidP="008728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от "__" _____________ 20__ г.</w:t>
      </w:r>
    </w:p>
    <w:p w:rsidR="008728B1" w:rsidRPr="008728B1" w:rsidRDefault="008728B1" w:rsidP="008728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ЗАЯВЛЕНИЕ</w:t>
      </w:r>
    </w:p>
    <w:p w:rsidR="008728B1" w:rsidRPr="008728B1" w:rsidRDefault="008728B1" w:rsidP="008728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об обмене жилой площади</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Я, _______________________________________________________________________,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728B1">
        <w:rPr>
          <w:rFonts w:ascii="Times New Roman" w:eastAsia="Times New Roman" w:hAnsi="Times New Roman" w:cs="Times New Roman"/>
          <w:sz w:val="24"/>
          <w:szCs w:val="24"/>
          <w:lang w:eastAsia="ru-RU"/>
        </w:rPr>
        <w:t>проживающий</w:t>
      </w:r>
      <w:proofErr w:type="gramEnd"/>
      <w:r w:rsidRPr="008728B1">
        <w:rPr>
          <w:rFonts w:ascii="Times New Roman" w:eastAsia="Times New Roman" w:hAnsi="Times New Roman" w:cs="Times New Roman"/>
          <w:sz w:val="24"/>
          <w:szCs w:val="24"/>
          <w:lang w:eastAsia="ru-RU"/>
        </w:rPr>
        <w:t xml:space="preserve"> по адресу: 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дом N ________, квартира N _______, корп. _________, телефон: 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Дом находится в ведении 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(название ведомства, предприятия, ЖСК)</w:t>
      </w:r>
    </w:p>
    <w:p w:rsidR="008728B1" w:rsidRPr="008728B1" w:rsidRDefault="008728B1" w:rsidP="008728B1">
      <w:pPr>
        <w:widowControl w:val="0"/>
        <w:autoSpaceDE w:val="0"/>
        <w:autoSpaceDN w:val="0"/>
        <w:spacing w:after="0" w:line="240" w:lineRule="auto"/>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ПРЕДЛАГАЮ К ОБМЕНУ _____________________________________________________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(частную, государственную, муниципальную)</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а) отд. кварт. </w:t>
      </w:r>
      <w:proofErr w:type="gramStart"/>
      <w:r w:rsidRPr="008728B1">
        <w:rPr>
          <w:rFonts w:ascii="Times New Roman" w:eastAsia="Times New Roman" w:hAnsi="Times New Roman" w:cs="Times New Roman"/>
          <w:sz w:val="24"/>
          <w:szCs w:val="24"/>
          <w:lang w:eastAsia="ru-RU"/>
        </w:rPr>
        <w:t>из</w:t>
      </w:r>
      <w:proofErr w:type="gramEnd"/>
      <w:r w:rsidRPr="008728B1">
        <w:rPr>
          <w:rFonts w:ascii="Times New Roman" w:eastAsia="Times New Roman" w:hAnsi="Times New Roman" w:cs="Times New Roman"/>
          <w:sz w:val="24"/>
          <w:szCs w:val="24"/>
          <w:lang w:eastAsia="ru-RU"/>
        </w:rPr>
        <w:t xml:space="preserve"> _________ </w:t>
      </w:r>
      <w:proofErr w:type="gramStart"/>
      <w:r w:rsidRPr="008728B1">
        <w:rPr>
          <w:rFonts w:ascii="Times New Roman" w:eastAsia="Times New Roman" w:hAnsi="Times New Roman" w:cs="Times New Roman"/>
          <w:sz w:val="24"/>
          <w:szCs w:val="24"/>
          <w:lang w:eastAsia="ru-RU"/>
        </w:rPr>
        <w:t>общий</w:t>
      </w:r>
      <w:proofErr w:type="gramEnd"/>
      <w:r w:rsidRPr="008728B1">
        <w:rPr>
          <w:rFonts w:ascii="Times New Roman" w:eastAsia="Times New Roman" w:hAnsi="Times New Roman" w:cs="Times New Roman"/>
          <w:sz w:val="24"/>
          <w:szCs w:val="24"/>
          <w:lang w:eastAsia="ru-RU"/>
        </w:rPr>
        <w:t xml:space="preserve"> метраж (к-во комнат) ______ кв. м метраж каждой ком. ______ ;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б) комнат ______ (к-во) общий метраж, метраж </w:t>
      </w:r>
      <w:proofErr w:type="spellStart"/>
      <w:r w:rsidRPr="008728B1">
        <w:rPr>
          <w:rFonts w:ascii="Times New Roman" w:eastAsia="Times New Roman" w:hAnsi="Times New Roman" w:cs="Times New Roman"/>
          <w:sz w:val="24"/>
          <w:szCs w:val="24"/>
          <w:lang w:eastAsia="ru-RU"/>
        </w:rPr>
        <w:t>кажд</w:t>
      </w:r>
      <w:proofErr w:type="spellEnd"/>
      <w:r w:rsidRPr="008728B1">
        <w:rPr>
          <w:rFonts w:ascii="Times New Roman" w:eastAsia="Times New Roman" w:hAnsi="Times New Roman" w:cs="Times New Roman"/>
          <w:sz w:val="24"/>
          <w:szCs w:val="24"/>
          <w:lang w:eastAsia="ru-RU"/>
        </w:rPr>
        <w:t xml:space="preserve">. комнаты _______ </w:t>
      </w:r>
      <w:proofErr w:type="spellStart"/>
      <w:proofErr w:type="gramStart"/>
      <w:r w:rsidRPr="008728B1">
        <w:rPr>
          <w:rFonts w:ascii="Times New Roman" w:eastAsia="Times New Roman" w:hAnsi="Times New Roman" w:cs="Times New Roman"/>
          <w:sz w:val="24"/>
          <w:szCs w:val="24"/>
          <w:lang w:eastAsia="ru-RU"/>
        </w:rPr>
        <w:t>комнаты</w:t>
      </w:r>
      <w:proofErr w:type="spellEnd"/>
      <w:proofErr w:type="gramEnd"/>
      <w:r w:rsidRPr="008728B1">
        <w:rPr>
          <w:rFonts w:ascii="Times New Roman" w:eastAsia="Times New Roman" w:hAnsi="Times New Roman" w:cs="Times New Roman"/>
          <w:sz w:val="24"/>
          <w:szCs w:val="24"/>
          <w:lang w:eastAsia="ru-RU"/>
        </w:rPr>
        <w:t xml:space="preserve">: </w:t>
      </w:r>
      <w:proofErr w:type="spellStart"/>
      <w:r w:rsidRPr="008728B1">
        <w:rPr>
          <w:rFonts w:ascii="Times New Roman" w:eastAsia="Times New Roman" w:hAnsi="Times New Roman" w:cs="Times New Roman"/>
          <w:sz w:val="24"/>
          <w:szCs w:val="24"/>
          <w:lang w:eastAsia="ru-RU"/>
        </w:rPr>
        <w:t>изолир</w:t>
      </w:r>
      <w:proofErr w:type="spellEnd"/>
      <w:r w:rsidRPr="008728B1">
        <w:rPr>
          <w:rFonts w:ascii="Times New Roman" w:eastAsia="Times New Roman" w:hAnsi="Times New Roman" w:cs="Times New Roman"/>
          <w:sz w:val="24"/>
          <w:szCs w:val="24"/>
          <w:lang w:eastAsia="ru-RU"/>
        </w:rPr>
        <w:t xml:space="preserve">. _____ кв. м, </w:t>
      </w:r>
      <w:proofErr w:type="spellStart"/>
      <w:r w:rsidRPr="008728B1">
        <w:rPr>
          <w:rFonts w:ascii="Times New Roman" w:eastAsia="Times New Roman" w:hAnsi="Times New Roman" w:cs="Times New Roman"/>
          <w:sz w:val="24"/>
          <w:szCs w:val="24"/>
          <w:lang w:eastAsia="ru-RU"/>
        </w:rPr>
        <w:t>смежн</w:t>
      </w:r>
      <w:proofErr w:type="spellEnd"/>
      <w:r w:rsidRPr="008728B1">
        <w:rPr>
          <w:rFonts w:ascii="Times New Roman" w:eastAsia="Times New Roman" w:hAnsi="Times New Roman" w:cs="Times New Roman"/>
          <w:sz w:val="24"/>
          <w:szCs w:val="24"/>
          <w:lang w:eastAsia="ru-RU"/>
        </w:rPr>
        <w:t>. _______ кв. м, смежно-</w:t>
      </w:r>
      <w:proofErr w:type="spellStart"/>
      <w:r w:rsidRPr="008728B1">
        <w:rPr>
          <w:rFonts w:ascii="Times New Roman" w:eastAsia="Times New Roman" w:hAnsi="Times New Roman" w:cs="Times New Roman"/>
          <w:sz w:val="24"/>
          <w:szCs w:val="24"/>
          <w:lang w:eastAsia="ru-RU"/>
        </w:rPr>
        <w:t>изолир</w:t>
      </w:r>
      <w:proofErr w:type="spellEnd"/>
      <w:r w:rsidRPr="008728B1">
        <w:rPr>
          <w:rFonts w:ascii="Times New Roman" w:eastAsia="Times New Roman" w:hAnsi="Times New Roman" w:cs="Times New Roman"/>
          <w:sz w:val="24"/>
          <w:szCs w:val="24"/>
          <w:lang w:eastAsia="ru-RU"/>
        </w:rPr>
        <w:t xml:space="preserve">. _______ кв. м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на ________________ этаже,__________</w:t>
      </w:r>
      <w:proofErr w:type="gramStart"/>
      <w:r w:rsidRPr="008728B1">
        <w:rPr>
          <w:rFonts w:ascii="Times New Roman" w:eastAsia="Times New Roman" w:hAnsi="Times New Roman" w:cs="Times New Roman"/>
          <w:sz w:val="24"/>
          <w:szCs w:val="24"/>
          <w:lang w:eastAsia="ru-RU"/>
        </w:rPr>
        <w:t>_-</w:t>
      </w:r>
      <w:proofErr w:type="gramEnd"/>
      <w:r w:rsidRPr="008728B1">
        <w:rPr>
          <w:rFonts w:ascii="Times New Roman" w:eastAsia="Times New Roman" w:hAnsi="Times New Roman" w:cs="Times New Roman"/>
          <w:sz w:val="24"/>
          <w:szCs w:val="24"/>
          <w:lang w:eastAsia="ru-RU"/>
        </w:rPr>
        <w:t>этажного дома 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roofErr w:type="spellStart"/>
      <w:r w:rsidRPr="008728B1">
        <w:rPr>
          <w:rFonts w:ascii="Times New Roman" w:eastAsia="Times New Roman" w:hAnsi="Times New Roman" w:cs="Times New Roman"/>
          <w:sz w:val="24"/>
          <w:szCs w:val="24"/>
          <w:lang w:eastAsia="ru-RU"/>
        </w:rPr>
        <w:t>кирп</w:t>
      </w:r>
      <w:proofErr w:type="spellEnd"/>
      <w:r w:rsidRPr="008728B1">
        <w:rPr>
          <w:rFonts w:ascii="Times New Roman" w:eastAsia="Times New Roman" w:hAnsi="Times New Roman" w:cs="Times New Roman"/>
          <w:sz w:val="24"/>
          <w:szCs w:val="24"/>
          <w:lang w:eastAsia="ru-RU"/>
        </w:rPr>
        <w:t xml:space="preserve">., дер., смет., </w:t>
      </w:r>
      <w:proofErr w:type="gramStart"/>
      <w:r w:rsidRPr="008728B1">
        <w:rPr>
          <w:rFonts w:ascii="Times New Roman" w:eastAsia="Times New Roman" w:hAnsi="Times New Roman" w:cs="Times New Roman"/>
          <w:sz w:val="24"/>
          <w:szCs w:val="24"/>
          <w:lang w:eastAsia="ru-RU"/>
        </w:rPr>
        <w:t>панельный</w:t>
      </w:r>
      <w:proofErr w:type="gramEnd"/>
      <w:r w:rsidRPr="008728B1">
        <w:rPr>
          <w:rFonts w:ascii="Times New Roman" w:eastAsia="Times New Roman" w:hAnsi="Times New Roman" w:cs="Times New Roman"/>
          <w:sz w:val="24"/>
          <w:szCs w:val="24"/>
          <w:lang w:eastAsia="ru-RU"/>
        </w:rPr>
        <w:t xml:space="preserve"> и др.)</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имеющего: _______________________________________________________________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(перечислить удобства)</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________________ кухня, размер __________, санузел 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(совместный/раздельный)</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в квартире еще комнат _________ семей ________ человек ______(если квартира коммунальная).</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roofErr w:type="gramStart"/>
      <w:r w:rsidRPr="008728B1">
        <w:rPr>
          <w:rFonts w:ascii="Times New Roman" w:eastAsia="Times New Roman" w:hAnsi="Times New Roman" w:cs="Times New Roman"/>
          <w:sz w:val="24"/>
          <w:szCs w:val="24"/>
          <w:lang w:eastAsia="ru-RU"/>
        </w:rPr>
        <w:t>Из</w:t>
      </w:r>
      <w:proofErr w:type="gramEnd"/>
      <w:r w:rsidRPr="008728B1">
        <w:rPr>
          <w:rFonts w:ascii="Times New Roman" w:eastAsia="Times New Roman" w:hAnsi="Times New Roman" w:cs="Times New Roman"/>
          <w:sz w:val="24"/>
          <w:szCs w:val="24"/>
          <w:lang w:eastAsia="ru-RU"/>
        </w:rPr>
        <w:t xml:space="preserve">  проживающих  в  квартире  состоит  ли  кто  на учете в диспансерах: психоневрологическом, </w:t>
      </w:r>
      <w:r w:rsidRPr="008728B1">
        <w:rPr>
          <w:rFonts w:ascii="Times New Roman" w:eastAsia="Times New Roman" w:hAnsi="Times New Roman" w:cs="Times New Roman"/>
          <w:sz w:val="24"/>
          <w:szCs w:val="24"/>
          <w:lang w:eastAsia="ru-RU"/>
        </w:rPr>
        <w:lastRenderedPageBreak/>
        <w:t>туберкулезном или наркологическом __________________________________________________________________________________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На указанной жилой площади я, _____________________, проживаю с _____________года</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на основании  (договора) ордера N ______от __________года___ на ____________ человек</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на  указанной  жилой  площади  в  настоящее  время  проживают,  включая нанимателя:</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8728B1" w:rsidRPr="008728B1" w:rsidTr="00983AC5">
        <w:trPr>
          <w:jc w:val="center"/>
        </w:trPr>
        <w:tc>
          <w:tcPr>
            <w:tcW w:w="392"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N</w:t>
            </w:r>
          </w:p>
        </w:tc>
        <w:tc>
          <w:tcPr>
            <w:tcW w:w="2304"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Фамилия, имя, отчество</w:t>
            </w:r>
          </w:p>
        </w:tc>
        <w:tc>
          <w:tcPr>
            <w:tcW w:w="1169"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Число, месяц и год рождения</w:t>
            </w:r>
          </w:p>
        </w:tc>
        <w:tc>
          <w:tcPr>
            <w:tcW w:w="1737"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Родственные отношения</w:t>
            </w:r>
          </w:p>
        </w:tc>
        <w:tc>
          <w:tcPr>
            <w:tcW w:w="1737"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Откуда и когда прибыл</w:t>
            </w:r>
          </w:p>
        </w:tc>
        <w:tc>
          <w:tcPr>
            <w:tcW w:w="1737" w:type="dxa"/>
          </w:tcPr>
          <w:p w:rsidR="008728B1" w:rsidRPr="008728B1" w:rsidRDefault="008728B1" w:rsidP="008728B1">
            <w:pPr>
              <w:widowControl w:val="0"/>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С какого года проживает</w:t>
            </w: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2304"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169"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c>
          <w:tcPr>
            <w:tcW w:w="1737" w:type="dxa"/>
          </w:tcPr>
          <w:p w:rsidR="008728B1" w:rsidRPr="008728B1" w:rsidRDefault="008728B1" w:rsidP="008728B1">
            <w:pPr>
              <w:widowControl w:val="0"/>
              <w:autoSpaceDE w:val="0"/>
              <w:autoSpaceDN w:val="0"/>
              <w:jc w:val="both"/>
              <w:rPr>
                <w:rFonts w:ascii="Times New Roman" w:eastAsia="Times New Roman" w:hAnsi="Times New Roman" w:cs="Times New Roman"/>
                <w:sz w:val="24"/>
                <w:szCs w:val="24"/>
              </w:rPr>
            </w:pPr>
          </w:p>
        </w:tc>
      </w:tr>
    </w:tbl>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Из них: в командировках, в местах лишения свободы, в детских домах.</w:t>
      </w:r>
    </w:p>
    <w:p w:rsidR="008728B1" w:rsidRPr="008728B1" w:rsidRDefault="008728B1" w:rsidP="008728B1">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Сведения о лицах, ранее значившихся в ордере и выбывших с площади:</w:t>
      </w:r>
    </w:p>
    <w:p w:rsidR="008728B1" w:rsidRPr="008728B1" w:rsidRDefault="008728B1" w:rsidP="008728B1">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8728B1" w:rsidRPr="008728B1" w:rsidTr="00983AC5">
        <w:trPr>
          <w:jc w:val="center"/>
        </w:trPr>
        <w:tc>
          <w:tcPr>
            <w:tcW w:w="392" w:type="dxa"/>
          </w:tcPr>
          <w:p w:rsidR="008728B1" w:rsidRPr="008728B1" w:rsidRDefault="008728B1" w:rsidP="008728B1">
            <w:pPr>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N</w:t>
            </w:r>
          </w:p>
        </w:tc>
        <w:tc>
          <w:tcPr>
            <w:tcW w:w="2217" w:type="dxa"/>
          </w:tcPr>
          <w:p w:rsidR="008728B1" w:rsidRPr="008728B1" w:rsidRDefault="008728B1" w:rsidP="008728B1">
            <w:pPr>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Фамилия, имя, отчество</w:t>
            </w:r>
          </w:p>
        </w:tc>
        <w:tc>
          <w:tcPr>
            <w:tcW w:w="1218" w:type="dxa"/>
          </w:tcPr>
          <w:p w:rsidR="008728B1" w:rsidRPr="008728B1" w:rsidRDefault="008728B1" w:rsidP="008728B1">
            <w:pPr>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Число, месяц и год рождения</w:t>
            </w:r>
          </w:p>
        </w:tc>
        <w:tc>
          <w:tcPr>
            <w:tcW w:w="1801" w:type="dxa"/>
          </w:tcPr>
          <w:p w:rsidR="008728B1" w:rsidRPr="008728B1" w:rsidRDefault="008728B1" w:rsidP="008728B1">
            <w:pPr>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Родственные отношения</w:t>
            </w:r>
          </w:p>
        </w:tc>
        <w:tc>
          <w:tcPr>
            <w:tcW w:w="3357" w:type="dxa"/>
          </w:tcPr>
          <w:p w:rsidR="008728B1" w:rsidRPr="008728B1" w:rsidRDefault="008728B1" w:rsidP="008728B1">
            <w:pPr>
              <w:autoSpaceDE w:val="0"/>
              <w:autoSpaceDN w:val="0"/>
              <w:jc w:val="center"/>
              <w:rPr>
                <w:rFonts w:ascii="Times New Roman" w:eastAsia="Times New Roman" w:hAnsi="Times New Roman" w:cs="Times New Roman"/>
                <w:sz w:val="24"/>
                <w:szCs w:val="24"/>
              </w:rPr>
            </w:pPr>
            <w:r w:rsidRPr="008728B1">
              <w:rPr>
                <w:rFonts w:ascii="Times New Roman" w:eastAsia="Times New Roman" w:hAnsi="Times New Roman" w:cs="Times New Roman"/>
                <w:sz w:val="24"/>
                <w:szCs w:val="24"/>
              </w:rPr>
              <w:t>Когда и куда выбыл</w:t>
            </w:r>
          </w:p>
        </w:tc>
      </w:tr>
      <w:tr w:rsidR="008728B1" w:rsidRPr="008728B1" w:rsidTr="00983AC5">
        <w:trPr>
          <w:jc w:val="center"/>
        </w:trPr>
        <w:tc>
          <w:tcPr>
            <w:tcW w:w="392"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221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218"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801"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335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221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218"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801"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335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221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218"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801"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335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r>
      <w:tr w:rsidR="008728B1" w:rsidRPr="008728B1" w:rsidTr="00983AC5">
        <w:trPr>
          <w:jc w:val="center"/>
        </w:trPr>
        <w:tc>
          <w:tcPr>
            <w:tcW w:w="392"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221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218"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1801"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c>
          <w:tcPr>
            <w:tcW w:w="3357" w:type="dxa"/>
          </w:tcPr>
          <w:p w:rsidR="008728B1" w:rsidRPr="008728B1" w:rsidRDefault="008728B1" w:rsidP="008728B1">
            <w:pPr>
              <w:autoSpaceDE w:val="0"/>
              <w:autoSpaceDN w:val="0"/>
              <w:jc w:val="both"/>
              <w:rPr>
                <w:rFonts w:ascii="Times New Roman" w:eastAsia="Times New Roman" w:hAnsi="Times New Roman" w:cs="Times New Roman"/>
                <w:sz w:val="24"/>
                <w:szCs w:val="24"/>
              </w:rPr>
            </w:pPr>
          </w:p>
        </w:tc>
      </w:tr>
    </w:tbl>
    <w:p w:rsidR="008728B1" w:rsidRPr="008728B1" w:rsidRDefault="008728B1" w:rsidP="008728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Причины обмена.</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Я, _________________________, и все совершеннолетние члены семьи желаем</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произвести обмен с __________________________________________, </w:t>
      </w:r>
      <w:proofErr w:type="gramStart"/>
      <w:r w:rsidRPr="008728B1">
        <w:rPr>
          <w:rFonts w:ascii="Times New Roman" w:eastAsia="Times New Roman" w:hAnsi="Times New Roman" w:cs="Times New Roman"/>
          <w:sz w:val="24"/>
          <w:szCs w:val="24"/>
          <w:lang w:eastAsia="ru-RU"/>
        </w:rPr>
        <w:t>проживающим</w:t>
      </w:r>
      <w:proofErr w:type="gramEnd"/>
      <w:r w:rsidRPr="008728B1">
        <w:rPr>
          <w:rFonts w:ascii="Times New Roman" w:eastAsia="Times New Roman" w:hAnsi="Times New Roman" w:cs="Times New Roman"/>
          <w:sz w:val="24"/>
          <w:szCs w:val="24"/>
          <w:lang w:eastAsia="ru-RU"/>
        </w:rPr>
        <w:t xml:space="preserve"> по адресу:</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_________________________________________________, на площадь, состоящую </w:t>
      </w:r>
      <w:proofErr w:type="gramStart"/>
      <w:r w:rsidRPr="008728B1">
        <w:rPr>
          <w:rFonts w:ascii="Times New Roman" w:eastAsia="Times New Roman" w:hAnsi="Times New Roman" w:cs="Times New Roman"/>
          <w:sz w:val="24"/>
          <w:szCs w:val="24"/>
          <w:lang w:eastAsia="ru-RU"/>
        </w:rPr>
        <w:t>из</w:t>
      </w:r>
      <w:proofErr w:type="gramEnd"/>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_____-комнатной квартиры (комнаты </w:t>
      </w:r>
      <w:proofErr w:type="spellStart"/>
      <w:r w:rsidRPr="008728B1">
        <w:rPr>
          <w:rFonts w:ascii="Times New Roman" w:eastAsia="Times New Roman" w:hAnsi="Times New Roman" w:cs="Times New Roman"/>
          <w:sz w:val="24"/>
          <w:szCs w:val="24"/>
          <w:lang w:eastAsia="ru-RU"/>
        </w:rPr>
        <w:t>изолир</w:t>
      </w:r>
      <w:proofErr w:type="spellEnd"/>
      <w:r w:rsidRPr="008728B1">
        <w:rPr>
          <w:rFonts w:ascii="Times New Roman" w:eastAsia="Times New Roman" w:hAnsi="Times New Roman" w:cs="Times New Roman"/>
          <w:sz w:val="24"/>
          <w:szCs w:val="24"/>
          <w:lang w:eastAsia="ru-RU"/>
        </w:rPr>
        <w:t xml:space="preserve">., </w:t>
      </w:r>
      <w:proofErr w:type="spellStart"/>
      <w:r w:rsidRPr="008728B1">
        <w:rPr>
          <w:rFonts w:ascii="Times New Roman" w:eastAsia="Times New Roman" w:hAnsi="Times New Roman" w:cs="Times New Roman"/>
          <w:sz w:val="24"/>
          <w:szCs w:val="24"/>
          <w:lang w:eastAsia="ru-RU"/>
        </w:rPr>
        <w:t>смежн</w:t>
      </w:r>
      <w:proofErr w:type="spellEnd"/>
      <w:r w:rsidRPr="008728B1">
        <w:rPr>
          <w:rFonts w:ascii="Times New Roman" w:eastAsia="Times New Roman" w:hAnsi="Times New Roman" w:cs="Times New Roman"/>
          <w:sz w:val="24"/>
          <w:szCs w:val="24"/>
          <w:lang w:eastAsia="ru-RU"/>
        </w:rPr>
        <w:t>., смежно-</w:t>
      </w:r>
      <w:proofErr w:type="spellStart"/>
      <w:r w:rsidRPr="008728B1">
        <w:rPr>
          <w:rFonts w:ascii="Times New Roman" w:eastAsia="Times New Roman" w:hAnsi="Times New Roman" w:cs="Times New Roman"/>
          <w:sz w:val="24"/>
          <w:szCs w:val="24"/>
          <w:lang w:eastAsia="ru-RU"/>
        </w:rPr>
        <w:t>изолир</w:t>
      </w:r>
      <w:proofErr w:type="spellEnd"/>
      <w:r w:rsidRPr="008728B1">
        <w:rPr>
          <w:rFonts w:ascii="Times New Roman" w:eastAsia="Times New Roman" w:hAnsi="Times New Roman" w:cs="Times New Roman"/>
          <w:sz w:val="24"/>
          <w:szCs w:val="24"/>
          <w:lang w:eastAsia="ru-RU"/>
        </w:rPr>
        <w:t xml:space="preserve">.),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общей площадью _______, жилой площадью 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При разъезде укажите, куда переезжают остальные члены семьи:</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1. ________________________________________________________________________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(фамилия, имя, отчество, родствен</w:t>
      </w:r>
      <w:proofErr w:type="gramStart"/>
      <w:r w:rsidRPr="008728B1">
        <w:rPr>
          <w:rFonts w:ascii="Times New Roman" w:eastAsia="Times New Roman" w:hAnsi="Times New Roman" w:cs="Times New Roman"/>
          <w:sz w:val="24"/>
          <w:szCs w:val="24"/>
          <w:lang w:eastAsia="ru-RU"/>
        </w:rPr>
        <w:t>.</w:t>
      </w:r>
      <w:proofErr w:type="gramEnd"/>
      <w:r w:rsidRPr="008728B1">
        <w:rPr>
          <w:rFonts w:ascii="Times New Roman" w:eastAsia="Times New Roman" w:hAnsi="Times New Roman" w:cs="Times New Roman"/>
          <w:sz w:val="24"/>
          <w:szCs w:val="24"/>
          <w:lang w:eastAsia="ru-RU"/>
        </w:rPr>
        <w:t xml:space="preserve"> </w:t>
      </w:r>
      <w:proofErr w:type="gramStart"/>
      <w:r w:rsidRPr="008728B1">
        <w:rPr>
          <w:rFonts w:ascii="Times New Roman" w:eastAsia="Times New Roman" w:hAnsi="Times New Roman" w:cs="Times New Roman"/>
          <w:sz w:val="24"/>
          <w:szCs w:val="24"/>
          <w:lang w:eastAsia="ru-RU"/>
        </w:rPr>
        <w:t>о</w:t>
      </w:r>
      <w:proofErr w:type="gramEnd"/>
      <w:r w:rsidRPr="008728B1">
        <w:rPr>
          <w:rFonts w:ascii="Times New Roman" w:eastAsia="Times New Roman" w:hAnsi="Times New Roman" w:cs="Times New Roman"/>
          <w:sz w:val="24"/>
          <w:szCs w:val="24"/>
          <w:lang w:eastAsia="ru-RU"/>
        </w:rPr>
        <w:t>тношения, куда выбыл)</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Указанная  жилая площадь осмотрена и никаких претензий к отделу _____________ не имеем.</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Наниматель (собственник)            _________________________ 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Совершеннолетние члены семьи _________________________ 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_________________________ 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lastRenderedPageBreak/>
        <w:t xml:space="preserve">                                                         _________________________ 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Подлежит ли дом сносу или капитальному ремонту 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За   указание   неправильных   сведений   </w:t>
      </w:r>
      <w:proofErr w:type="gramStart"/>
      <w:r w:rsidRPr="008728B1">
        <w:rPr>
          <w:rFonts w:ascii="Times New Roman" w:eastAsia="Times New Roman" w:hAnsi="Times New Roman" w:cs="Times New Roman"/>
          <w:sz w:val="24"/>
          <w:szCs w:val="24"/>
          <w:lang w:eastAsia="ru-RU"/>
        </w:rPr>
        <w:t>подписавшие</w:t>
      </w:r>
      <w:proofErr w:type="gramEnd"/>
      <w:r w:rsidRPr="008728B1">
        <w:rPr>
          <w:rFonts w:ascii="Times New Roman" w:eastAsia="Times New Roman" w:hAnsi="Times New Roman" w:cs="Times New Roman"/>
          <w:sz w:val="24"/>
          <w:szCs w:val="24"/>
          <w:lang w:eastAsia="ru-RU"/>
        </w:rPr>
        <w:t xml:space="preserve">  заявление  несут ответственность по закону.</w:t>
      </w:r>
    </w:p>
    <w:p w:rsidR="008728B1" w:rsidRPr="008728B1" w:rsidRDefault="008728B1" w:rsidP="008728B1">
      <w:pPr>
        <w:widowControl w:val="0"/>
        <w:autoSpaceDE w:val="0"/>
        <w:autoSpaceDN w:val="0"/>
        <w:spacing w:after="0" w:line="240" w:lineRule="auto"/>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Ген. директор Управляющей компании ___________________   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Бухгалтер ______________________________   ____________________________</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(подпись)</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М.П.</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Дата</w:t>
      </w:r>
    </w:p>
    <w:p w:rsidR="008728B1" w:rsidRPr="008728B1" w:rsidRDefault="008728B1" w:rsidP="00872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28B1">
        <w:rPr>
          <w:rFonts w:ascii="Courier New" w:eastAsiaTheme="minorEastAsia" w:hAnsi="Courier New" w:cs="Courier New"/>
          <w:sz w:val="20"/>
          <w:szCs w:val="20"/>
          <w:lang w:eastAsia="ru-RU"/>
        </w:rPr>
        <w:t>Результат рассмотрения заявления прошу:</w:t>
      </w: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728B1" w:rsidRPr="008728B1" w:rsidTr="00983AC5">
        <w:tc>
          <w:tcPr>
            <w:tcW w:w="534" w:type="dxa"/>
            <w:tcBorders>
              <w:right w:val="single" w:sz="4" w:space="0" w:color="auto"/>
            </w:tcBorders>
            <w:shd w:val="clear" w:color="auto" w:fill="auto"/>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28B1">
              <w:rPr>
                <w:rFonts w:ascii="Courier New" w:eastAsiaTheme="minorEastAsia" w:hAnsi="Courier New" w:cs="Courier New"/>
                <w:sz w:val="20"/>
                <w:szCs w:val="20"/>
                <w:lang w:eastAsia="ru-RU"/>
              </w:rPr>
              <w:t>выдать на руки в ОИВ/Администрации/ Организации</w:t>
            </w:r>
          </w:p>
        </w:tc>
      </w:tr>
      <w:tr w:rsidR="008728B1" w:rsidRPr="008728B1" w:rsidTr="00983AC5">
        <w:tc>
          <w:tcPr>
            <w:tcW w:w="534" w:type="dxa"/>
            <w:tcBorders>
              <w:right w:val="single" w:sz="4" w:space="0" w:color="auto"/>
            </w:tcBorders>
            <w:shd w:val="clear" w:color="auto" w:fill="auto"/>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28B1">
              <w:rPr>
                <w:rFonts w:ascii="Courier New" w:eastAsiaTheme="minorEastAsia" w:hAnsi="Courier New" w:cs="Courier New"/>
                <w:sz w:val="20"/>
                <w:szCs w:val="20"/>
                <w:lang w:eastAsia="ru-RU"/>
              </w:rPr>
              <w:t>выдать на руки в МФЦ</w:t>
            </w:r>
          </w:p>
        </w:tc>
      </w:tr>
      <w:tr w:rsidR="008728B1" w:rsidRPr="008728B1" w:rsidTr="00983AC5">
        <w:tc>
          <w:tcPr>
            <w:tcW w:w="534" w:type="dxa"/>
            <w:tcBorders>
              <w:right w:val="single" w:sz="4" w:space="0" w:color="auto"/>
            </w:tcBorders>
            <w:shd w:val="clear" w:color="auto" w:fill="auto"/>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28B1">
              <w:rPr>
                <w:rFonts w:ascii="Courier New" w:eastAsiaTheme="minorEastAsia" w:hAnsi="Courier New" w:cs="Courier New"/>
                <w:sz w:val="20"/>
                <w:szCs w:val="20"/>
                <w:lang w:eastAsia="ru-RU"/>
              </w:rPr>
              <w:t>направить по почте</w:t>
            </w:r>
          </w:p>
        </w:tc>
      </w:tr>
      <w:tr w:rsidR="008728B1" w:rsidRPr="008728B1" w:rsidTr="00983AC5">
        <w:tc>
          <w:tcPr>
            <w:tcW w:w="534" w:type="dxa"/>
            <w:tcBorders>
              <w:right w:val="single" w:sz="4" w:space="0" w:color="auto"/>
            </w:tcBorders>
            <w:shd w:val="clear" w:color="auto" w:fill="auto"/>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8728B1" w:rsidRPr="008728B1" w:rsidRDefault="008728B1" w:rsidP="008728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28B1">
              <w:rPr>
                <w:rFonts w:ascii="Courier New" w:eastAsiaTheme="minorEastAsia" w:hAnsi="Courier New" w:cs="Courier New"/>
                <w:sz w:val="20"/>
                <w:szCs w:val="20"/>
                <w:lang w:eastAsia="ru-RU"/>
              </w:rPr>
              <w:t>направить в электронной форме в личный кабинет на ПГУ</w:t>
            </w:r>
          </w:p>
        </w:tc>
      </w:tr>
    </w:tbl>
    <w:p w:rsidR="008728B1" w:rsidRPr="008728B1" w:rsidRDefault="008728B1" w:rsidP="008728B1">
      <w:pPr>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
    <w:p w:rsidR="008728B1" w:rsidRPr="008728B1" w:rsidRDefault="008728B1" w:rsidP="008728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28B1">
        <w:rPr>
          <w:rFonts w:ascii="Times New Roman" w:eastAsia="Times New Roman" w:hAnsi="Times New Roman" w:cs="Times New Roman"/>
          <w:sz w:val="24"/>
          <w:szCs w:val="24"/>
          <w:lang w:eastAsia="ru-RU"/>
        </w:rPr>
        <w:t xml:space="preserve">   </w:t>
      </w:r>
    </w:p>
    <w:p w:rsidR="008728B1" w:rsidRPr="008728B1" w:rsidRDefault="008728B1" w:rsidP="008728B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8728B1">
        <w:rPr>
          <w:rFonts w:ascii="Times New Roman" w:eastAsia="Times New Roman" w:hAnsi="Times New Roman" w:cs="Times New Roman"/>
          <w:sz w:val="24"/>
          <w:szCs w:val="24"/>
          <w:lang w:eastAsia="ru-RU"/>
        </w:rPr>
        <w:t xml:space="preserve">    </w:t>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r>
      <w:r w:rsidRPr="008728B1">
        <w:rPr>
          <w:rFonts w:ascii="Times New Roman" w:eastAsia="Times New Roman" w:hAnsi="Times New Roman" w:cs="Times New Roman"/>
          <w:sz w:val="24"/>
          <w:szCs w:val="24"/>
          <w:lang w:eastAsia="ru-RU"/>
        </w:rPr>
        <w:tab/>
        <w:t xml:space="preserve"> </w:t>
      </w: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Приложение 4</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к административному регламенту</w:t>
      </w: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8728B1" w:rsidRPr="008728B1" w:rsidRDefault="008728B1" w:rsidP="008728B1">
      <w:pPr>
        <w:widowControl w:val="0"/>
        <w:autoSpaceDE w:val="0"/>
        <w:autoSpaceDN w:val="0"/>
        <w:spacing w:after="0" w:line="240" w:lineRule="auto"/>
        <w:jc w:val="center"/>
        <w:rPr>
          <w:rFonts w:ascii="Calibri" w:eastAsia="Times New Roman" w:hAnsi="Calibri" w:cs="Calibri"/>
          <w:szCs w:val="20"/>
          <w:lang w:eastAsia="ru-RU"/>
        </w:rPr>
      </w:pPr>
      <w:r w:rsidRPr="008728B1">
        <w:rPr>
          <w:rFonts w:ascii="Calibri" w:eastAsia="Times New Roman" w:hAnsi="Calibri" w:cs="Calibri"/>
          <w:szCs w:val="20"/>
          <w:lang w:eastAsia="ru-RU"/>
        </w:rPr>
        <w:t>БЛОК-СХЕМА</w:t>
      </w:r>
    </w:p>
    <w:p w:rsidR="008728B1" w:rsidRPr="008728B1" w:rsidRDefault="008728B1" w:rsidP="008728B1">
      <w:pPr>
        <w:widowControl w:val="0"/>
        <w:autoSpaceDE w:val="0"/>
        <w:autoSpaceDN w:val="0"/>
        <w:spacing w:after="0" w:line="240" w:lineRule="auto"/>
        <w:jc w:val="center"/>
        <w:rPr>
          <w:rFonts w:ascii="Calibri" w:eastAsia="Times New Roman" w:hAnsi="Calibri" w:cs="Calibri"/>
          <w:szCs w:val="20"/>
          <w:lang w:eastAsia="ru-RU"/>
        </w:rPr>
      </w:pPr>
      <w:r w:rsidRPr="008728B1">
        <w:rPr>
          <w:rFonts w:ascii="Calibri" w:eastAsia="Times New Roman" w:hAnsi="Calibri" w:cs="Calibri"/>
          <w:szCs w:val="20"/>
          <w:lang w:eastAsia="ru-RU"/>
        </w:rPr>
        <w:t>ПРЕДОСТАВЛЕНИЯ МУНИЦИПАЛЬНОЙ УСЛУГИ</w:t>
      </w:r>
    </w:p>
    <w:p w:rsidR="008728B1" w:rsidRPr="008728B1" w:rsidRDefault="008728B1" w:rsidP="008728B1">
      <w:pPr>
        <w:widowControl w:val="0"/>
        <w:autoSpaceDE w:val="0"/>
        <w:autoSpaceDN w:val="0"/>
        <w:spacing w:after="0" w:line="240" w:lineRule="auto"/>
        <w:jc w:val="both"/>
        <w:rPr>
          <w:rFonts w:ascii="Calibri" w:eastAsia="Times New Roman" w:hAnsi="Calibri" w:cs="Calibri"/>
          <w:szCs w:val="20"/>
          <w:lang w:eastAsia="ru-RU"/>
        </w:rPr>
      </w:pP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lastRenderedPageBreak/>
        <w:t xml:space="preserve">                  │Начало предоставления муниципальной услуги│</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│Прием заявления и представленных документов (в </w:t>
      </w:r>
      <w:proofErr w:type="spellStart"/>
      <w:r w:rsidRPr="008728B1">
        <w:rPr>
          <w:rFonts w:ascii="Courier New" w:eastAsia="Times New Roman" w:hAnsi="Courier New" w:cs="Courier New"/>
          <w:sz w:val="20"/>
          <w:szCs w:val="20"/>
          <w:lang w:eastAsia="ru-RU"/>
        </w:rPr>
        <w:t>т.ч</w:t>
      </w:r>
      <w:proofErr w:type="spellEnd"/>
      <w:r w:rsidRPr="008728B1">
        <w:rPr>
          <w:rFonts w:ascii="Courier New" w:eastAsia="Times New Roman" w:hAnsi="Courier New" w:cs="Courier New"/>
          <w:sz w:val="20"/>
          <w:szCs w:val="20"/>
          <w:lang w:eastAsia="ru-RU"/>
        </w:rPr>
        <w:t>. через МФЦ, ПГУ ЛО)│</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│Регистрация заявления и представленных документов│</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│Обработка заявления и представленных документов│</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│Отсутствуют документы,│                 │Все необходимые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│которые заявитель     │                 │документы в наличии│</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│вправе предоставить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│Постановление главы       │              │Рассмотрение документов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│администрации МО об отказе│              │и заявления на заседании│</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│в даче согласия на обмен  │              │комиссии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│жилыми помещениями,       │              │по жилищным вопросам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│предоставленными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│по договорам              │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│социального найма         │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│Выявлены основания││ │Основания для отказа││</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│для отказа        ││ │не </w:t>
      </w:r>
      <w:proofErr w:type="gramStart"/>
      <w:r w:rsidRPr="008728B1">
        <w:rPr>
          <w:rFonts w:ascii="Courier New" w:eastAsia="Times New Roman" w:hAnsi="Courier New" w:cs="Courier New"/>
          <w:sz w:val="20"/>
          <w:szCs w:val="20"/>
          <w:lang w:eastAsia="ru-RU"/>
        </w:rPr>
        <w:t>выявлены</w:t>
      </w:r>
      <w:proofErr w:type="gramEnd"/>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│Постановление главы       │ │Постановление главы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│администрации МО об отказе│ │администрации МО о даче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│в даче согласия на обмен  │ │согласия на обмен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│жилыми помещениями,       │ │жилыми помещениями,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│предоставленными          │ │</w:t>
      </w:r>
      <w:proofErr w:type="gramStart"/>
      <w:r w:rsidRPr="008728B1">
        <w:rPr>
          <w:rFonts w:ascii="Courier New" w:eastAsia="Times New Roman" w:hAnsi="Courier New" w:cs="Courier New"/>
          <w:sz w:val="20"/>
          <w:szCs w:val="20"/>
          <w:lang w:eastAsia="ru-RU"/>
        </w:rPr>
        <w:t>предоставленными</w:t>
      </w:r>
      <w:proofErr w:type="gramEnd"/>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│по договорам </w:t>
      </w:r>
      <w:proofErr w:type="gramStart"/>
      <w:r w:rsidRPr="008728B1">
        <w:rPr>
          <w:rFonts w:ascii="Courier New" w:eastAsia="Times New Roman" w:hAnsi="Courier New" w:cs="Courier New"/>
          <w:sz w:val="20"/>
          <w:szCs w:val="20"/>
          <w:lang w:eastAsia="ru-RU"/>
        </w:rPr>
        <w:t>социального</w:t>
      </w:r>
      <w:proofErr w:type="gramEnd"/>
      <w:r w:rsidRPr="008728B1">
        <w:rPr>
          <w:rFonts w:ascii="Courier New" w:eastAsia="Times New Roman" w:hAnsi="Courier New" w:cs="Courier New"/>
          <w:sz w:val="20"/>
          <w:szCs w:val="20"/>
          <w:lang w:eastAsia="ru-RU"/>
        </w:rPr>
        <w:t xml:space="preserve">  │ │по договорам социального│</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│найма                     │ │</w:t>
      </w:r>
      <w:proofErr w:type="gramStart"/>
      <w:r w:rsidRPr="008728B1">
        <w:rPr>
          <w:rFonts w:ascii="Courier New" w:eastAsia="Times New Roman" w:hAnsi="Courier New" w:cs="Courier New"/>
          <w:sz w:val="20"/>
          <w:szCs w:val="20"/>
          <w:lang w:eastAsia="ru-RU"/>
        </w:rPr>
        <w:t>найма</w:t>
      </w:r>
      <w:proofErr w:type="gramEnd"/>
      <w:r w:rsidRPr="008728B1">
        <w:rPr>
          <w:rFonts w:ascii="Courier New" w:eastAsia="Times New Roman" w:hAnsi="Courier New" w:cs="Courier New"/>
          <w:sz w:val="20"/>
          <w:szCs w:val="20"/>
          <w:lang w:eastAsia="ru-RU"/>
        </w:rPr>
        <w:t xml:space="preserve">                   │</w:t>
      </w:r>
    </w:p>
    <w:p w:rsidR="008728B1" w:rsidRPr="008728B1" w:rsidRDefault="008728B1" w:rsidP="008728B1">
      <w:pPr>
        <w:widowControl w:val="0"/>
        <w:autoSpaceDE w:val="0"/>
        <w:autoSpaceDN w:val="0"/>
        <w:spacing w:after="0" w:line="240" w:lineRule="auto"/>
        <w:jc w:val="both"/>
        <w:rPr>
          <w:rFonts w:ascii="Courier New" w:eastAsia="Times New Roman" w:hAnsi="Courier New" w:cs="Courier New"/>
          <w:sz w:val="20"/>
          <w:szCs w:val="20"/>
          <w:lang w:eastAsia="ru-RU"/>
        </w:rPr>
      </w:pPr>
      <w:r w:rsidRPr="008728B1">
        <w:rPr>
          <w:rFonts w:ascii="Courier New" w:eastAsia="Times New Roman" w:hAnsi="Courier New" w:cs="Courier New"/>
          <w:sz w:val="20"/>
          <w:szCs w:val="20"/>
          <w:lang w:eastAsia="ru-RU"/>
        </w:rPr>
        <w:t xml:space="preserve">                   └──────────────────────────┘ └────────────────────────┘</w:t>
      </w:r>
    </w:p>
    <w:p w:rsidR="008728B1" w:rsidRPr="008728B1" w:rsidRDefault="008728B1" w:rsidP="008728B1">
      <w:pPr>
        <w:widowControl w:val="0"/>
        <w:autoSpaceDE w:val="0"/>
        <w:autoSpaceDN w:val="0"/>
        <w:spacing w:after="0" w:line="240" w:lineRule="auto"/>
        <w:jc w:val="both"/>
        <w:rPr>
          <w:rFonts w:ascii="Calibri" w:eastAsia="Times New Roman" w:hAnsi="Calibri" w:cs="Calibri"/>
          <w:szCs w:val="20"/>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Приложение 5</w:t>
      </w:r>
    </w:p>
    <w:p w:rsidR="008728B1" w:rsidRPr="008728B1" w:rsidRDefault="008728B1" w:rsidP="008728B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 xml:space="preserve">к административному регламенту </w:t>
      </w:r>
    </w:p>
    <w:p w:rsidR="008728B1" w:rsidRPr="008728B1" w:rsidRDefault="008728B1" w:rsidP="008728B1">
      <w:pPr>
        <w:spacing w:after="0" w:line="240" w:lineRule="auto"/>
        <w:jc w:val="right"/>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8728B1">
        <w:rPr>
          <w:rFonts w:ascii="Courier New" w:eastAsiaTheme="minorEastAsia" w:hAnsi="Courier New" w:cs="Courier New"/>
          <w:sz w:val="28"/>
          <w:szCs w:val="28"/>
          <w:lang w:eastAsia="ru-RU"/>
        </w:rPr>
        <w:t>____________________________</w:t>
      </w:r>
    </w:p>
    <w:p w:rsidR="008728B1" w:rsidRPr="008728B1" w:rsidRDefault="008728B1" w:rsidP="008728B1">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8728B1">
        <w:rPr>
          <w:rFonts w:ascii="Courier New" w:eastAsiaTheme="minorEastAsia" w:hAnsi="Courier New" w:cs="Courier New"/>
          <w:sz w:val="28"/>
          <w:szCs w:val="28"/>
          <w:lang w:eastAsia="ru-RU"/>
        </w:rPr>
        <w:t xml:space="preserve">                              ____________________________</w:t>
      </w:r>
    </w:p>
    <w:p w:rsidR="008728B1" w:rsidRPr="008728B1" w:rsidRDefault="008728B1" w:rsidP="008728B1">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8728B1">
        <w:rPr>
          <w:rFonts w:ascii="Courier New" w:eastAsiaTheme="minorEastAsia" w:hAnsi="Courier New" w:cs="Courier New"/>
          <w:sz w:val="28"/>
          <w:szCs w:val="28"/>
          <w:lang w:eastAsia="ru-RU"/>
        </w:rPr>
        <w:t>____________________________</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от  ___________________________</w:t>
      </w:r>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8728B1">
        <w:rPr>
          <w:rFonts w:ascii="Times New Roman" w:eastAsiaTheme="minorEastAsia" w:hAnsi="Times New Roman" w:cs="Times New Roman"/>
          <w:sz w:val="28"/>
          <w:szCs w:val="28"/>
          <w:lang w:eastAsia="ru-RU"/>
        </w:rPr>
        <w:lastRenderedPageBreak/>
        <w:t xml:space="preserve">(контактные данные заявителя, </w:t>
      </w:r>
      <w:proofErr w:type="gramEnd"/>
    </w:p>
    <w:p w:rsidR="008728B1" w:rsidRPr="008728B1" w:rsidRDefault="008728B1" w:rsidP="008728B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адрес, телефон)</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9" w:name="Par524"/>
      <w:bookmarkEnd w:id="19"/>
      <w:r w:rsidRPr="008728B1">
        <w:rPr>
          <w:rFonts w:ascii="Times New Roman" w:eastAsiaTheme="minorEastAsia" w:hAnsi="Times New Roman" w:cs="Times New Roman"/>
          <w:sz w:val="28"/>
          <w:szCs w:val="28"/>
          <w:lang w:eastAsia="ru-RU"/>
        </w:rPr>
        <w:t>ЗАЯВЛЕНИЕ (ЖАЛОБА)</w:t>
      </w: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______________________________________________________________________</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______________________________________________________________________</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______________________________________________________________________</w:t>
      </w:r>
    </w:p>
    <w:p w:rsidR="008728B1" w:rsidRPr="008728B1" w:rsidRDefault="008728B1" w:rsidP="008728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728B1">
        <w:rPr>
          <w:rFonts w:ascii="Times New Roman" w:eastAsiaTheme="minorEastAsia" w:hAnsi="Times New Roman" w:cs="Times New Roman"/>
          <w:sz w:val="28"/>
          <w:szCs w:val="28"/>
          <w:lang w:eastAsia="ru-RU"/>
        </w:rPr>
        <w:t>______________________________________________________________________</w:t>
      </w:r>
    </w:p>
    <w:p w:rsidR="008728B1" w:rsidRPr="008728B1" w:rsidRDefault="008728B1" w:rsidP="008728B1">
      <w:pPr>
        <w:spacing w:after="0" w:line="240" w:lineRule="auto"/>
        <w:jc w:val="both"/>
        <w:rPr>
          <w:rFonts w:ascii="Times New Roman" w:eastAsia="Times New Roman" w:hAnsi="Times New Roman" w:cs="Times New Roman"/>
          <w:sz w:val="28"/>
          <w:szCs w:val="28"/>
          <w:lang w:eastAsia="ru-RU"/>
        </w:rPr>
      </w:pPr>
    </w:p>
    <w:p w:rsidR="008728B1" w:rsidRPr="008728B1" w:rsidRDefault="008728B1" w:rsidP="008728B1">
      <w:pPr>
        <w:spacing w:after="0" w:line="240" w:lineRule="auto"/>
        <w:jc w:val="both"/>
        <w:rPr>
          <w:rFonts w:ascii="Times New Roman" w:eastAsia="Times New Roman" w:hAnsi="Times New Roman" w:cs="Times New Roman"/>
          <w:sz w:val="28"/>
          <w:szCs w:val="28"/>
          <w:lang w:eastAsia="ru-RU"/>
        </w:rPr>
      </w:pPr>
    </w:p>
    <w:p w:rsidR="008728B1" w:rsidRPr="008728B1" w:rsidRDefault="008728B1" w:rsidP="008728B1">
      <w:pPr>
        <w:jc w:val="right"/>
        <w:rPr>
          <w:rFonts w:eastAsiaTheme="minorEastAsia"/>
          <w:lang w:eastAsia="ru-RU"/>
        </w:rPr>
      </w:pPr>
      <w:r w:rsidRPr="008728B1">
        <w:rPr>
          <w:rFonts w:ascii="Times New Roman" w:eastAsiaTheme="minorEastAsia" w:hAnsi="Times New Roman" w:cs="Times New Roman"/>
          <w:sz w:val="24"/>
          <w:szCs w:val="24"/>
          <w:lang w:eastAsia="ru-RU"/>
        </w:rPr>
        <w:t>(Дата, подпись заявителя)</w:t>
      </w:r>
    </w:p>
    <w:p w:rsidR="008728B1" w:rsidRPr="008728B1" w:rsidRDefault="008728B1" w:rsidP="008728B1">
      <w:pPr>
        <w:widowControl w:val="0"/>
        <w:autoSpaceDE w:val="0"/>
        <w:autoSpaceDN w:val="0"/>
        <w:adjustRightInd w:val="0"/>
        <w:spacing w:after="0" w:line="240" w:lineRule="auto"/>
        <w:jc w:val="right"/>
        <w:outlineLvl w:val="1"/>
        <w:rPr>
          <w:rFonts w:eastAsiaTheme="minorEastAsia"/>
          <w:lang w:eastAsia="ru-RU"/>
        </w:rPr>
      </w:pPr>
    </w:p>
    <w:p w:rsidR="008728B1" w:rsidRPr="008728B1" w:rsidRDefault="008728B1" w:rsidP="008728B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164B84" w:rsidRDefault="00164B84"/>
    <w:sectPr w:rsidR="00164B84"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10" w:rsidRDefault="00374610">
      <w:pPr>
        <w:spacing w:after="0" w:line="240" w:lineRule="auto"/>
      </w:pPr>
      <w:r>
        <w:separator/>
      </w:r>
    </w:p>
  </w:endnote>
  <w:endnote w:type="continuationSeparator" w:id="0">
    <w:p w:rsidR="00374610" w:rsidRDefault="0037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F35AB5" w:rsidRDefault="008728B1">
        <w:pPr>
          <w:pStyle w:val="a8"/>
          <w:jc w:val="center"/>
        </w:pPr>
        <w:r>
          <w:fldChar w:fldCharType="begin"/>
        </w:r>
        <w:r>
          <w:instrText>PAGE   \* MERGEFORMAT</w:instrText>
        </w:r>
        <w:r>
          <w:fldChar w:fldCharType="separate"/>
        </w:r>
        <w:r>
          <w:rPr>
            <w:noProof/>
          </w:rPr>
          <w:t>24</w:t>
        </w:r>
        <w:r>
          <w:fldChar w:fldCharType="end"/>
        </w:r>
      </w:p>
    </w:sdtContent>
  </w:sdt>
  <w:p w:rsidR="00F35AB5" w:rsidRDefault="00374610">
    <w:pPr>
      <w:pStyle w:val="a8"/>
    </w:pPr>
  </w:p>
  <w:p w:rsidR="00F35AB5" w:rsidRDefault="00374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10" w:rsidRDefault="00374610">
      <w:pPr>
        <w:spacing w:after="0" w:line="240" w:lineRule="auto"/>
      </w:pPr>
      <w:r>
        <w:separator/>
      </w:r>
    </w:p>
  </w:footnote>
  <w:footnote w:type="continuationSeparator" w:id="0">
    <w:p w:rsidR="00374610" w:rsidRDefault="0037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B5" w:rsidRDefault="00374610">
    <w:pPr>
      <w:pStyle w:val="a6"/>
      <w:jc w:val="right"/>
    </w:pPr>
  </w:p>
  <w:p w:rsidR="00F35AB5" w:rsidRDefault="00374610">
    <w:pPr>
      <w:pStyle w:val="a6"/>
    </w:pPr>
  </w:p>
  <w:p w:rsidR="00F35AB5" w:rsidRDefault="003746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78"/>
    <w:rsid w:val="00024792"/>
    <w:rsid w:val="00164B84"/>
    <w:rsid w:val="002B1F78"/>
    <w:rsid w:val="00374610"/>
    <w:rsid w:val="00407DAC"/>
    <w:rsid w:val="0060472D"/>
    <w:rsid w:val="00723881"/>
    <w:rsid w:val="007B057B"/>
    <w:rsid w:val="00844F26"/>
    <w:rsid w:val="008728B1"/>
    <w:rsid w:val="00AA2F24"/>
    <w:rsid w:val="00D56A99"/>
    <w:rsid w:val="00E82EDF"/>
    <w:rsid w:val="00FD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728B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28B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728B1"/>
  </w:style>
  <w:style w:type="paragraph" w:customStyle="1" w:styleId="ConsPlusNonformat">
    <w:name w:val="ConsPlusNonformat"/>
    <w:uiPriority w:val="99"/>
    <w:rsid w:val="008728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28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728B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728B1"/>
    <w:rPr>
      <w:color w:val="0000FF" w:themeColor="hyperlink"/>
      <w:u w:val="single"/>
    </w:rPr>
  </w:style>
  <w:style w:type="paragraph" w:styleId="a4">
    <w:name w:val="Balloon Text"/>
    <w:basedOn w:val="a"/>
    <w:link w:val="a5"/>
    <w:uiPriority w:val="99"/>
    <w:semiHidden/>
    <w:unhideWhenUsed/>
    <w:rsid w:val="008728B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728B1"/>
    <w:rPr>
      <w:rFonts w:ascii="Tahoma" w:eastAsiaTheme="minorEastAsia" w:hAnsi="Tahoma" w:cs="Tahoma"/>
      <w:sz w:val="16"/>
      <w:szCs w:val="16"/>
      <w:lang w:eastAsia="ru-RU"/>
    </w:rPr>
  </w:style>
  <w:style w:type="paragraph" w:customStyle="1" w:styleId="ConsPlusTitle">
    <w:name w:val="ConsPlusTitle"/>
    <w:uiPriority w:val="99"/>
    <w:rsid w:val="00872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728B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8728B1"/>
    <w:rPr>
      <w:rFonts w:eastAsiaTheme="minorEastAsia"/>
      <w:lang w:eastAsia="ru-RU"/>
    </w:rPr>
  </w:style>
  <w:style w:type="paragraph" w:styleId="a8">
    <w:name w:val="footer"/>
    <w:basedOn w:val="a"/>
    <w:link w:val="a9"/>
    <w:uiPriority w:val="99"/>
    <w:unhideWhenUsed/>
    <w:rsid w:val="008728B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8728B1"/>
    <w:rPr>
      <w:rFonts w:eastAsiaTheme="minorEastAsia"/>
      <w:lang w:eastAsia="ru-RU"/>
    </w:rPr>
  </w:style>
  <w:style w:type="paragraph" w:styleId="aa">
    <w:name w:val="Normal (Web)"/>
    <w:basedOn w:val="a"/>
    <w:uiPriority w:val="99"/>
    <w:unhideWhenUsed/>
    <w:rsid w:val="0087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8728B1"/>
    <w:pPr>
      <w:ind w:left="720"/>
    </w:pPr>
    <w:rPr>
      <w:rFonts w:ascii="Calibri" w:eastAsia="Calibri" w:hAnsi="Calibri" w:cs="Calibri"/>
      <w:lang w:eastAsia="ru-RU"/>
    </w:rPr>
  </w:style>
  <w:style w:type="character" w:styleId="ac">
    <w:name w:val="annotation reference"/>
    <w:basedOn w:val="a0"/>
    <w:uiPriority w:val="99"/>
    <w:semiHidden/>
    <w:unhideWhenUsed/>
    <w:rsid w:val="008728B1"/>
    <w:rPr>
      <w:sz w:val="16"/>
      <w:szCs w:val="16"/>
    </w:rPr>
  </w:style>
  <w:style w:type="paragraph" w:styleId="ad">
    <w:name w:val="annotation text"/>
    <w:basedOn w:val="a"/>
    <w:link w:val="ae"/>
    <w:uiPriority w:val="99"/>
    <w:semiHidden/>
    <w:unhideWhenUsed/>
    <w:rsid w:val="008728B1"/>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8728B1"/>
    <w:rPr>
      <w:rFonts w:eastAsiaTheme="minorEastAsia"/>
      <w:sz w:val="20"/>
      <w:szCs w:val="20"/>
      <w:lang w:eastAsia="ru-RU"/>
    </w:rPr>
  </w:style>
  <w:style w:type="paragraph" w:styleId="af">
    <w:name w:val="annotation subject"/>
    <w:basedOn w:val="ad"/>
    <w:next w:val="ad"/>
    <w:link w:val="af0"/>
    <w:uiPriority w:val="99"/>
    <w:semiHidden/>
    <w:unhideWhenUsed/>
    <w:rsid w:val="008728B1"/>
    <w:rPr>
      <w:b/>
      <w:bCs/>
    </w:rPr>
  </w:style>
  <w:style w:type="character" w:customStyle="1" w:styleId="af0">
    <w:name w:val="Тема примечания Знак"/>
    <w:basedOn w:val="ae"/>
    <w:link w:val="af"/>
    <w:uiPriority w:val="99"/>
    <w:semiHidden/>
    <w:rsid w:val="008728B1"/>
    <w:rPr>
      <w:rFonts w:eastAsiaTheme="minorEastAsia"/>
      <w:b/>
      <w:bCs/>
      <w:sz w:val="20"/>
      <w:szCs w:val="20"/>
      <w:lang w:eastAsia="ru-RU"/>
    </w:rPr>
  </w:style>
  <w:style w:type="table" w:styleId="af1">
    <w:name w:val="Table Grid"/>
    <w:basedOn w:val="a1"/>
    <w:uiPriority w:val="59"/>
    <w:rsid w:val="008728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728B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28B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728B1"/>
  </w:style>
  <w:style w:type="paragraph" w:customStyle="1" w:styleId="ConsPlusNonformat">
    <w:name w:val="ConsPlusNonformat"/>
    <w:uiPriority w:val="99"/>
    <w:rsid w:val="008728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28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728B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728B1"/>
    <w:rPr>
      <w:color w:val="0000FF" w:themeColor="hyperlink"/>
      <w:u w:val="single"/>
    </w:rPr>
  </w:style>
  <w:style w:type="paragraph" w:styleId="a4">
    <w:name w:val="Balloon Text"/>
    <w:basedOn w:val="a"/>
    <w:link w:val="a5"/>
    <w:uiPriority w:val="99"/>
    <w:semiHidden/>
    <w:unhideWhenUsed/>
    <w:rsid w:val="008728B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728B1"/>
    <w:rPr>
      <w:rFonts w:ascii="Tahoma" w:eastAsiaTheme="minorEastAsia" w:hAnsi="Tahoma" w:cs="Tahoma"/>
      <w:sz w:val="16"/>
      <w:szCs w:val="16"/>
      <w:lang w:eastAsia="ru-RU"/>
    </w:rPr>
  </w:style>
  <w:style w:type="paragraph" w:customStyle="1" w:styleId="ConsPlusTitle">
    <w:name w:val="ConsPlusTitle"/>
    <w:uiPriority w:val="99"/>
    <w:rsid w:val="00872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728B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8728B1"/>
    <w:rPr>
      <w:rFonts w:eastAsiaTheme="minorEastAsia"/>
      <w:lang w:eastAsia="ru-RU"/>
    </w:rPr>
  </w:style>
  <w:style w:type="paragraph" w:styleId="a8">
    <w:name w:val="footer"/>
    <w:basedOn w:val="a"/>
    <w:link w:val="a9"/>
    <w:uiPriority w:val="99"/>
    <w:unhideWhenUsed/>
    <w:rsid w:val="008728B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8728B1"/>
    <w:rPr>
      <w:rFonts w:eastAsiaTheme="minorEastAsia"/>
      <w:lang w:eastAsia="ru-RU"/>
    </w:rPr>
  </w:style>
  <w:style w:type="paragraph" w:styleId="aa">
    <w:name w:val="Normal (Web)"/>
    <w:basedOn w:val="a"/>
    <w:uiPriority w:val="99"/>
    <w:unhideWhenUsed/>
    <w:rsid w:val="0087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8728B1"/>
    <w:pPr>
      <w:ind w:left="720"/>
    </w:pPr>
    <w:rPr>
      <w:rFonts w:ascii="Calibri" w:eastAsia="Calibri" w:hAnsi="Calibri" w:cs="Calibri"/>
      <w:lang w:eastAsia="ru-RU"/>
    </w:rPr>
  </w:style>
  <w:style w:type="character" w:styleId="ac">
    <w:name w:val="annotation reference"/>
    <w:basedOn w:val="a0"/>
    <w:uiPriority w:val="99"/>
    <w:semiHidden/>
    <w:unhideWhenUsed/>
    <w:rsid w:val="008728B1"/>
    <w:rPr>
      <w:sz w:val="16"/>
      <w:szCs w:val="16"/>
    </w:rPr>
  </w:style>
  <w:style w:type="paragraph" w:styleId="ad">
    <w:name w:val="annotation text"/>
    <w:basedOn w:val="a"/>
    <w:link w:val="ae"/>
    <w:uiPriority w:val="99"/>
    <w:semiHidden/>
    <w:unhideWhenUsed/>
    <w:rsid w:val="008728B1"/>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8728B1"/>
    <w:rPr>
      <w:rFonts w:eastAsiaTheme="minorEastAsia"/>
      <w:sz w:val="20"/>
      <w:szCs w:val="20"/>
      <w:lang w:eastAsia="ru-RU"/>
    </w:rPr>
  </w:style>
  <w:style w:type="paragraph" w:styleId="af">
    <w:name w:val="annotation subject"/>
    <w:basedOn w:val="ad"/>
    <w:next w:val="ad"/>
    <w:link w:val="af0"/>
    <w:uiPriority w:val="99"/>
    <w:semiHidden/>
    <w:unhideWhenUsed/>
    <w:rsid w:val="008728B1"/>
    <w:rPr>
      <w:b/>
      <w:bCs/>
    </w:rPr>
  </w:style>
  <w:style w:type="character" w:customStyle="1" w:styleId="af0">
    <w:name w:val="Тема примечания Знак"/>
    <w:basedOn w:val="ae"/>
    <w:link w:val="af"/>
    <w:uiPriority w:val="99"/>
    <w:semiHidden/>
    <w:rsid w:val="008728B1"/>
    <w:rPr>
      <w:rFonts w:eastAsiaTheme="minorEastAsia"/>
      <w:b/>
      <w:bCs/>
      <w:sz w:val="20"/>
      <w:szCs w:val="20"/>
      <w:lang w:eastAsia="ru-RU"/>
    </w:rPr>
  </w:style>
  <w:style w:type="table" w:styleId="af1">
    <w:name w:val="Table Grid"/>
    <w:basedOn w:val="a1"/>
    <w:uiPriority w:val="59"/>
    <w:rsid w:val="008728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22276620835992A9AC60275A13006F276924ABD7086D0D2B44F8D4AD8A3D58440FDF148C8B4F65T6oE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info@gorbunki-lmr.ru" TargetMode="Externa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fontTable" Target="fontTable.xml"/><Relationship Id="rId10" Type="http://schemas.openxmlformats.org/officeDocument/2006/relationships/hyperlink" Target="http://www.gorbunki-lmr.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gorbunki-lm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H+4swSQtWju0ddikxHe6yPA6TPFprZZuWHM0Q6Toh+0=</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NVGkDDT6mzDT/zLwDIW1Mz7LmER6u/ibM+LIFaw5hWA=</DigestValue>
    </Reference>
  </SignedInfo>
  <SignatureValue>kK7PgEPnuwTQQo4N/+478z2GkxJJTTilTTOVcLL0iCbNA6unGFAiFwbJkRSglWWs
S5p/tjhiuflDRpK+lCCTZw==</SignatureValue>
  <KeyInfo>
    <X509Data>
      <X509Certificate>MIIHljCCB0WgAwIBAgIKKhao2gADAAAOBjAIBgYqhQMCAgMwgfgxGDAWBgUqhQNk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Fw0xNTA2MTcwODE5MDBaFw0xNjA5MTcwODI5MDBaMIICPjEWMBQGBSqFA2QDEgsx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dM0bk2GNxvuVmicmLqPorD1+P8Q=</DigestValue>
      </Reference>
      <Reference URI="/word/document.xml?ContentType=application/vnd.openxmlformats-officedocument.wordprocessingml.document.main+xml">
        <DigestMethod Algorithm="http://www.w3.org/2000/09/xmldsig#sha1"/>
        <DigestValue>1+pcEWKCJw2pxY5P0ITpE1itGHA=</DigestValue>
      </Reference>
      <Reference URI="/word/endnotes.xml?ContentType=application/vnd.openxmlformats-officedocument.wordprocessingml.endnotes+xml">
        <DigestMethod Algorithm="http://www.w3.org/2000/09/xmldsig#sha1"/>
        <DigestValue>goXyWoWG5lzUboh3jWL5zizf2a0=</DigestValue>
      </Reference>
      <Reference URI="/word/fontTable.xml?ContentType=application/vnd.openxmlformats-officedocument.wordprocessingml.fontTable+xml">
        <DigestMethod Algorithm="http://www.w3.org/2000/09/xmldsig#sha1"/>
        <DigestValue>ljjhe2iv8wO2MMKr3lLPuX2gPdE=</DigestValue>
      </Reference>
      <Reference URI="/word/footer1.xml?ContentType=application/vnd.openxmlformats-officedocument.wordprocessingml.footer+xml">
        <DigestMethod Algorithm="http://www.w3.org/2000/09/xmldsig#sha1"/>
        <DigestValue>jfUn5bv9B6R1u1nuKJaWo6M+I3Y=</DigestValue>
      </Reference>
      <Reference URI="/word/footnotes.xml?ContentType=application/vnd.openxmlformats-officedocument.wordprocessingml.footnotes+xml">
        <DigestMethod Algorithm="http://www.w3.org/2000/09/xmldsig#sha1"/>
        <DigestValue>I3VW2zHvnPi4p4uGCENleANxS08=</DigestValue>
      </Reference>
      <Reference URI="/word/header1.xml?ContentType=application/vnd.openxmlformats-officedocument.wordprocessingml.header+xml">
        <DigestMethod Algorithm="http://www.w3.org/2000/09/xmldsig#sha1"/>
        <DigestValue>MgH1PjmiceWLmGIbXVsivoFQtik=</DigestValue>
      </Reference>
      <Reference URI="/word/media/image1.jpeg?ContentType=image/jpeg">
        <DigestMethod Algorithm="http://www.w3.org/2000/09/xmldsig#sha1"/>
        <DigestValue>KGm1W/nJdS0cv31/DfzaWaFsZF8=</DigestValue>
      </Reference>
      <Reference URI="/word/numbering.xml?ContentType=application/vnd.openxmlformats-officedocument.wordprocessingml.numbering+xml">
        <DigestMethod Algorithm="http://www.w3.org/2000/09/xmldsig#sha1"/>
        <DigestValue>W6KkmfTN063SS83w6D4uOuYjKkw=</DigestValue>
      </Reference>
      <Reference URI="/word/settings.xml?ContentType=application/vnd.openxmlformats-officedocument.wordprocessingml.settings+xml">
        <DigestMethod Algorithm="http://www.w3.org/2000/09/xmldsig#sha1"/>
        <DigestValue>vMO8Gut5oiCZNG7t267acGH77Wg=</DigestValue>
      </Reference>
      <Reference URI="/word/styles.xml?ContentType=application/vnd.openxmlformats-officedocument.wordprocessingml.styles+xml">
        <DigestMethod Algorithm="http://www.w3.org/2000/09/xmldsig#sha1"/>
        <DigestValue>xGQEHG45itBdYrMNPECPb1px6Gg=</DigestValue>
      </Reference>
      <Reference URI="/word/stylesWithEffects.xml?ContentType=application/vnd.ms-word.stylesWithEffects+xml">
        <DigestMethod Algorithm="http://www.w3.org/2000/09/xmldsig#sha1"/>
        <DigestValue>H1lf30ULMp3F2bNVmRhDnTtQPYo=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2016-07-05T11:43:53Z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2016-07-05T11:43:53Z</xd:SigningTime>
          <xd:SigningCertificate>
            <xd:Cert>
              <xd:CertDigest>
                <DigestMethod Algorithm="http://www.w3.org/2000/09/xmldsig#sha1"/>
                <DigestValue>KR1GnZZnd2PifkoW0ON7x9+5AKs=</DigestValue>
              </xd:CertDigest>
              <xd:IssuerSerial>
                <X509IssuerName>CN="УЦ ГКУ ЛО ""ОЭП""", C=RU, S=78 г.Санкт-Петербург, L=Санкт-Петербург, O=ГКУ ЛО ОЭП, E=udc@lenreg.ru, ИНН=004703125956, ОГРН=1124703000333</X509IssuerName>
                <X509SerialNumber>198757387687502888832518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1</Pages>
  <Words>10995</Words>
  <Characters>62673</Characters>
  <Application>Microsoft Office Word</Application>
  <DocSecurity>0</DocSecurity>
  <Lines>522</Lines>
  <Paragraphs>147</Paragraphs>
  <ScaleCrop>false</ScaleCrop>
  <Company/>
  <LinksUpToDate>false</LinksUpToDate>
  <CharactersWithSpaces>73521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Bovsunovskaya</dc:creator>
  <cp:keywords/>
  <dc:description/>
  <cp:lastModifiedBy>Bovsunovskaya</cp:lastModifiedBy>
  <cp:revision>10</cp:revision>
  <dcterms:created xsi:type="dcterms:W3CDTF">2016-06-08T11:17:00Z</dcterms:created>
  <dcterms:modified xsi:type="dcterms:W3CDTF">2016-06-08T12:14:00Z</dcterms:modified>
</cp:coreProperties>
</file>