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4C" w:rsidRPr="009B354C" w:rsidRDefault="009B354C" w:rsidP="009B354C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5480" cy="789940"/>
            <wp:effectExtent l="0" t="0" r="0" b="0"/>
            <wp:docPr id="2" name="Рисунок 2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4C" w:rsidRPr="009B354C" w:rsidRDefault="009B354C" w:rsidP="009B354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354C" w:rsidRPr="009B354C" w:rsidRDefault="009B354C" w:rsidP="009B354C">
      <w:pPr>
        <w:autoSpaceDE w:val="0"/>
        <w:autoSpaceDN w:val="0"/>
        <w:spacing w:after="0"/>
        <w:jc w:val="center"/>
        <w:rPr>
          <w:rFonts w:ascii="Times New Roman" w:hAnsi="Times New Roman"/>
          <w:b/>
          <w:lang w:eastAsia="ru-RU"/>
        </w:rPr>
      </w:pPr>
      <w:r w:rsidRPr="009B354C">
        <w:rPr>
          <w:rFonts w:ascii="Times New Roman" w:hAnsi="Times New Roman"/>
          <w:b/>
          <w:lang w:eastAsia="ru-RU"/>
        </w:rPr>
        <w:t>СОВЕТ ДЕПУТАТОВ  МУНИЦИПАЛЬНОГО ОБРАЗОВАНИЯ</w:t>
      </w:r>
    </w:p>
    <w:p w:rsidR="009B354C" w:rsidRPr="009B354C" w:rsidRDefault="009B354C" w:rsidP="009B354C">
      <w:pPr>
        <w:autoSpaceDE w:val="0"/>
        <w:autoSpaceDN w:val="0"/>
        <w:spacing w:after="0"/>
        <w:jc w:val="center"/>
        <w:rPr>
          <w:rFonts w:ascii="Times New Roman" w:hAnsi="Times New Roman"/>
          <w:b/>
          <w:lang w:eastAsia="ru-RU"/>
        </w:rPr>
      </w:pPr>
      <w:r w:rsidRPr="009B354C">
        <w:rPr>
          <w:rFonts w:ascii="Times New Roman" w:hAnsi="Times New Roman"/>
          <w:b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B354C" w:rsidRPr="009B354C" w:rsidRDefault="009B354C" w:rsidP="009B354C">
      <w:pPr>
        <w:autoSpaceDE w:val="0"/>
        <w:autoSpaceDN w:val="0"/>
        <w:spacing w:after="0"/>
        <w:jc w:val="center"/>
        <w:rPr>
          <w:rFonts w:ascii="Times New Roman" w:hAnsi="Times New Roman"/>
          <w:b/>
          <w:lang w:eastAsia="ru-RU"/>
        </w:rPr>
      </w:pPr>
    </w:p>
    <w:p w:rsidR="009B354C" w:rsidRPr="009B354C" w:rsidRDefault="009B354C" w:rsidP="009B354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354C">
        <w:rPr>
          <w:rFonts w:ascii="Times New Roman" w:hAnsi="Times New Roman"/>
          <w:b/>
          <w:sz w:val="24"/>
          <w:szCs w:val="24"/>
          <w:lang w:eastAsia="ru-RU"/>
        </w:rPr>
        <w:t xml:space="preserve">  РЕШЕНИЕ</w:t>
      </w:r>
    </w:p>
    <w:p w:rsidR="009B354C" w:rsidRPr="009B354C" w:rsidRDefault="009B354C" w:rsidP="009B354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354C" w:rsidRPr="009B354C" w:rsidRDefault="009B354C" w:rsidP="009B354C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B354C">
        <w:rPr>
          <w:rFonts w:ascii="Times New Roman" w:hAnsi="Times New Roman"/>
          <w:b/>
          <w:sz w:val="24"/>
          <w:szCs w:val="24"/>
          <w:lang w:eastAsia="ru-RU"/>
        </w:rPr>
        <w:t>от 10 апреля  2020 года</w:t>
      </w:r>
      <w:r w:rsidRPr="009B354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B354C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  <w:r w:rsidRPr="009B354C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9B354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B354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B354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B354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B354C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9B354C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15</w:t>
      </w:r>
    </w:p>
    <w:p w:rsidR="009B354C" w:rsidRPr="009B354C" w:rsidRDefault="009B354C" w:rsidP="009B35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F2884" w:rsidRDefault="006F2884" w:rsidP="006F2884">
      <w:pPr>
        <w:spacing w:after="0"/>
        <w:rPr>
          <w:rFonts w:ascii="Times New Roman" w:hAnsi="Times New Roman"/>
          <w:b/>
          <w:color w:val="0E0C0B"/>
          <w:spacing w:val="7"/>
          <w:sz w:val="24"/>
          <w:szCs w:val="24"/>
        </w:rPr>
      </w:pPr>
    </w:p>
    <w:p w:rsidR="006F2884" w:rsidRPr="009B354C" w:rsidRDefault="006F2884" w:rsidP="006F2884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9B354C">
        <w:rPr>
          <w:rFonts w:ascii="Times New Roman" w:hAnsi="Times New Roman"/>
          <w:b/>
          <w:color w:val="0E0C0B"/>
          <w:spacing w:val="7"/>
        </w:rPr>
        <w:t>О внесении изменений в решение совета депутатов муниципального образования Горбунковское сельское поселение от 10.10.2018 года № 42 «Об утверждении Положения о порядке предоставления жилых помещений</w:t>
      </w:r>
      <w:r w:rsidRPr="009B354C">
        <w:rPr>
          <w:rFonts w:ascii="Times New Roman" w:hAnsi="Times New Roman"/>
          <w:b/>
          <w:color w:val="0E0C0B"/>
          <w:w w:val="105"/>
        </w:rPr>
        <w:t xml:space="preserve"> </w:t>
      </w:r>
      <w:r w:rsidRPr="009B354C">
        <w:rPr>
          <w:rFonts w:ascii="Times New Roman" w:hAnsi="Times New Roman"/>
          <w:b/>
          <w:color w:val="0E0C0B"/>
          <w:spacing w:val="9"/>
        </w:rPr>
        <w:t>специализированного жилищного фонда МО Горбунковское сельское поселение Ломоносовского муниципального района Ленинградской области»</w:t>
      </w:r>
    </w:p>
    <w:p w:rsidR="006F2884" w:rsidRPr="00191E59" w:rsidRDefault="006F2884" w:rsidP="006F2884">
      <w:pPr>
        <w:tabs>
          <w:tab w:val="left" w:pos="3852"/>
        </w:tabs>
        <w:spacing w:before="144" w:after="36"/>
        <w:jc w:val="center"/>
        <w:rPr>
          <w:rFonts w:ascii="Times New Roman" w:hAnsi="Times New Roman"/>
          <w:color w:val="0E0C0B"/>
          <w:w w:val="105"/>
          <w:sz w:val="24"/>
          <w:szCs w:val="24"/>
        </w:rPr>
      </w:pPr>
    </w:p>
    <w:p w:rsidR="006F2884" w:rsidRDefault="006F2884" w:rsidP="006F2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E59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от 27.12.2019 года № 473-ФЗ «О внесении изменений в </w:t>
      </w:r>
      <w:r w:rsidRPr="00191E59">
        <w:rPr>
          <w:rFonts w:ascii="Times New Roman" w:hAnsi="Times New Roman"/>
          <w:sz w:val="24"/>
          <w:szCs w:val="24"/>
        </w:rPr>
        <w:t>Жилищны</w:t>
      </w:r>
      <w:r>
        <w:rPr>
          <w:rFonts w:ascii="Times New Roman" w:hAnsi="Times New Roman"/>
          <w:sz w:val="24"/>
          <w:szCs w:val="24"/>
        </w:rPr>
        <w:t>й</w:t>
      </w:r>
      <w:r w:rsidRPr="00191E59">
        <w:rPr>
          <w:rFonts w:ascii="Times New Roman" w:hAnsi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/>
          <w:sz w:val="24"/>
          <w:szCs w:val="24"/>
        </w:rPr>
        <w:t xml:space="preserve"> и Федеральный закон «О Фонде содействия реформированию жилищно-коммунального хозяйства» в части переселения граждан из аварийного жилищного фонда»</w:t>
      </w:r>
      <w:r w:rsidRPr="00191E59">
        <w:rPr>
          <w:rFonts w:ascii="Times New Roman" w:hAnsi="Times New Roman"/>
          <w:sz w:val="24"/>
          <w:szCs w:val="24"/>
        </w:rPr>
        <w:t>, Федера</w:t>
      </w:r>
      <w:r>
        <w:rPr>
          <w:rFonts w:ascii="Times New Roman" w:hAnsi="Times New Roman"/>
          <w:sz w:val="24"/>
          <w:szCs w:val="24"/>
        </w:rPr>
        <w:t>льным законом от 06.10.2003 № 13</w:t>
      </w:r>
      <w:r w:rsidRPr="00191E59">
        <w:rPr>
          <w:rFonts w:ascii="Times New Roman" w:hAnsi="Times New Roman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Pr="00191E5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Горбунковское сельское поселение</w:t>
      </w:r>
      <w:proofErr w:type="gramEnd"/>
    </w:p>
    <w:p w:rsidR="00693297" w:rsidRDefault="00693297" w:rsidP="006F2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884" w:rsidRDefault="006F2884" w:rsidP="006F2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2884">
        <w:rPr>
          <w:rFonts w:ascii="Times New Roman" w:hAnsi="Times New Roman"/>
          <w:b/>
          <w:sz w:val="24"/>
          <w:szCs w:val="24"/>
        </w:rPr>
        <w:t>РЕШИЛ:</w:t>
      </w:r>
    </w:p>
    <w:p w:rsidR="009B354C" w:rsidRPr="006F2884" w:rsidRDefault="009B354C" w:rsidP="006F2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884" w:rsidRPr="006F2884" w:rsidRDefault="006F2884" w:rsidP="006F2884">
      <w:pPr>
        <w:spacing w:after="0"/>
        <w:ind w:firstLine="709"/>
        <w:jc w:val="both"/>
        <w:rPr>
          <w:rFonts w:ascii="Times New Roman" w:hAnsi="Times New Roman"/>
          <w:color w:val="0E0C0B"/>
          <w:spacing w:val="9"/>
          <w:sz w:val="24"/>
          <w:szCs w:val="24"/>
        </w:rPr>
      </w:pPr>
      <w:r w:rsidRPr="006F2884">
        <w:rPr>
          <w:rFonts w:ascii="Times New Roman" w:hAnsi="Times New Roman"/>
          <w:sz w:val="24"/>
          <w:szCs w:val="24"/>
        </w:rPr>
        <w:t xml:space="preserve">1. </w:t>
      </w:r>
      <w:r w:rsidRPr="006F2884">
        <w:rPr>
          <w:rFonts w:ascii="Times New Roman" w:hAnsi="Times New Roman"/>
          <w:color w:val="0E0C0B"/>
          <w:spacing w:val="7"/>
          <w:sz w:val="24"/>
          <w:szCs w:val="24"/>
        </w:rPr>
        <w:t>Внести изменения в решение совета депутатов муниципального образования Горбунковское сельское поселение от 10.10.2018 года № 42 «Об утверждении Положения о порядке предоставления жилых помещений</w:t>
      </w:r>
      <w:r w:rsidRPr="006F2884">
        <w:rPr>
          <w:rFonts w:ascii="Times New Roman" w:hAnsi="Times New Roman"/>
          <w:color w:val="0E0C0B"/>
          <w:w w:val="105"/>
          <w:sz w:val="24"/>
          <w:szCs w:val="24"/>
        </w:rPr>
        <w:t xml:space="preserve"> </w:t>
      </w:r>
      <w:r w:rsidRPr="006F2884">
        <w:rPr>
          <w:rFonts w:ascii="Times New Roman" w:hAnsi="Times New Roman"/>
          <w:color w:val="0E0C0B"/>
          <w:spacing w:val="9"/>
          <w:sz w:val="24"/>
          <w:szCs w:val="24"/>
        </w:rPr>
        <w:t>специализированного жилищного фонда МО Горбунковское сельское поселение Ломоносовского муниципального района Ленинградской области» следующего содержания:</w:t>
      </w:r>
    </w:p>
    <w:p w:rsidR="006F2884" w:rsidRDefault="006F2884" w:rsidP="006F2884">
      <w:pPr>
        <w:spacing w:after="0"/>
        <w:ind w:firstLine="709"/>
        <w:jc w:val="both"/>
        <w:rPr>
          <w:rFonts w:ascii="Times New Roman" w:hAnsi="Times New Roman"/>
          <w:color w:val="0E0C0B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6F2884">
        <w:rPr>
          <w:rFonts w:ascii="Times New Roman" w:hAnsi="Times New Roman"/>
          <w:sz w:val="24"/>
          <w:szCs w:val="24"/>
          <w:lang w:eastAsia="ru-RU"/>
        </w:rPr>
        <w:t xml:space="preserve">Пункт 4.1 раздела 4 </w:t>
      </w:r>
      <w:r w:rsidRPr="006F2884">
        <w:rPr>
          <w:rFonts w:ascii="Times New Roman" w:hAnsi="Times New Roman"/>
          <w:color w:val="0E0C0B"/>
          <w:spacing w:val="7"/>
          <w:sz w:val="24"/>
          <w:szCs w:val="24"/>
        </w:rPr>
        <w:t>Положения о порядке предоставления жилых помещений</w:t>
      </w:r>
      <w:r w:rsidRPr="006F2884">
        <w:rPr>
          <w:rFonts w:ascii="Times New Roman" w:hAnsi="Times New Roman"/>
          <w:color w:val="0E0C0B"/>
          <w:w w:val="105"/>
          <w:sz w:val="24"/>
          <w:szCs w:val="24"/>
        </w:rPr>
        <w:t xml:space="preserve"> </w:t>
      </w:r>
      <w:r w:rsidRPr="006F2884">
        <w:rPr>
          <w:rFonts w:ascii="Times New Roman" w:hAnsi="Times New Roman"/>
          <w:color w:val="0E0C0B"/>
          <w:spacing w:val="9"/>
          <w:sz w:val="24"/>
          <w:szCs w:val="24"/>
        </w:rPr>
        <w:t>специализированного жилищного фонда МО Горбунковское сельское поселение Ломоносовского муниципального района Ленинградской области</w:t>
      </w:r>
      <w:r>
        <w:rPr>
          <w:rFonts w:ascii="Times New Roman" w:hAnsi="Times New Roman"/>
          <w:color w:val="0E0C0B"/>
          <w:spacing w:val="9"/>
          <w:sz w:val="24"/>
          <w:szCs w:val="24"/>
        </w:rPr>
        <w:t xml:space="preserve"> дополнить пунктом 3.1 следующего содержания:</w:t>
      </w:r>
    </w:p>
    <w:p w:rsidR="006F2884" w:rsidRPr="006F2884" w:rsidRDefault="006F2884" w:rsidP="006F2884">
      <w:pPr>
        <w:spacing w:after="0"/>
        <w:ind w:firstLine="709"/>
        <w:jc w:val="both"/>
        <w:rPr>
          <w:rFonts w:ascii="Times New Roman" w:hAnsi="Times New Roman"/>
          <w:spacing w:val="9"/>
          <w:sz w:val="24"/>
          <w:szCs w:val="24"/>
        </w:rPr>
      </w:pPr>
      <w:r w:rsidRPr="006F2884">
        <w:rPr>
          <w:rFonts w:ascii="Times New Roman" w:hAnsi="Times New Roman"/>
          <w:spacing w:val="9"/>
          <w:sz w:val="24"/>
          <w:szCs w:val="24"/>
        </w:rPr>
        <w:t>«3.1) г</w:t>
      </w:r>
      <w:r w:rsidRPr="006F2884">
        <w:rPr>
          <w:rFonts w:ascii="Times New Roman" w:hAnsi="Times New Roman"/>
          <w:sz w:val="24"/>
          <w:szCs w:val="24"/>
          <w:shd w:val="clear" w:color="auto" w:fill="FFFFFF"/>
        </w:rPr>
        <w:t>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6F2884">
        <w:rPr>
          <w:rFonts w:ascii="Times New Roman" w:hAnsi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2884" w:rsidRPr="008E398A" w:rsidRDefault="006F2884" w:rsidP="006F2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398A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www.gorbunki-lmr.ru</w:t>
      </w:r>
      <w:r>
        <w:rPr>
          <w:rFonts w:ascii="Times New Roman" w:hAnsi="Times New Roman"/>
          <w:sz w:val="24"/>
          <w:szCs w:val="24"/>
        </w:rPr>
        <w:t>.</w:t>
      </w:r>
    </w:p>
    <w:p w:rsidR="006F2884" w:rsidRDefault="006F2884" w:rsidP="006F2884">
      <w:pPr>
        <w:jc w:val="both"/>
        <w:rPr>
          <w:rFonts w:ascii="Times New Roman" w:hAnsi="Times New Roman"/>
          <w:sz w:val="24"/>
          <w:szCs w:val="24"/>
        </w:rPr>
      </w:pPr>
    </w:p>
    <w:p w:rsidR="009B354C" w:rsidRDefault="009B354C" w:rsidP="006F2884">
      <w:pPr>
        <w:jc w:val="both"/>
        <w:rPr>
          <w:rFonts w:ascii="Times New Roman" w:hAnsi="Times New Roman"/>
          <w:sz w:val="24"/>
          <w:szCs w:val="24"/>
        </w:rPr>
      </w:pPr>
    </w:p>
    <w:p w:rsidR="006F2884" w:rsidRDefault="006F2884" w:rsidP="006F2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98A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F2884" w:rsidRDefault="006F2884" w:rsidP="006F2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98A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029F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E398A">
        <w:rPr>
          <w:rFonts w:ascii="Times New Roman" w:hAnsi="Times New Roman"/>
          <w:sz w:val="24"/>
          <w:szCs w:val="24"/>
        </w:rPr>
        <w:t xml:space="preserve">   Ю.А. Нецветаев</w:t>
      </w:r>
    </w:p>
    <w:p w:rsidR="004720C3" w:rsidRDefault="006F2884" w:rsidP="006F2884"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4720C3" w:rsidSect="004029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884"/>
    <w:rsid w:val="004029F3"/>
    <w:rsid w:val="004720C3"/>
    <w:rsid w:val="004E5C48"/>
    <w:rsid w:val="00693297"/>
    <w:rsid w:val="006F2884"/>
    <w:rsid w:val="009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84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2884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288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8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Burdinskaya</cp:lastModifiedBy>
  <cp:revision>8</cp:revision>
  <cp:lastPrinted>2020-06-23T13:42:00Z</cp:lastPrinted>
  <dcterms:created xsi:type="dcterms:W3CDTF">2020-04-10T11:12:00Z</dcterms:created>
  <dcterms:modified xsi:type="dcterms:W3CDTF">2020-06-23T13:43:00Z</dcterms:modified>
</cp:coreProperties>
</file>