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AD0" w:rsidRPr="00665209" w:rsidRDefault="00DB5E31" w:rsidP="002134A2">
      <w:pPr>
        <w:rPr>
          <w:rFonts w:ascii="Times New Roman" w:hAnsi="Times New Roman"/>
          <w:sz w:val="24"/>
          <w:szCs w:val="24"/>
        </w:rPr>
      </w:pPr>
      <w:r w:rsidRPr="00665209">
        <w:rPr>
          <w:rFonts w:ascii="Times New Roman" w:hAnsi="Times New Roman"/>
          <w:sz w:val="24"/>
          <w:szCs w:val="24"/>
        </w:rPr>
        <w:t xml:space="preserve">                                                                   </w:t>
      </w:r>
      <w:r w:rsidR="00226C0D" w:rsidRPr="00665209">
        <w:rPr>
          <w:rFonts w:ascii="Times New Roman" w:hAnsi="Times New Roman"/>
          <w:noProof/>
          <w:sz w:val="24"/>
          <w:szCs w:val="24"/>
          <w:lang w:eastAsia="ru-RU"/>
        </w:rPr>
        <w:drawing>
          <wp:inline distT="0" distB="0" distL="0" distR="0">
            <wp:extent cx="514350" cy="800100"/>
            <wp:effectExtent l="0" t="0" r="0" b="0"/>
            <wp:docPr id="1" name="Рисунок 1" descr="Горбунки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орбунки_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4350" cy="800100"/>
                    </a:xfrm>
                    <a:prstGeom prst="rect">
                      <a:avLst/>
                    </a:prstGeom>
                    <a:noFill/>
                    <a:ln>
                      <a:noFill/>
                    </a:ln>
                  </pic:spPr>
                </pic:pic>
              </a:graphicData>
            </a:graphic>
          </wp:inline>
        </w:drawing>
      </w:r>
    </w:p>
    <w:p w:rsidR="00594AD0" w:rsidRPr="00665209" w:rsidRDefault="00594AD0" w:rsidP="00594AD0">
      <w:pPr>
        <w:spacing w:after="0" w:line="240" w:lineRule="auto"/>
        <w:jc w:val="center"/>
        <w:rPr>
          <w:rFonts w:ascii="Times New Roman" w:hAnsi="Times New Roman"/>
          <w:b/>
          <w:sz w:val="24"/>
          <w:szCs w:val="24"/>
        </w:rPr>
      </w:pPr>
      <w:r w:rsidRPr="00665209">
        <w:rPr>
          <w:rFonts w:ascii="Times New Roman" w:hAnsi="Times New Roman"/>
          <w:b/>
          <w:sz w:val="24"/>
          <w:szCs w:val="24"/>
        </w:rPr>
        <w:t>Местная администрация муниципального  образования</w:t>
      </w:r>
    </w:p>
    <w:p w:rsidR="00594AD0" w:rsidRPr="00665209" w:rsidRDefault="00594AD0" w:rsidP="00594AD0">
      <w:pPr>
        <w:spacing w:after="0" w:line="240" w:lineRule="auto"/>
        <w:jc w:val="center"/>
        <w:rPr>
          <w:rFonts w:ascii="Times New Roman" w:hAnsi="Times New Roman"/>
          <w:b/>
          <w:sz w:val="24"/>
          <w:szCs w:val="24"/>
        </w:rPr>
      </w:pPr>
      <w:r w:rsidRPr="00665209">
        <w:rPr>
          <w:rFonts w:ascii="Times New Roman" w:hAnsi="Times New Roman"/>
          <w:b/>
          <w:sz w:val="24"/>
          <w:szCs w:val="24"/>
        </w:rPr>
        <w:t xml:space="preserve"> Горбунковское сельское поселение муниципального образования Ломоносовского муниципального района Ленинградской области</w:t>
      </w:r>
    </w:p>
    <w:p w:rsidR="00594AD0" w:rsidRPr="00665209" w:rsidRDefault="00594AD0" w:rsidP="00594AD0">
      <w:pPr>
        <w:spacing w:after="0" w:line="240" w:lineRule="auto"/>
        <w:jc w:val="center"/>
        <w:rPr>
          <w:rFonts w:ascii="Times New Roman" w:hAnsi="Times New Roman"/>
          <w:b/>
          <w:sz w:val="24"/>
          <w:szCs w:val="24"/>
        </w:rPr>
      </w:pPr>
    </w:p>
    <w:p w:rsidR="00594AD0" w:rsidRPr="00665209" w:rsidRDefault="00594AD0" w:rsidP="00594AD0">
      <w:pPr>
        <w:spacing w:after="0" w:line="240" w:lineRule="auto"/>
        <w:jc w:val="center"/>
        <w:rPr>
          <w:rFonts w:ascii="Times New Roman" w:hAnsi="Times New Roman"/>
          <w:b/>
          <w:sz w:val="24"/>
          <w:szCs w:val="24"/>
        </w:rPr>
      </w:pPr>
      <w:r w:rsidRPr="00665209">
        <w:rPr>
          <w:rFonts w:ascii="Times New Roman" w:hAnsi="Times New Roman"/>
          <w:b/>
          <w:sz w:val="24"/>
          <w:szCs w:val="24"/>
        </w:rPr>
        <w:t xml:space="preserve">ПОСТАНОВЛЕНИЕ </w:t>
      </w:r>
    </w:p>
    <w:p w:rsidR="004E6518" w:rsidRPr="00665209" w:rsidRDefault="004E6518" w:rsidP="00623C50">
      <w:pPr>
        <w:spacing w:after="0" w:line="240" w:lineRule="auto"/>
        <w:jc w:val="both"/>
        <w:rPr>
          <w:rFonts w:ascii="Times New Roman" w:hAnsi="Times New Roman"/>
          <w:sz w:val="24"/>
          <w:szCs w:val="24"/>
        </w:rPr>
      </w:pPr>
    </w:p>
    <w:p w:rsidR="004E6518" w:rsidRPr="00665209" w:rsidRDefault="004E6518" w:rsidP="00623C50">
      <w:pPr>
        <w:spacing w:after="0" w:line="240" w:lineRule="auto"/>
        <w:jc w:val="both"/>
        <w:rPr>
          <w:rFonts w:ascii="Times New Roman" w:hAnsi="Times New Roman"/>
          <w:sz w:val="24"/>
          <w:szCs w:val="24"/>
        </w:rPr>
      </w:pPr>
    </w:p>
    <w:tbl>
      <w:tblPr>
        <w:tblW w:w="0" w:type="auto"/>
        <w:tblLook w:val="01E0" w:firstRow="1" w:lastRow="1" w:firstColumn="1" w:lastColumn="1" w:noHBand="0" w:noVBand="0"/>
      </w:tblPr>
      <w:tblGrid>
        <w:gridCol w:w="4678"/>
        <w:gridCol w:w="4677"/>
      </w:tblGrid>
      <w:tr w:rsidR="004E6518" w:rsidRPr="00665209" w:rsidTr="00362796">
        <w:tc>
          <w:tcPr>
            <w:tcW w:w="4785" w:type="dxa"/>
          </w:tcPr>
          <w:p w:rsidR="004E6518" w:rsidRPr="00665209" w:rsidRDefault="004E6518" w:rsidP="004E230D">
            <w:pPr>
              <w:rPr>
                <w:rFonts w:ascii="Times New Roman" w:hAnsi="Times New Roman"/>
                <w:sz w:val="24"/>
                <w:szCs w:val="24"/>
              </w:rPr>
            </w:pPr>
            <w:r w:rsidRPr="00665209">
              <w:rPr>
                <w:rFonts w:ascii="Times New Roman" w:hAnsi="Times New Roman"/>
                <w:sz w:val="24"/>
                <w:szCs w:val="24"/>
              </w:rPr>
              <w:t>«</w:t>
            </w:r>
            <w:r w:rsidR="004E230D">
              <w:rPr>
                <w:rFonts w:ascii="Times New Roman" w:hAnsi="Times New Roman"/>
                <w:sz w:val="24"/>
                <w:szCs w:val="24"/>
              </w:rPr>
              <w:t>27</w:t>
            </w:r>
            <w:r w:rsidRPr="00665209">
              <w:rPr>
                <w:rFonts w:ascii="Times New Roman" w:hAnsi="Times New Roman"/>
                <w:sz w:val="24"/>
                <w:szCs w:val="24"/>
              </w:rPr>
              <w:t>»</w:t>
            </w:r>
            <w:r w:rsidR="00DB5E31" w:rsidRPr="00665209">
              <w:rPr>
                <w:rFonts w:ascii="Times New Roman" w:hAnsi="Times New Roman"/>
                <w:sz w:val="24"/>
                <w:szCs w:val="24"/>
              </w:rPr>
              <w:t xml:space="preserve"> </w:t>
            </w:r>
            <w:r w:rsidR="00B061E7" w:rsidRPr="00665209">
              <w:rPr>
                <w:rFonts w:ascii="Times New Roman" w:hAnsi="Times New Roman"/>
                <w:sz w:val="24"/>
                <w:szCs w:val="24"/>
              </w:rPr>
              <w:t xml:space="preserve"> </w:t>
            </w:r>
            <w:r w:rsidR="004E230D">
              <w:rPr>
                <w:rFonts w:ascii="Times New Roman" w:hAnsi="Times New Roman"/>
                <w:sz w:val="24"/>
                <w:szCs w:val="24"/>
              </w:rPr>
              <w:t xml:space="preserve">ноября </w:t>
            </w:r>
            <w:r w:rsidRPr="00665209">
              <w:rPr>
                <w:rFonts w:ascii="Times New Roman" w:hAnsi="Times New Roman"/>
                <w:sz w:val="24"/>
                <w:szCs w:val="24"/>
              </w:rPr>
              <w:t>20</w:t>
            </w:r>
            <w:r w:rsidR="00C536B7" w:rsidRPr="00665209">
              <w:rPr>
                <w:rFonts w:ascii="Times New Roman" w:hAnsi="Times New Roman"/>
                <w:sz w:val="24"/>
                <w:szCs w:val="24"/>
              </w:rPr>
              <w:t>20</w:t>
            </w:r>
            <w:r w:rsidRPr="00665209">
              <w:rPr>
                <w:rFonts w:ascii="Times New Roman" w:hAnsi="Times New Roman"/>
                <w:sz w:val="24"/>
                <w:szCs w:val="24"/>
              </w:rPr>
              <w:t xml:space="preserve"> года</w:t>
            </w:r>
          </w:p>
        </w:tc>
        <w:tc>
          <w:tcPr>
            <w:tcW w:w="4786" w:type="dxa"/>
          </w:tcPr>
          <w:p w:rsidR="004E6518" w:rsidRPr="00665209" w:rsidRDefault="004E6518" w:rsidP="004E230D">
            <w:pPr>
              <w:ind w:firstLine="426"/>
              <w:jc w:val="right"/>
              <w:rPr>
                <w:rFonts w:ascii="Times New Roman" w:hAnsi="Times New Roman"/>
                <w:sz w:val="24"/>
                <w:szCs w:val="24"/>
              </w:rPr>
            </w:pPr>
            <w:r w:rsidRPr="00665209">
              <w:rPr>
                <w:rFonts w:ascii="Times New Roman" w:hAnsi="Times New Roman"/>
                <w:sz w:val="24"/>
                <w:szCs w:val="24"/>
              </w:rPr>
              <w:t xml:space="preserve">№ </w:t>
            </w:r>
            <w:r w:rsidR="004E230D">
              <w:rPr>
                <w:rFonts w:ascii="Times New Roman" w:hAnsi="Times New Roman"/>
                <w:sz w:val="24"/>
                <w:szCs w:val="24"/>
              </w:rPr>
              <w:t>189</w:t>
            </w:r>
          </w:p>
        </w:tc>
      </w:tr>
    </w:tbl>
    <w:p w:rsidR="004E6518" w:rsidRPr="00665209" w:rsidRDefault="004E6518" w:rsidP="00E91588">
      <w:pPr>
        <w:rPr>
          <w:rFonts w:ascii="Times New Roman" w:hAnsi="Times New Roman"/>
          <w:sz w:val="24"/>
          <w:szCs w:val="24"/>
        </w:rPr>
      </w:pPr>
    </w:p>
    <w:p w:rsidR="006171E1" w:rsidRPr="00665209" w:rsidRDefault="007C54D7" w:rsidP="006171E1">
      <w:pPr>
        <w:spacing w:after="0" w:line="240" w:lineRule="auto"/>
        <w:jc w:val="both"/>
        <w:rPr>
          <w:rFonts w:ascii="Times New Roman" w:hAnsi="Times New Roman"/>
          <w:b/>
          <w:iCs/>
          <w:sz w:val="24"/>
          <w:szCs w:val="24"/>
        </w:rPr>
      </w:pPr>
      <w:r w:rsidRPr="00665209">
        <w:rPr>
          <w:rFonts w:ascii="Times New Roman" w:hAnsi="Times New Roman"/>
          <w:b/>
          <w:iCs/>
          <w:sz w:val="24"/>
          <w:szCs w:val="24"/>
        </w:rPr>
        <w:t>«</w:t>
      </w:r>
      <w:r w:rsidR="006171E1" w:rsidRPr="00665209">
        <w:rPr>
          <w:rFonts w:ascii="Times New Roman" w:hAnsi="Times New Roman"/>
          <w:b/>
          <w:iCs/>
          <w:sz w:val="24"/>
          <w:szCs w:val="24"/>
        </w:rPr>
        <w:t xml:space="preserve">О внесении изменений в порядок </w:t>
      </w:r>
    </w:p>
    <w:p w:rsidR="006171E1" w:rsidRPr="00665209" w:rsidRDefault="006171E1" w:rsidP="006171E1">
      <w:pPr>
        <w:spacing w:after="0" w:line="240" w:lineRule="auto"/>
        <w:jc w:val="both"/>
        <w:rPr>
          <w:rFonts w:ascii="Times New Roman" w:hAnsi="Times New Roman"/>
          <w:b/>
          <w:iCs/>
          <w:sz w:val="24"/>
          <w:szCs w:val="24"/>
        </w:rPr>
      </w:pPr>
      <w:r w:rsidRPr="00665209">
        <w:rPr>
          <w:rFonts w:ascii="Times New Roman" w:hAnsi="Times New Roman"/>
          <w:b/>
          <w:iCs/>
          <w:sz w:val="24"/>
          <w:szCs w:val="24"/>
        </w:rPr>
        <w:t xml:space="preserve">деятельности специализированной </w:t>
      </w:r>
    </w:p>
    <w:p w:rsidR="006171E1" w:rsidRPr="00665209" w:rsidRDefault="006171E1" w:rsidP="006171E1">
      <w:pPr>
        <w:spacing w:after="0" w:line="240" w:lineRule="auto"/>
        <w:jc w:val="both"/>
        <w:rPr>
          <w:rFonts w:ascii="Times New Roman" w:hAnsi="Times New Roman"/>
          <w:b/>
          <w:iCs/>
          <w:sz w:val="24"/>
          <w:szCs w:val="24"/>
        </w:rPr>
      </w:pPr>
      <w:r w:rsidRPr="00665209">
        <w:rPr>
          <w:rFonts w:ascii="Times New Roman" w:hAnsi="Times New Roman"/>
          <w:b/>
          <w:iCs/>
          <w:sz w:val="24"/>
          <w:szCs w:val="24"/>
        </w:rPr>
        <w:t>службы по вопросам похоронного дела</w:t>
      </w:r>
    </w:p>
    <w:p w:rsidR="007C54D7" w:rsidRPr="00665209" w:rsidRDefault="006171E1" w:rsidP="006171E1">
      <w:pPr>
        <w:spacing w:after="0" w:line="240" w:lineRule="auto"/>
        <w:jc w:val="both"/>
        <w:rPr>
          <w:rFonts w:ascii="Times New Roman" w:hAnsi="Times New Roman"/>
          <w:b/>
          <w:iCs/>
          <w:sz w:val="24"/>
          <w:szCs w:val="24"/>
        </w:rPr>
      </w:pPr>
      <w:r w:rsidRPr="00665209">
        <w:rPr>
          <w:rFonts w:ascii="Times New Roman" w:hAnsi="Times New Roman"/>
          <w:b/>
          <w:iCs/>
          <w:sz w:val="24"/>
          <w:szCs w:val="24"/>
        </w:rPr>
        <w:t>Горбунковского сельского поселения</w:t>
      </w:r>
      <w:r w:rsidR="007C54D7" w:rsidRPr="00665209">
        <w:rPr>
          <w:rFonts w:ascii="Times New Roman" w:hAnsi="Times New Roman"/>
          <w:b/>
          <w:iCs/>
          <w:sz w:val="24"/>
          <w:szCs w:val="24"/>
        </w:rPr>
        <w:t>»</w:t>
      </w:r>
    </w:p>
    <w:p w:rsidR="00E91588" w:rsidRPr="00665209" w:rsidRDefault="00E91588" w:rsidP="00155510">
      <w:pPr>
        <w:spacing w:after="0" w:line="240" w:lineRule="auto"/>
        <w:ind w:right="-1" w:firstLine="851"/>
        <w:jc w:val="both"/>
        <w:rPr>
          <w:rFonts w:ascii="Times New Roman" w:hAnsi="Times New Roman"/>
          <w:b/>
          <w:sz w:val="24"/>
          <w:szCs w:val="24"/>
        </w:rPr>
      </w:pPr>
    </w:p>
    <w:p w:rsidR="004E6518" w:rsidRPr="00665209" w:rsidRDefault="00665209" w:rsidP="00230F32">
      <w:pPr>
        <w:spacing w:after="0" w:line="240" w:lineRule="auto"/>
        <w:ind w:right="-1" w:firstLine="709"/>
        <w:jc w:val="both"/>
        <w:rPr>
          <w:rFonts w:ascii="Times New Roman" w:hAnsi="Times New Roman"/>
          <w:color w:val="000000"/>
          <w:sz w:val="24"/>
          <w:szCs w:val="24"/>
          <w:shd w:val="clear" w:color="auto" w:fill="FFFFFF"/>
        </w:rPr>
      </w:pPr>
      <w:r w:rsidRPr="00665209">
        <w:rPr>
          <w:rFonts w:ascii="Times New Roman" w:hAnsi="Times New Roman"/>
          <w:sz w:val="24"/>
          <w:szCs w:val="24"/>
        </w:rPr>
        <w:t>В соответствии с Федеральным законом от 06.10.2003 N 131-ФЗ «Об общих принципах организации местного самоуправления в Российской Федерации», ч. 2 ст. 29 Федерального закона от 12.01.1996 № 8-ФЗ «О погребении и похоронном деле»</w:t>
      </w:r>
      <w:r w:rsidR="004E6518" w:rsidRPr="00665209">
        <w:rPr>
          <w:rFonts w:ascii="Times New Roman" w:hAnsi="Times New Roman"/>
          <w:sz w:val="24"/>
          <w:szCs w:val="24"/>
        </w:rPr>
        <w:t xml:space="preserve">, </w:t>
      </w:r>
      <w:r w:rsidR="000777DD" w:rsidRPr="00665209">
        <w:rPr>
          <w:rFonts w:ascii="Times New Roman" w:hAnsi="Times New Roman"/>
          <w:color w:val="000000"/>
          <w:sz w:val="24"/>
          <w:szCs w:val="24"/>
          <w:shd w:val="clear" w:color="auto" w:fill="FFFFFF"/>
        </w:rPr>
        <w:t xml:space="preserve">Уставом муниципального образования Горбунковское сельское поселение муниципального образования Ломоносовский муниципальный район Ленинградской области, </w:t>
      </w:r>
    </w:p>
    <w:p w:rsidR="000777DD" w:rsidRPr="00665209" w:rsidRDefault="000777DD" w:rsidP="00230F32">
      <w:pPr>
        <w:spacing w:after="0" w:line="240" w:lineRule="auto"/>
        <w:ind w:right="-1" w:firstLine="709"/>
        <w:jc w:val="both"/>
        <w:rPr>
          <w:rFonts w:ascii="Times New Roman" w:hAnsi="Times New Roman"/>
          <w:sz w:val="24"/>
          <w:szCs w:val="24"/>
        </w:rPr>
      </w:pPr>
    </w:p>
    <w:p w:rsidR="004E6518" w:rsidRPr="00665209" w:rsidRDefault="00F43AD2" w:rsidP="0045216B">
      <w:pPr>
        <w:spacing w:after="0" w:line="240" w:lineRule="auto"/>
        <w:ind w:right="-1" w:firstLine="851"/>
        <w:rPr>
          <w:rFonts w:ascii="Times New Roman" w:hAnsi="Times New Roman"/>
          <w:sz w:val="24"/>
          <w:szCs w:val="24"/>
        </w:rPr>
      </w:pPr>
      <w:r w:rsidRPr="00665209">
        <w:rPr>
          <w:rFonts w:ascii="Times New Roman" w:hAnsi="Times New Roman"/>
          <w:sz w:val="24"/>
          <w:szCs w:val="24"/>
        </w:rPr>
        <w:t xml:space="preserve">                                     </w:t>
      </w:r>
      <w:r w:rsidR="00111E26" w:rsidRPr="00665209">
        <w:rPr>
          <w:rFonts w:ascii="Times New Roman" w:hAnsi="Times New Roman"/>
          <w:sz w:val="24"/>
          <w:szCs w:val="24"/>
        </w:rPr>
        <w:t xml:space="preserve">        </w:t>
      </w:r>
      <w:r w:rsidRPr="00665209">
        <w:rPr>
          <w:rFonts w:ascii="Times New Roman" w:hAnsi="Times New Roman"/>
          <w:sz w:val="24"/>
          <w:szCs w:val="24"/>
        </w:rPr>
        <w:t xml:space="preserve">    </w:t>
      </w:r>
      <w:r w:rsidR="004E6518" w:rsidRPr="00665209">
        <w:rPr>
          <w:rFonts w:ascii="Times New Roman" w:hAnsi="Times New Roman"/>
          <w:sz w:val="24"/>
          <w:szCs w:val="24"/>
        </w:rPr>
        <w:t>ПОСТАНОВЛЯ</w:t>
      </w:r>
      <w:r w:rsidR="00E91588" w:rsidRPr="00665209">
        <w:rPr>
          <w:rFonts w:ascii="Times New Roman" w:hAnsi="Times New Roman"/>
          <w:sz w:val="24"/>
          <w:szCs w:val="24"/>
        </w:rPr>
        <w:t>ЕТ</w:t>
      </w:r>
      <w:r w:rsidR="004E6518" w:rsidRPr="00665209">
        <w:rPr>
          <w:rFonts w:ascii="Times New Roman" w:hAnsi="Times New Roman"/>
          <w:sz w:val="24"/>
          <w:szCs w:val="24"/>
        </w:rPr>
        <w:t>:</w:t>
      </w:r>
    </w:p>
    <w:p w:rsidR="004E6518" w:rsidRPr="00665209" w:rsidRDefault="004E6518" w:rsidP="00155510">
      <w:pPr>
        <w:spacing w:after="0" w:line="240" w:lineRule="auto"/>
        <w:ind w:right="-1" w:firstLine="851"/>
        <w:jc w:val="both"/>
        <w:rPr>
          <w:rFonts w:ascii="Times New Roman" w:hAnsi="Times New Roman"/>
          <w:sz w:val="24"/>
          <w:szCs w:val="24"/>
        </w:rPr>
      </w:pPr>
    </w:p>
    <w:p w:rsidR="00346A06" w:rsidRPr="00665209" w:rsidRDefault="00665209" w:rsidP="00BD4A15">
      <w:pPr>
        <w:pStyle w:val="a3"/>
        <w:numPr>
          <w:ilvl w:val="0"/>
          <w:numId w:val="3"/>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Внести изменения в порядок деятельности специализированной службы по вопросам похоронного дела Горбунковского сельского поселения, утвержденный постановлением местной администрации МО Горбунковское сельское поселение № 51 от 08.04.20</w:t>
      </w:r>
      <w:r w:rsidR="001A30F1">
        <w:rPr>
          <w:rFonts w:ascii="Times New Roman" w:hAnsi="Times New Roman"/>
          <w:sz w:val="24"/>
          <w:szCs w:val="24"/>
        </w:rPr>
        <w:t>19</w:t>
      </w:r>
      <w:r>
        <w:rPr>
          <w:rFonts w:ascii="Times New Roman" w:hAnsi="Times New Roman"/>
          <w:sz w:val="24"/>
          <w:szCs w:val="24"/>
        </w:rPr>
        <w:t xml:space="preserve"> г., изложив его в новой редакции согласно Приложению № 1</w:t>
      </w:r>
    </w:p>
    <w:p w:rsidR="00346A06" w:rsidRPr="00665209" w:rsidRDefault="004E6518" w:rsidP="00BD4A15">
      <w:pPr>
        <w:pStyle w:val="a3"/>
        <w:numPr>
          <w:ilvl w:val="0"/>
          <w:numId w:val="3"/>
        </w:numPr>
        <w:tabs>
          <w:tab w:val="left" w:pos="993"/>
        </w:tabs>
        <w:spacing w:after="0" w:line="240" w:lineRule="auto"/>
        <w:ind w:left="0" w:firstLine="709"/>
        <w:jc w:val="both"/>
        <w:rPr>
          <w:rFonts w:ascii="Times New Roman" w:hAnsi="Times New Roman"/>
          <w:sz w:val="24"/>
          <w:szCs w:val="24"/>
        </w:rPr>
      </w:pPr>
      <w:r w:rsidRPr="00665209">
        <w:rPr>
          <w:rFonts w:ascii="Times New Roman" w:hAnsi="Times New Roman"/>
          <w:sz w:val="24"/>
          <w:szCs w:val="24"/>
        </w:rPr>
        <w:t>Настоящее поста</w:t>
      </w:r>
      <w:r w:rsidR="00FC39C9" w:rsidRPr="00665209">
        <w:rPr>
          <w:rFonts w:ascii="Times New Roman" w:hAnsi="Times New Roman"/>
          <w:sz w:val="24"/>
          <w:szCs w:val="24"/>
        </w:rPr>
        <w:t xml:space="preserve">новление подлежит </w:t>
      </w:r>
      <w:r w:rsidRPr="00665209">
        <w:rPr>
          <w:rFonts w:ascii="Times New Roman" w:hAnsi="Times New Roman"/>
          <w:sz w:val="24"/>
          <w:szCs w:val="24"/>
        </w:rPr>
        <w:t xml:space="preserve">размещению </w:t>
      </w:r>
      <w:r w:rsidR="00FC39C9" w:rsidRPr="00665209">
        <w:rPr>
          <w:rFonts w:ascii="Times New Roman" w:hAnsi="Times New Roman"/>
          <w:sz w:val="24"/>
          <w:szCs w:val="24"/>
        </w:rPr>
        <w:t xml:space="preserve">на официальном сайте муниципального образования Горбунковское сельское поселение по электронному адресу: </w:t>
      </w:r>
      <w:hyperlink r:id="rId9" w:history="1">
        <w:r w:rsidR="00FC39C9" w:rsidRPr="00665209">
          <w:rPr>
            <w:rFonts w:ascii="Times New Roman" w:hAnsi="Times New Roman"/>
            <w:sz w:val="24"/>
            <w:szCs w:val="24"/>
          </w:rPr>
          <w:t>www.gorbunki-lmr.ru</w:t>
        </w:r>
      </w:hyperlink>
      <w:r w:rsidR="00FC39C9" w:rsidRPr="00665209">
        <w:rPr>
          <w:rFonts w:ascii="Times New Roman" w:hAnsi="Times New Roman"/>
          <w:sz w:val="24"/>
          <w:szCs w:val="24"/>
        </w:rPr>
        <w:t>.</w:t>
      </w:r>
    </w:p>
    <w:p w:rsidR="00346A06" w:rsidRPr="005802F1" w:rsidRDefault="004E6518" w:rsidP="005802F1">
      <w:pPr>
        <w:pStyle w:val="a3"/>
        <w:numPr>
          <w:ilvl w:val="0"/>
          <w:numId w:val="3"/>
        </w:numPr>
        <w:tabs>
          <w:tab w:val="left" w:pos="993"/>
        </w:tabs>
        <w:spacing w:after="0" w:line="240" w:lineRule="auto"/>
        <w:ind w:left="0" w:firstLine="709"/>
        <w:jc w:val="both"/>
        <w:rPr>
          <w:rFonts w:ascii="Times New Roman" w:hAnsi="Times New Roman"/>
          <w:sz w:val="24"/>
          <w:szCs w:val="24"/>
        </w:rPr>
      </w:pPr>
      <w:r w:rsidRPr="00665209">
        <w:rPr>
          <w:rFonts w:ascii="Times New Roman" w:hAnsi="Times New Roman"/>
          <w:sz w:val="24"/>
          <w:szCs w:val="24"/>
        </w:rPr>
        <w:t xml:space="preserve">Постановление вступает в силу </w:t>
      </w:r>
      <w:r w:rsidR="00FC39C9" w:rsidRPr="00665209">
        <w:rPr>
          <w:rFonts w:ascii="Times New Roman" w:hAnsi="Times New Roman"/>
          <w:sz w:val="24"/>
          <w:szCs w:val="24"/>
        </w:rPr>
        <w:t xml:space="preserve">со дня его </w:t>
      </w:r>
      <w:r w:rsidR="00F714E3" w:rsidRPr="00665209">
        <w:rPr>
          <w:rFonts w:ascii="Times New Roman" w:hAnsi="Times New Roman"/>
          <w:sz w:val="24"/>
          <w:szCs w:val="24"/>
        </w:rPr>
        <w:t>официального опубликования</w:t>
      </w:r>
      <w:r w:rsidR="00665209">
        <w:rPr>
          <w:rFonts w:ascii="Times New Roman" w:hAnsi="Times New Roman"/>
          <w:sz w:val="24"/>
          <w:szCs w:val="24"/>
        </w:rPr>
        <w:t xml:space="preserve"> и распространяет свое действие</w:t>
      </w:r>
      <w:r w:rsidR="005802F1">
        <w:rPr>
          <w:rFonts w:ascii="Times New Roman" w:hAnsi="Times New Roman"/>
          <w:sz w:val="24"/>
          <w:szCs w:val="24"/>
        </w:rPr>
        <w:t xml:space="preserve"> на правоотношения, возникшие с 01.01.2021 г. </w:t>
      </w:r>
      <w:r w:rsidR="00665209" w:rsidRPr="005802F1">
        <w:rPr>
          <w:rFonts w:ascii="Times New Roman" w:hAnsi="Times New Roman"/>
          <w:sz w:val="24"/>
          <w:szCs w:val="24"/>
        </w:rPr>
        <w:t xml:space="preserve"> </w:t>
      </w:r>
    </w:p>
    <w:p w:rsidR="00E91588" w:rsidRPr="00665209" w:rsidRDefault="00FC39C9" w:rsidP="00BD4A15">
      <w:pPr>
        <w:pStyle w:val="a3"/>
        <w:numPr>
          <w:ilvl w:val="0"/>
          <w:numId w:val="3"/>
        </w:numPr>
        <w:tabs>
          <w:tab w:val="left" w:pos="993"/>
        </w:tabs>
        <w:spacing w:after="0" w:line="240" w:lineRule="auto"/>
        <w:ind w:left="0" w:firstLine="709"/>
        <w:jc w:val="both"/>
        <w:rPr>
          <w:rFonts w:ascii="Times New Roman" w:hAnsi="Times New Roman"/>
          <w:sz w:val="24"/>
          <w:szCs w:val="24"/>
        </w:rPr>
      </w:pPr>
      <w:r w:rsidRPr="00665209">
        <w:rPr>
          <w:rFonts w:ascii="Times New Roman" w:hAnsi="Times New Roman"/>
          <w:sz w:val="24"/>
          <w:szCs w:val="24"/>
        </w:rPr>
        <w:t xml:space="preserve">Контроль за исполнением настоящего </w:t>
      </w:r>
      <w:r w:rsidR="00F714E3" w:rsidRPr="00665209">
        <w:rPr>
          <w:rFonts w:ascii="Times New Roman" w:hAnsi="Times New Roman"/>
          <w:sz w:val="24"/>
          <w:szCs w:val="24"/>
        </w:rPr>
        <w:t>п</w:t>
      </w:r>
      <w:r w:rsidRPr="00665209">
        <w:rPr>
          <w:rFonts w:ascii="Times New Roman" w:hAnsi="Times New Roman"/>
          <w:sz w:val="24"/>
          <w:szCs w:val="24"/>
        </w:rPr>
        <w:t xml:space="preserve">остановления оставляю за собой. </w:t>
      </w:r>
    </w:p>
    <w:p w:rsidR="00346A06" w:rsidRPr="00665209" w:rsidRDefault="00346A06" w:rsidP="00D021B9">
      <w:pPr>
        <w:pStyle w:val="a3"/>
        <w:spacing w:after="0" w:line="240" w:lineRule="auto"/>
        <w:ind w:left="709"/>
        <w:jc w:val="both"/>
        <w:rPr>
          <w:rFonts w:ascii="Times New Roman" w:hAnsi="Times New Roman"/>
          <w:sz w:val="24"/>
          <w:szCs w:val="24"/>
        </w:rPr>
      </w:pPr>
    </w:p>
    <w:p w:rsidR="00E91588" w:rsidRPr="00665209" w:rsidRDefault="00E91588" w:rsidP="00DC12F7">
      <w:pPr>
        <w:spacing w:after="0" w:line="240" w:lineRule="auto"/>
        <w:ind w:right="-1"/>
        <w:jc w:val="both"/>
        <w:rPr>
          <w:rFonts w:ascii="Times New Roman" w:hAnsi="Times New Roman"/>
          <w:sz w:val="24"/>
          <w:szCs w:val="24"/>
        </w:rPr>
      </w:pPr>
    </w:p>
    <w:p w:rsidR="00FC39C9" w:rsidRPr="00665209" w:rsidRDefault="00FC39C9" w:rsidP="00FC39C9">
      <w:pPr>
        <w:spacing w:after="0" w:line="240" w:lineRule="auto"/>
        <w:jc w:val="both"/>
        <w:rPr>
          <w:rFonts w:ascii="Times New Roman" w:hAnsi="Times New Roman"/>
          <w:sz w:val="24"/>
          <w:szCs w:val="24"/>
        </w:rPr>
      </w:pPr>
      <w:r w:rsidRPr="00665209">
        <w:rPr>
          <w:rFonts w:ascii="Times New Roman" w:hAnsi="Times New Roman"/>
          <w:sz w:val="24"/>
          <w:szCs w:val="24"/>
        </w:rPr>
        <w:t>И.о. главы местной администрации</w:t>
      </w:r>
    </w:p>
    <w:p w:rsidR="00E91588" w:rsidRPr="00665209" w:rsidRDefault="00E91588" w:rsidP="00FC39C9">
      <w:pPr>
        <w:spacing w:after="0" w:line="240" w:lineRule="auto"/>
        <w:jc w:val="both"/>
        <w:rPr>
          <w:rFonts w:ascii="Times New Roman" w:hAnsi="Times New Roman"/>
          <w:sz w:val="24"/>
          <w:szCs w:val="24"/>
        </w:rPr>
      </w:pPr>
      <w:r w:rsidRPr="00665209">
        <w:rPr>
          <w:rFonts w:ascii="Times New Roman" w:hAnsi="Times New Roman"/>
          <w:sz w:val="24"/>
          <w:szCs w:val="24"/>
        </w:rPr>
        <w:t>Муниципального образования</w:t>
      </w:r>
    </w:p>
    <w:p w:rsidR="00FC39C9" w:rsidRPr="00665209" w:rsidRDefault="00FC39C9" w:rsidP="00FC39C9">
      <w:pPr>
        <w:spacing w:after="0" w:line="240" w:lineRule="auto"/>
        <w:jc w:val="both"/>
        <w:rPr>
          <w:rFonts w:ascii="Times New Roman" w:hAnsi="Times New Roman"/>
          <w:sz w:val="24"/>
          <w:szCs w:val="24"/>
        </w:rPr>
      </w:pPr>
      <w:r w:rsidRPr="00665209">
        <w:rPr>
          <w:rFonts w:ascii="Times New Roman" w:hAnsi="Times New Roman"/>
          <w:sz w:val="24"/>
          <w:szCs w:val="24"/>
        </w:rPr>
        <w:t xml:space="preserve">Горбунковское сельское поселение           </w:t>
      </w:r>
      <w:r w:rsidR="00EE7771" w:rsidRPr="00665209">
        <w:rPr>
          <w:rFonts w:ascii="Times New Roman" w:hAnsi="Times New Roman"/>
          <w:sz w:val="24"/>
          <w:szCs w:val="24"/>
        </w:rPr>
        <w:t xml:space="preserve">                                                </w:t>
      </w:r>
      <w:r w:rsidR="005802F1">
        <w:rPr>
          <w:rFonts w:ascii="Times New Roman" w:hAnsi="Times New Roman"/>
          <w:sz w:val="24"/>
          <w:szCs w:val="24"/>
        </w:rPr>
        <w:t xml:space="preserve">            </w:t>
      </w:r>
      <w:r w:rsidR="00EE7771" w:rsidRPr="00665209">
        <w:rPr>
          <w:rFonts w:ascii="Times New Roman" w:hAnsi="Times New Roman"/>
          <w:sz w:val="24"/>
          <w:szCs w:val="24"/>
        </w:rPr>
        <w:t xml:space="preserve">   </w:t>
      </w:r>
      <w:r w:rsidRPr="00665209">
        <w:rPr>
          <w:rFonts w:ascii="Times New Roman" w:hAnsi="Times New Roman"/>
          <w:sz w:val="24"/>
          <w:szCs w:val="24"/>
        </w:rPr>
        <w:t xml:space="preserve">  В.В. Фалалеев</w:t>
      </w:r>
    </w:p>
    <w:p w:rsidR="004E6518" w:rsidRDefault="004E6518" w:rsidP="00DF4265">
      <w:pPr>
        <w:spacing w:after="0" w:line="240" w:lineRule="auto"/>
        <w:ind w:left="3539" w:firstLine="709"/>
        <w:jc w:val="right"/>
        <w:rPr>
          <w:rFonts w:ascii="Times New Roman" w:hAnsi="Times New Roman"/>
        </w:rPr>
      </w:pPr>
      <w:r w:rsidRPr="00235DFF">
        <w:rPr>
          <w:rFonts w:ascii="Times New Roman" w:hAnsi="Times New Roman"/>
        </w:rPr>
        <w:br w:type="page"/>
      </w:r>
      <w:r w:rsidRPr="00925B58">
        <w:rPr>
          <w:rFonts w:ascii="Times New Roman" w:hAnsi="Times New Roman"/>
        </w:rPr>
        <w:lastRenderedPageBreak/>
        <w:t>Приложение</w:t>
      </w:r>
      <w:r w:rsidR="00813A64" w:rsidRPr="00925B58">
        <w:rPr>
          <w:rFonts w:ascii="Times New Roman" w:hAnsi="Times New Roman"/>
        </w:rPr>
        <w:t xml:space="preserve"> № 1</w:t>
      </w:r>
    </w:p>
    <w:p w:rsidR="005802F1" w:rsidRDefault="005802F1" w:rsidP="005802F1">
      <w:pPr>
        <w:spacing w:after="0" w:line="240" w:lineRule="auto"/>
        <w:jc w:val="right"/>
        <w:rPr>
          <w:rFonts w:ascii="Times New Roman" w:hAnsi="Times New Roman"/>
          <w:sz w:val="24"/>
          <w:szCs w:val="24"/>
        </w:rPr>
      </w:pPr>
    </w:p>
    <w:p w:rsidR="005802F1" w:rsidRPr="005802F1" w:rsidRDefault="005802F1" w:rsidP="005802F1">
      <w:pPr>
        <w:spacing w:after="0" w:line="240" w:lineRule="auto"/>
        <w:jc w:val="right"/>
        <w:rPr>
          <w:rFonts w:ascii="Times New Roman" w:hAnsi="Times New Roman"/>
          <w:sz w:val="24"/>
          <w:szCs w:val="24"/>
        </w:rPr>
      </w:pPr>
      <w:r w:rsidRPr="005802F1">
        <w:rPr>
          <w:rFonts w:ascii="Times New Roman" w:hAnsi="Times New Roman"/>
          <w:sz w:val="24"/>
          <w:szCs w:val="24"/>
        </w:rPr>
        <w:t>УТВЕРЖДЕНО:</w:t>
      </w:r>
    </w:p>
    <w:p w:rsidR="005802F1" w:rsidRPr="005802F1" w:rsidRDefault="005802F1" w:rsidP="005802F1">
      <w:pPr>
        <w:spacing w:after="0" w:line="240" w:lineRule="auto"/>
        <w:jc w:val="right"/>
        <w:rPr>
          <w:rFonts w:ascii="Times New Roman" w:hAnsi="Times New Roman"/>
          <w:sz w:val="24"/>
          <w:szCs w:val="24"/>
        </w:rPr>
      </w:pPr>
      <w:r w:rsidRPr="005802F1">
        <w:rPr>
          <w:rFonts w:ascii="Times New Roman" w:hAnsi="Times New Roman"/>
          <w:sz w:val="24"/>
          <w:szCs w:val="24"/>
        </w:rPr>
        <w:t xml:space="preserve">Постановлением </w:t>
      </w:r>
      <w:r>
        <w:rPr>
          <w:rFonts w:ascii="Times New Roman" w:hAnsi="Times New Roman"/>
          <w:sz w:val="24"/>
          <w:szCs w:val="24"/>
        </w:rPr>
        <w:t xml:space="preserve">местной </w:t>
      </w:r>
      <w:r w:rsidRPr="005802F1">
        <w:rPr>
          <w:rFonts w:ascii="Times New Roman" w:hAnsi="Times New Roman"/>
          <w:sz w:val="24"/>
          <w:szCs w:val="24"/>
        </w:rPr>
        <w:t>администрации</w:t>
      </w:r>
    </w:p>
    <w:p w:rsidR="005802F1" w:rsidRPr="005802F1" w:rsidRDefault="00A9069D" w:rsidP="005802F1">
      <w:pPr>
        <w:spacing w:after="0" w:line="240" w:lineRule="auto"/>
        <w:jc w:val="right"/>
        <w:rPr>
          <w:rFonts w:ascii="Times New Roman" w:hAnsi="Times New Roman"/>
          <w:sz w:val="24"/>
          <w:szCs w:val="24"/>
        </w:rPr>
      </w:pPr>
      <w:r>
        <w:rPr>
          <w:rFonts w:ascii="Times New Roman" w:hAnsi="Times New Roman"/>
          <w:sz w:val="24"/>
          <w:szCs w:val="24"/>
        </w:rPr>
        <w:t>МО Горбунковское сельское поселение</w:t>
      </w:r>
    </w:p>
    <w:p w:rsidR="005802F1" w:rsidRPr="005802F1" w:rsidRDefault="005802F1" w:rsidP="005802F1">
      <w:pPr>
        <w:spacing w:after="0" w:line="240" w:lineRule="auto"/>
        <w:jc w:val="right"/>
        <w:rPr>
          <w:rFonts w:ascii="Times New Roman" w:hAnsi="Times New Roman"/>
          <w:sz w:val="24"/>
          <w:szCs w:val="24"/>
        </w:rPr>
      </w:pPr>
      <w:r w:rsidRPr="005802F1">
        <w:rPr>
          <w:rFonts w:ascii="Times New Roman" w:hAnsi="Times New Roman"/>
          <w:sz w:val="24"/>
          <w:szCs w:val="24"/>
        </w:rPr>
        <w:t xml:space="preserve">от </w:t>
      </w:r>
      <w:r>
        <w:rPr>
          <w:rFonts w:ascii="Times New Roman" w:hAnsi="Times New Roman"/>
          <w:sz w:val="24"/>
          <w:szCs w:val="24"/>
        </w:rPr>
        <w:t>08</w:t>
      </w:r>
      <w:r w:rsidRPr="005802F1">
        <w:rPr>
          <w:rFonts w:ascii="Times New Roman" w:hAnsi="Times New Roman"/>
          <w:sz w:val="24"/>
          <w:szCs w:val="24"/>
        </w:rPr>
        <w:t>.</w:t>
      </w:r>
      <w:r>
        <w:rPr>
          <w:rFonts w:ascii="Times New Roman" w:hAnsi="Times New Roman"/>
          <w:sz w:val="24"/>
          <w:szCs w:val="24"/>
        </w:rPr>
        <w:t>04</w:t>
      </w:r>
      <w:r w:rsidRPr="005802F1">
        <w:rPr>
          <w:rFonts w:ascii="Times New Roman" w:hAnsi="Times New Roman"/>
          <w:sz w:val="24"/>
          <w:szCs w:val="24"/>
        </w:rPr>
        <w:t>.20</w:t>
      </w:r>
      <w:r>
        <w:rPr>
          <w:rFonts w:ascii="Times New Roman" w:hAnsi="Times New Roman"/>
          <w:sz w:val="24"/>
          <w:szCs w:val="24"/>
        </w:rPr>
        <w:t>16</w:t>
      </w:r>
      <w:r w:rsidRPr="005802F1">
        <w:rPr>
          <w:rFonts w:ascii="Times New Roman" w:hAnsi="Times New Roman"/>
          <w:sz w:val="24"/>
          <w:szCs w:val="24"/>
        </w:rPr>
        <w:t xml:space="preserve"> года №</w:t>
      </w:r>
      <w:r>
        <w:rPr>
          <w:rFonts w:ascii="Times New Roman" w:hAnsi="Times New Roman"/>
          <w:sz w:val="24"/>
          <w:szCs w:val="24"/>
        </w:rPr>
        <w:t xml:space="preserve"> 51</w:t>
      </w:r>
    </w:p>
    <w:p w:rsidR="005802F1" w:rsidRPr="005802F1" w:rsidRDefault="005802F1" w:rsidP="005802F1">
      <w:pPr>
        <w:spacing w:after="0" w:line="240" w:lineRule="auto"/>
        <w:jc w:val="right"/>
        <w:rPr>
          <w:rFonts w:ascii="Times New Roman" w:hAnsi="Times New Roman"/>
          <w:sz w:val="24"/>
          <w:szCs w:val="24"/>
        </w:rPr>
      </w:pPr>
      <w:r w:rsidRPr="005802F1">
        <w:rPr>
          <w:rFonts w:ascii="Times New Roman" w:hAnsi="Times New Roman"/>
          <w:sz w:val="24"/>
          <w:szCs w:val="24"/>
        </w:rPr>
        <w:t xml:space="preserve">(в редакции постановления </w:t>
      </w:r>
      <w:r w:rsidR="00A9069D">
        <w:rPr>
          <w:rFonts w:ascii="Times New Roman" w:hAnsi="Times New Roman"/>
          <w:sz w:val="24"/>
          <w:szCs w:val="24"/>
        </w:rPr>
        <w:t xml:space="preserve">местной </w:t>
      </w:r>
      <w:r w:rsidRPr="005802F1">
        <w:rPr>
          <w:rFonts w:ascii="Times New Roman" w:hAnsi="Times New Roman"/>
          <w:sz w:val="24"/>
          <w:szCs w:val="24"/>
        </w:rPr>
        <w:t xml:space="preserve">администрации </w:t>
      </w:r>
      <w:r w:rsidR="00A9069D">
        <w:rPr>
          <w:rFonts w:ascii="Times New Roman" w:hAnsi="Times New Roman"/>
          <w:sz w:val="24"/>
          <w:szCs w:val="24"/>
        </w:rPr>
        <w:t>МО Горбунковское сельское поселение</w:t>
      </w:r>
    </w:p>
    <w:p w:rsidR="005802F1" w:rsidRPr="005802F1" w:rsidRDefault="005802F1" w:rsidP="005802F1">
      <w:pPr>
        <w:spacing w:after="0" w:line="240" w:lineRule="auto"/>
        <w:jc w:val="right"/>
        <w:rPr>
          <w:rFonts w:ascii="Times New Roman" w:hAnsi="Times New Roman"/>
          <w:sz w:val="24"/>
          <w:szCs w:val="24"/>
          <w:u w:val="single"/>
        </w:rPr>
      </w:pPr>
      <w:r w:rsidRPr="005802F1">
        <w:rPr>
          <w:rFonts w:ascii="Times New Roman" w:hAnsi="Times New Roman"/>
          <w:sz w:val="24"/>
          <w:szCs w:val="24"/>
        </w:rPr>
        <w:t xml:space="preserve">от </w:t>
      </w:r>
      <w:r w:rsidR="004E230D">
        <w:rPr>
          <w:rFonts w:ascii="Times New Roman" w:hAnsi="Times New Roman"/>
          <w:sz w:val="24"/>
          <w:szCs w:val="24"/>
        </w:rPr>
        <w:t>27 ноября</w:t>
      </w:r>
      <w:r w:rsidRPr="005802F1">
        <w:rPr>
          <w:rFonts w:ascii="Times New Roman" w:hAnsi="Times New Roman"/>
          <w:sz w:val="24"/>
          <w:szCs w:val="24"/>
        </w:rPr>
        <w:t xml:space="preserve"> </w:t>
      </w:r>
      <w:r>
        <w:rPr>
          <w:rFonts w:ascii="Times New Roman" w:hAnsi="Times New Roman"/>
          <w:sz w:val="24"/>
          <w:szCs w:val="24"/>
        </w:rPr>
        <w:t xml:space="preserve">2020 </w:t>
      </w:r>
      <w:r w:rsidR="0051521F">
        <w:rPr>
          <w:rFonts w:ascii="Times New Roman" w:hAnsi="Times New Roman"/>
          <w:sz w:val="24"/>
          <w:szCs w:val="24"/>
        </w:rPr>
        <w:t xml:space="preserve">года </w:t>
      </w:r>
      <w:r w:rsidRPr="005802F1">
        <w:rPr>
          <w:rFonts w:ascii="Times New Roman" w:hAnsi="Times New Roman"/>
          <w:sz w:val="24"/>
          <w:szCs w:val="24"/>
        </w:rPr>
        <w:t xml:space="preserve">№ </w:t>
      </w:r>
      <w:r w:rsidR="004E230D">
        <w:rPr>
          <w:rFonts w:ascii="Times New Roman" w:hAnsi="Times New Roman"/>
          <w:sz w:val="24"/>
          <w:szCs w:val="24"/>
        </w:rPr>
        <w:t>189</w:t>
      </w:r>
      <w:bookmarkStart w:id="0" w:name="_GoBack"/>
      <w:bookmarkEnd w:id="0"/>
    </w:p>
    <w:p w:rsidR="005802F1" w:rsidRPr="00925B58" w:rsidRDefault="005802F1" w:rsidP="00DF4265">
      <w:pPr>
        <w:spacing w:after="0" w:line="240" w:lineRule="auto"/>
        <w:ind w:left="3539" w:firstLine="709"/>
        <w:jc w:val="right"/>
        <w:rPr>
          <w:rFonts w:ascii="Times New Roman" w:hAnsi="Times New Roman"/>
        </w:rPr>
      </w:pPr>
    </w:p>
    <w:p w:rsidR="004E6518" w:rsidRPr="00925B58" w:rsidRDefault="004E6518" w:rsidP="00DC12F7">
      <w:pPr>
        <w:spacing w:after="0" w:line="240" w:lineRule="auto"/>
        <w:ind w:firstLine="709"/>
        <w:jc w:val="right"/>
        <w:rPr>
          <w:rFonts w:ascii="Times New Roman" w:hAnsi="Times New Roman"/>
        </w:rPr>
      </w:pPr>
    </w:p>
    <w:p w:rsidR="00B70777" w:rsidRDefault="00B70777" w:rsidP="00B70777">
      <w:pPr>
        <w:pStyle w:val="ConsPlusTitle"/>
        <w:jc w:val="center"/>
        <w:rPr>
          <w:sz w:val="24"/>
          <w:szCs w:val="24"/>
        </w:rPr>
      </w:pPr>
    </w:p>
    <w:p w:rsidR="00B70777" w:rsidRPr="00750D3C" w:rsidRDefault="00B70777" w:rsidP="00B70777">
      <w:pPr>
        <w:pStyle w:val="ConsPlusTitle"/>
        <w:jc w:val="center"/>
        <w:rPr>
          <w:sz w:val="24"/>
          <w:szCs w:val="24"/>
        </w:rPr>
      </w:pPr>
      <w:r w:rsidRPr="00750D3C">
        <w:rPr>
          <w:sz w:val="24"/>
          <w:szCs w:val="24"/>
        </w:rPr>
        <w:t>ПОРЯДОК</w:t>
      </w:r>
    </w:p>
    <w:p w:rsidR="00B70777" w:rsidRPr="00750D3C" w:rsidRDefault="00B70777" w:rsidP="00B70777">
      <w:pPr>
        <w:pStyle w:val="ConsPlusTitle"/>
        <w:jc w:val="center"/>
        <w:rPr>
          <w:sz w:val="24"/>
          <w:szCs w:val="24"/>
        </w:rPr>
      </w:pPr>
      <w:r w:rsidRPr="00750D3C">
        <w:rPr>
          <w:sz w:val="24"/>
          <w:szCs w:val="24"/>
        </w:rPr>
        <w:t>ДЕЯТЕЛЬНОСТИ СПЕЦИАЛИЗИРОВАННОЙ СЛУЖБЫ ПО ВОПРОСАМ</w:t>
      </w:r>
    </w:p>
    <w:p w:rsidR="00B70777" w:rsidRPr="00750D3C" w:rsidRDefault="00B70777" w:rsidP="00B70777">
      <w:pPr>
        <w:pStyle w:val="ConsPlusTitle"/>
        <w:jc w:val="center"/>
        <w:rPr>
          <w:sz w:val="24"/>
          <w:szCs w:val="24"/>
        </w:rPr>
      </w:pPr>
      <w:r>
        <w:rPr>
          <w:sz w:val="24"/>
          <w:szCs w:val="24"/>
        </w:rPr>
        <w:t>ПОХОРОННОГО ДЕЛА ГОРБУНКОВСКОГО СЕЛЬСКОГО ПОСЕЛЕНИЯ</w:t>
      </w:r>
    </w:p>
    <w:p w:rsidR="00B70777" w:rsidRDefault="00B70777" w:rsidP="00B70777">
      <w:pPr>
        <w:pStyle w:val="ConsPlusNormal"/>
        <w:rPr>
          <w:rFonts w:ascii="Times New Roman" w:hAnsi="Times New Roman" w:cs="Times New Roman"/>
          <w:sz w:val="24"/>
          <w:szCs w:val="24"/>
        </w:rPr>
      </w:pPr>
    </w:p>
    <w:p w:rsidR="00B70777" w:rsidRDefault="00B70777" w:rsidP="00B70777">
      <w:pPr>
        <w:pStyle w:val="ConsPlusNormal"/>
        <w:jc w:val="center"/>
        <w:rPr>
          <w:rFonts w:ascii="Times New Roman" w:hAnsi="Times New Roman" w:cs="Times New Roman"/>
          <w:sz w:val="24"/>
          <w:szCs w:val="24"/>
        </w:rPr>
      </w:pPr>
    </w:p>
    <w:p w:rsidR="00B70777" w:rsidRPr="00B1447B" w:rsidRDefault="00B70777" w:rsidP="00B70777">
      <w:pPr>
        <w:pStyle w:val="ConsPlusNormal"/>
        <w:jc w:val="center"/>
        <w:rPr>
          <w:rFonts w:ascii="Times New Roman" w:hAnsi="Times New Roman" w:cs="Times New Roman"/>
          <w:b/>
          <w:sz w:val="24"/>
          <w:szCs w:val="24"/>
        </w:rPr>
      </w:pPr>
      <w:r w:rsidRPr="00B1447B">
        <w:rPr>
          <w:rFonts w:ascii="Times New Roman" w:hAnsi="Times New Roman" w:cs="Times New Roman"/>
          <w:b/>
          <w:sz w:val="24"/>
          <w:szCs w:val="24"/>
        </w:rPr>
        <w:t>1. Общие положения</w:t>
      </w:r>
    </w:p>
    <w:p w:rsidR="00B70777" w:rsidRPr="00750D3C" w:rsidRDefault="00B70777" w:rsidP="00B70777">
      <w:pPr>
        <w:pStyle w:val="ConsPlusNormal"/>
        <w:jc w:val="both"/>
        <w:rPr>
          <w:rFonts w:ascii="Times New Roman" w:hAnsi="Times New Roman" w:cs="Times New Roman"/>
          <w:sz w:val="24"/>
          <w:szCs w:val="24"/>
        </w:rPr>
      </w:pPr>
    </w:p>
    <w:p w:rsidR="00B70777" w:rsidRPr="00750D3C" w:rsidRDefault="00B70777" w:rsidP="00B70777">
      <w:pPr>
        <w:pStyle w:val="ConsPlusNormal"/>
        <w:ind w:firstLine="540"/>
        <w:jc w:val="both"/>
        <w:rPr>
          <w:rFonts w:ascii="Times New Roman" w:hAnsi="Times New Roman" w:cs="Times New Roman"/>
          <w:sz w:val="24"/>
          <w:szCs w:val="24"/>
        </w:rPr>
      </w:pPr>
      <w:r w:rsidRPr="00750D3C">
        <w:rPr>
          <w:rFonts w:ascii="Times New Roman" w:hAnsi="Times New Roman" w:cs="Times New Roman"/>
          <w:sz w:val="24"/>
          <w:szCs w:val="24"/>
        </w:rPr>
        <w:t>1.1</w:t>
      </w:r>
      <w:r w:rsidRPr="0051521F">
        <w:rPr>
          <w:rFonts w:ascii="Times New Roman" w:hAnsi="Times New Roman" w:cs="Times New Roman"/>
          <w:sz w:val="24"/>
          <w:szCs w:val="24"/>
        </w:rPr>
        <w:t xml:space="preserve">. Настоящий Порядок разработан в соответствии с Федеральными законами от 06.10.2003 года </w:t>
      </w:r>
      <w:hyperlink r:id="rId10" w:history="1">
        <w:r w:rsidRPr="0051521F">
          <w:rPr>
            <w:rFonts w:ascii="Times New Roman" w:hAnsi="Times New Roman" w:cs="Times New Roman"/>
            <w:sz w:val="24"/>
            <w:szCs w:val="24"/>
          </w:rPr>
          <w:t>№ 131-ФЗ</w:t>
        </w:r>
      </w:hyperlink>
      <w:r w:rsidRPr="0051521F">
        <w:rPr>
          <w:rFonts w:ascii="Times New Roman" w:hAnsi="Times New Roman" w:cs="Times New Roman"/>
          <w:sz w:val="24"/>
          <w:szCs w:val="24"/>
        </w:rPr>
        <w:t xml:space="preserve"> </w:t>
      </w:r>
      <w:r w:rsidRPr="0051521F">
        <w:t>«</w:t>
      </w:r>
      <w:r w:rsidRPr="0051521F">
        <w:rPr>
          <w:rFonts w:ascii="Times New Roman" w:hAnsi="Times New Roman" w:cs="Times New Roman"/>
          <w:sz w:val="24"/>
          <w:szCs w:val="24"/>
        </w:rPr>
        <w:t>Об общих принципах организации местного самоуправления в Российской Федерации</w:t>
      </w:r>
      <w:r w:rsidRPr="0051521F">
        <w:t>»</w:t>
      </w:r>
      <w:r w:rsidRPr="0051521F">
        <w:rPr>
          <w:rFonts w:ascii="Times New Roman" w:hAnsi="Times New Roman" w:cs="Times New Roman"/>
          <w:sz w:val="24"/>
          <w:szCs w:val="24"/>
        </w:rPr>
        <w:t xml:space="preserve">, </w:t>
      </w:r>
      <w:r w:rsidR="00000FCC">
        <w:rPr>
          <w:rFonts w:ascii="Times New Roman" w:hAnsi="Times New Roman" w:cs="Times New Roman"/>
          <w:sz w:val="24"/>
          <w:szCs w:val="24"/>
        </w:rPr>
        <w:t xml:space="preserve">ч. 2 ст. 29 </w:t>
      </w:r>
      <w:hyperlink r:id="rId11" w:history="1">
        <w:r w:rsidRPr="0051521F">
          <w:rPr>
            <w:rFonts w:ascii="Times New Roman" w:hAnsi="Times New Roman" w:cs="Times New Roman"/>
            <w:sz w:val="24"/>
            <w:szCs w:val="24"/>
          </w:rPr>
          <w:t>№ 8-ФЗ</w:t>
        </w:r>
      </w:hyperlink>
      <w:r w:rsidRPr="0051521F">
        <w:rPr>
          <w:rFonts w:ascii="Times New Roman" w:hAnsi="Times New Roman" w:cs="Times New Roman"/>
          <w:sz w:val="24"/>
          <w:szCs w:val="24"/>
        </w:rPr>
        <w:t xml:space="preserve"> </w:t>
      </w:r>
      <w:r w:rsidR="00000FCC" w:rsidRPr="0051521F">
        <w:rPr>
          <w:rFonts w:ascii="Times New Roman" w:hAnsi="Times New Roman" w:cs="Times New Roman"/>
          <w:sz w:val="24"/>
          <w:szCs w:val="24"/>
        </w:rPr>
        <w:t xml:space="preserve">от 12.01.1996 года </w:t>
      </w:r>
      <w:r w:rsidRPr="0051521F">
        <w:t>«</w:t>
      </w:r>
      <w:r w:rsidRPr="0051521F">
        <w:rPr>
          <w:rFonts w:ascii="Times New Roman" w:hAnsi="Times New Roman" w:cs="Times New Roman"/>
          <w:sz w:val="24"/>
          <w:szCs w:val="24"/>
        </w:rPr>
        <w:t>О погребении и похоронном деле</w:t>
      </w:r>
      <w:r w:rsidRPr="0051521F">
        <w:t>»</w:t>
      </w:r>
      <w:r w:rsidRPr="0051521F">
        <w:rPr>
          <w:rFonts w:ascii="Times New Roman" w:hAnsi="Times New Roman" w:cs="Times New Roman"/>
          <w:sz w:val="24"/>
          <w:szCs w:val="24"/>
        </w:rPr>
        <w:t xml:space="preserve">, </w:t>
      </w:r>
      <w:hyperlink r:id="rId12" w:history="1">
        <w:r w:rsidRPr="0051521F">
          <w:rPr>
            <w:rFonts w:ascii="Times New Roman" w:hAnsi="Times New Roman" w:cs="Times New Roman"/>
            <w:sz w:val="24"/>
            <w:szCs w:val="24"/>
          </w:rPr>
          <w:t>Уставом</w:t>
        </w:r>
      </w:hyperlink>
      <w:r w:rsidRPr="0051521F">
        <w:rPr>
          <w:rFonts w:ascii="Times New Roman" w:hAnsi="Times New Roman" w:cs="Times New Roman"/>
          <w:sz w:val="24"/>
          <w:szCs w:val="24"/>
        </w:rPr>
        <w:t xml:space="preserve"> муниципального образования </w:t>
      </w:r>
      <w:r>
        <w:rPr>
          <w:rFonts w:ascii="Times New Roman" w:hAnsi="Times New Roman" w:cs="Times New Roman"/>
          <w:sz w:val="24"/>
          <w:szCs w:val="24"/>
        </w:rPr>
        <w:t xml:space="preserve">Горбунковское сельское поселение Ломоносовского муниципального района Ленинградской области, </w:t>
      </w:r>
      <w:r w:rsidRPr="00750D3C">
        <w:rPr>
          <w:rFonts w:ascii="Times New Roman" w:hAnsi="Times New Roman" w:cs="Times New Roman"/>
          <w:sz w:val="24"/>
          <w:szCs w:val="24"/>
        </w:rPr>
        <w:t xml:space="preserve">и регулирует деятельность специализированной службы по вопросам похоронного дела </w:t>
      </w:r>
      <w:r>
        <w:rPr>
          <w:rFonts w:ascii="Times New Roman" w:hAnsi="Times New Roman" w:cs="Times New Roman"/>
          <w:sz w:val="24"/>
          <w:szCs w:val="24"/>
        </w:rPr>
        <w:t xml:space="preserve">Горбунковского сельского поселения, </w:t>
      </w:r>
      <w:r w:rsidRPr="00750D3C">
        <w:rPr>
          <w:rFonts w:ascii="Times New Roman" w:hAnsi="Times New Roman" w:cs="Times New Roman"/>
          <w:sz w:val="24"/>
          <w:szCs w:val="24"/>
        </w:rPr>
        <w:t>далее</w:t>
      </w:r>
      <w:r>
        <w:rPr>
          <w:rFonts w:ascii="Times New Roman" w:hAnsi="Times New Roman" w:cs="Times New Roman"/>
          <w:sz w:val="24"/>
          <w:szCs w:val="24"/>
        </w:rPr>
        <w:t xml:space="preserve"> именуемой</w:t>
      </w:r>
      <w:r w:rsidRPr="00750D3C">
        <w:rPr>
          <w:rFonts w:ascii="Times New Roman" w:hAnsi="Times New Roman" w:cs="Times New Roman"/>
          <w:sz w:val="24"/>
          <w:szCs w:val="24"/>
        </w:rPr>
        <w:t xml:space="preserve"> </w:t>
      </w:r>
      <w:r w:rsidRPr="004352BD">
        <w:t>«</w:t>
      </w:r>
      <w:r w:rsidRPr="00750D3C">
        <w:rPr>
          <w:rFonts w:ascii="Times New Roman" w:hAnsi="Times New Roman" w:cs="Times New Roman"/>
          <w:sz w:val="24"/>
          <w:szCs w:val="24"/>
        </w:rPr>
        <w:t>специализированная служба</w:t>
      </w:r>
      <w:r w:rsidRPr="004352BD">
        <w:t>»</w:t>
      </w:r>
      <w:r w:rsidRPr="00750D3C">
        <w:rPr>
          <w:rFonts w:ascii="Times New Roman" w:hAnsi="Times New Roman" w:cs="Times New Roman"/>
          <w:sz w:val="24"/>
          <w:szCs w:val="24"/>
        </w:rPr>
        <w:t>.</w:t>
      </w:r>
    </w:p>
    <w:p w:rsidR="00B70777" w:rsidRPr="00750D3C" w:rsidRDefault="00B70777" w:rsidP="00B70777">
      <w:pPr>
        <w:pStyle w:val="ConsPlusNormal"/>
        <w:ind w:firstLine="540"/>
        <w:jc w:val="both"/>
        <w:rPr>
          <w:rFonts w:ascii="Times New Roman" w:hAnsi="Times New Roman" w:cs="Times New Roman"/>
          <w:sz w:val="24"/>
          <w:szCs w:val="24"/>
        </w:rPr>
      </w:pPr>
      <w:r w:rsidRPr="00750D3C">
        <w:rPr>
          <w:rFonts w:ascii="Times New Roman" w:hAnsi="Times New Roman" w:cs="Times New Roman"/>
          <w:sz w:val="24"/>
          <w:szCs w:val="24"/>
        </w:rPr>
        <w:t xml:space="preserve">1.2. </w:t>
      </w:r>
      <w:r>
        <w:rPr>
          <w:rFonts w:ascii="Times New Roman" w:hAnsi="Times New Roman" w:cs="Times New Roman"/>
          <w:sz w:val="24"/>
          <w:szCs w:val="24"/>
        </w:rPr>
        <w:t>Специализированная служба создается постановлением местной администрации муниципального образования Горбунковское сельское поселение Ломоносовского муниципального района Ленинградской области</w:t>
      </w:r>
      <w:r w:rsidRPr="00750D3C">
        <w:rPr>
          <w:rFonts w:ascii="Times New Roman" w:hAnsi="Times New Roman" w:cs="Times New Roman"/>
          <w:sz w:val="24"/>
          <w:szCs w:val="24"/>
        </w:rPr>
        <w:t>.</w:t>
      </w:r>
    </w:p>
    <w:p w:rsidR="00B70777" w:rsidRPr="00750D3C" w:rsidRDefault="00B70777" w:rsidP="00B70777">
      <w:pPr>
        <w:pStyle w:val="ConsPlusNormal"/>
        <w:jc w:val="both"/>
        <w:rPr>
          <w:rFonts w:ascii="Times New Roman" w:hAnsi="Times New Roman" w:cs="Times New Roman"/>
          <w:sz w:val="24"/>
          <w:szCs w:val="24"/>
        </w:rPr>
      </w:pPr>
    </w:p>
    <w:p w:rsidR="00B70777" w:rsidRPr="00B1447B" w:rsidRDefault="00B70777" w:rsidP="00B70777">
      <w:pPr>
        <w:pStyle w:val="ConsPlusNormal"/>
        <w:jc w:val="center"/>
        <w:rPr>
          <w:rFonts w:ascii="Times New Roman" w:hAnsi="Times New Roman" w:cs="Times New Roman"/>
          <w:b/>
          <w:sz w:val="24"/>
          <w:szCs w:val="24"/>
        </w:rPr>
      </w:pPr>
      <w:r w:rsidRPr="00B1447B">
        <w:rPr>
          <w:rFonts w:ascii="Times New Roman" w:hAnsi="Times New Roman" w:cs="Times New Roman"/>
          <w:b/>
          <w:sz w:val="24"/>
          <w:szCs w:val="24"/>
        </w:rPr>
        <w:t>2. Требования к организации деятельности</w:t>
      </w:r>
    </w:p>
    <w:p w:rsidR="00B70777" w:rsidRPr="00B1447B" w:rsidRDefault="00B70777" w:rsidP="00B70777">
      <w:pPr>
        <w:pStyle w:val="ConsPlusNormal"/>
        <w:jc w:val="center"/>
        <w:rPr>
          <w:rFonts w:ascii="Times New Roman" w:hAnsi="Times New Roman" w:cs="Times New Roman"/>
          <w:b/>
          <w:sz w:val="24"/>
          <w:szCs w:val="24"/>
        </w:rPr>
      </w:pPr>
      <w:r w:rsidRPr="00B1447B">
        <w:rPr>
          <w:rFonts w:ascii="Times New Roman" w:hAnsi="Times New Roman" w:cs="Times New Roman"/>
          <w:b/>
          <w:sz w:val="24"/>
          <w:szCs w:val="24"/>
        </w:rPr>
        <w:t>специализированной службы</w:t>
      </w:r>
    </w:p>
    <w:p w:rsidR="00B70777" w:rsidRPr="00750D3C" w:rsidRDefault="00B70777" w:rsidP="00B70777">
      <w:pPr>
        <w:pStyle w:val="ConsPlusNormal"/>
        <w:jc w:val="both"/>
        <w:rPr>
          <w:rFonts w:ascii="Times New Roman" w:hAnsi="Times New Roman" w:cs="Times New Roman"/>
          <w:sz w:val="24"/>
          <w:szCs w:val="24"/>
        </w:rPr>
      </w:pPr>
    </w:p>
    <w:p w:rsidR="00B70777" w:rsidRPr="00750D3C" w:rsidRDefault="00B70777" w:rsidP="00B70777">
      <w:pPr>
        <w:pStyle w:val="ConsPlusNormal"/>
        <w:ind w:firstLine="540"/>
        <w:jc w:val="both"/>
        <w:rPr>
          <w:rFonts w:ascii="Times New Roman" w:hAnsi="Times New Roman" w:cs="Times New Roman"/>
          <w:sz w:val="24"/>
          <w:szCs w:val="24"/>
        </w:rPr>
      </w:pPr>
      <w:r w:rsidRPr="00750D3C">
        <w:rPr>
          <w:rFonts w:ascii="Times New Roman" w:hAnsi="Times New Roman" w:cs="Times New Roman"/>
          <w:sz w:val="24"/>
          <w:szCs w:val="24"/>
        </w:rPr>
        <w:t>2.1. Специализированная служба должна иметь вывеску с информацией о наименовании организации, месте нахождения и режиме работы.</w:t>
      </w:r>
    </w:p>
    <w:p w:rsidR="00B70777" w:rsidRPr="00750D3C" w:rsidRDefault="00B70777" w:rsidP="00B70777">
      <w:pPr>
        <w:pStyle w:val="ConsPlusNormal"/>
        <w:ind w:firstLine="540"/>
        <w:jc w:val="both"/>
        <w:rPr>
          <w:rFonts w:ascii="Times New Roman" w:hAnsi="Times New Roman" w:cs="Times New Roman"/>
          <w:sz w:val="24"/>
          <w:szCs w:val="24"/>
        </w:rPr>
      </w:pPr>
      <w:r w:rsidRPr="00750D3C">
        <w:rPr>
          <w:rFonts w:ascii="Times New Roman" w:hAnsi="Times New Roman" w:cs="Times New Roman"/>
          <w:sz w:val="24"/>
          <w:szCs w:val="24"/>
        </w:rPr>
        <w:t>2.2. В помещении специализированной службы, где осуществляется прием заказов на оказание услуг, должна находиться в доступном для обозрения месте следующая обязательная информация:</w:t>
      </w:r>
    </w:p>
    <w:p w:rsidR="00B70777" w:rsidRPr="00D12B7A" w:rsidRDefault="00B70777" w:rsidP="00B70777">
      <w:pPr>
        <w:pStyle w:val="ConsPlusNormal"/>
        <w:ind w:firstLine="540"/>
        <w:jc w:val="both"/>
        <w:rPr>
          <w:rFonts w:ascii="Times New Roman" w:hAnsi="Times New Roman" w:cs="Times New Roman"/>
          <w:sz w:val="24"/>
          <w:szCs w:val="24"/>
        </w:rPr>
      </w:pPr>
      <w:r w:rsidRPr="00750D3C">
        <w:rPr>
          <w:rFonts w:ascii="Times New Roman" w:hAnsi="Times New Roman" w:cs="Times New Roman"/>
          <w:sz w:val="24"/>
          <w:szCs w:val="24"/>
        </w:rPr>
        <w:t xml:space="preserve">1) </w:t>
      </w:r>
      <w:r w:rsidRPr="00D12B7A">
        <w:rPr>
          <w:rFonts w:ascii="Times New Roman" w:hAnsi="Times New Roman" w:cs="Times New Roman"/>
          <w:sz w:val="24"/>
          <w:szCs w:val="24"/>
        </w:rPr>
        <w:t xml:space="preserve">Федеральный </w:t>
      </w:r>
      <w:hyperlink r:id="rId13" w:history="1">
        <w:r w:rsidRPr="00D12B7A">
          <w:rPr>
            <w:rFonts w:ascii="Times New Roman" w:hAnsi="Times New Roman" w:cs="Times New Roman"/>
            <w:sz w:val="24"/>
            <w:szCs w:val="24"/>
          </w:rPr>
          <w:t>закон</w:t>
        </w:r>
      </w:hyperlink>
      <w:r w:rsidRPr="00D12B7A">
        <w:rPr>
          <w:rFonts w:ascii="Times New Roman" w:hAnsi="Times New Roman" w:cs="Times New Roman"/>
          <w:sz w:val="24"/>
          <w:szCs w:val="24"/>
        </w:rPr>
        <w:t xml:space="preserve"> от 12.01.1996 года </w:t>
      </w:r>
      <w:hyperlink r:id="rId14" w:history="1">
        <w:r w:rsidRPr="00D12B7A">
          <w:rPr>
            <w:rFonts w:ascii="Times New Roman" w:hAnsi="Times New Roman" w:cs="Times New Roman"/>
            <w:sz w:val="24"/>
            <w:szCs w:val="24"/>
          </w:rPr>
          <w:t>№ 8-ФЗ</w:t>
        </w:r>
      </w:hyperlink>
      <w:r w:rsidRPr="00D12B7A">
        <w:rPr>
          <w:rFonts w:ascii="Times New Roman" w:hAnsi="Times New Roman" w:cs="Times New Roman"/>
          <w:sz w:val="24"/>
          <w:szCs w:val="24"/>
        </w:rPr>
        <w:t xml:space="preserve"> </w:t>
      </w:r>
      <w:r w:rsidRPr="00D12B7A">
        <w:t>«</w:t>
      </w:r>
      <w:r w:rsidRPr="00D12B7A">
        <w:rPr>
          <w:rFonts w:ascii="Times New Roman" w:hAnsi="Times New Roman" w:cs="Times New Roman"/>
          <w:sz w:val="24"/>
          <w:szCs w:val="24"/>
        </w:rPr>
        <w:t>О погребении и похоронном деле</w:t>
      </w:r>
      <w:r w:rsidRPr="00D12B7A">
        <w:t>»</w:t>
      </w:r>
      <w:r w:rsidRPr="00D12B7A">
        <w:rPr>
          <w:rFonts w:ascii="Times New Roman" w:hAnsi="Times New Roman" w:cs="Times New Roman"/>
          <w:sz w:val="24"/>
          <w:szCs w:val="24"/>
        </w:rPr>
        <w:t>;</w:t>
      </w:r>
    </w:p>
    <w:p w:rsidR="00B70777" w:rsidRPr="00D12B7A" w:rsidRDefault="00B70777" w:rsidP="00B70777">
      <w:pPr>
        <w:pStyle w:val="ConsPlusNormal"/>
        <w:ind w:firstLine="540"/>
        <w:jc w:val="both"/>
        <w:rPr>
          <w:rFonts w:ascii="Times New Roman" w:hAnsi="Times New Roman" w:cs="Times New Roman"/>
          <w:sz w:val="24"/>
          <w:szCs w:val="24"/>
        </w:rPr>
      </w:pPr>
      <w:r w:rsidRPr="00D12B7A">
        <w:rPr>
          <w:rFonts w:ascii="Times New Roman" w:hAnsi="Times New Roman" w:cs="Times New Roman"/>
          <w:sz w:val="24"/>
          <w:szCs w:val="24"/>
        </w:rPr>
        <w:t xml:space="preserve">2) гарантированный </w:t>
      </w:r>
      <w:hyperlink r:id="rId15" w:history="1">
        <w:r w:rsidRPr="00D12B7A">
          <w:rPr>
            <w:rFonts w:ascii="Times New Roman" w:hAnsi="Times New Roman" w:cs="Times New Roman"/>
            <w:sz w:val="24"/>
            <w:szCs w:val="24"/>
          </w:rPr>
          <w:t>перечень</w:t>
        </w:r>
      </w:hyperlink>
      <w:r w:rsidRPr="00D12B7A">
        <w:rPr>
          <w:rFonts w:ascii="Times New Roman" w:hAnsi="Times New Roman" w:cs="Times New Roman"/>
          <w:sz w:val="24"/>
          <w:szCs w:val="24"/>
        </w:rPr>
        <w:t xml:space="preserve"> услуг по погребению, предоставляемых на безвозмездной основе;</w:t>
      </w:r>
    </w:p>
    <w:p w:rsidR="00B70777" w:rsidRPr="00750D3C" w:rsidRDefault="00B70777" w:rsidP="00B7077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Pr="00750D3C">
        <w:rPr>
          <w:rFonts w:ascii="Times New Roman" w:hAnsi="Times New Roman" w:cs="Times New Roman"/>
          <w:sz w:val="24"/>
          <w:szCs w:val="24"/>
        </w:rPr>
        <w:t>) прейскуранты (выписки из прейскурантов) цен и тарифов на оказываемые услуги;</w:t>
      </w:r>
    </w:p>
    <w:p w:rsidR="00B70777" w:rsidRPr="00750D3C" w:rsidRDefault="00B70777" w:rsidP="00B7077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Pr="00750D3C">
        <w:rPr>
          <w:rFonts w:ascii="Times New Roman" w:hAnsi="Times New Roman" w:cs="Times New Roman"/>
          <w:sz w:val="24"/>
          <w:szCs w:val="24"/>
        </w:rPr>
        <w:t>) образцы (модели) изготовляемых и реализуемых предметов ритуала либо альбомы, каталоги с образцами (моделями) предметов ритуала;</w:t>
      </w:r>
    </w:p>
    <w:p w:rsidR="00B70777" w:rsidRPr="00750D3C" w:rsidRDefault="00B70777" w:rsidP="00B7077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Pr="00750D3C">
        <w:rPr>
          <w:rFonts w:ascii="Times New Roman" w:hAnsi="Times New Roman" w:cs="Times New Roman"/>
          <w:sz w:val="24"/>
          <w:szCs w:val="24"/>
        </w:rPr>
        <w:t>) оформленная в установленном порядке книга отзывов и предложений;</w:t>
      </w:r>
    </w:p>
    <w:p w:rsidR="00B70777" w:rsidRPr="00750D3C" w:rsidRDefault="00B70777" w:rsidP="00B7077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Pr="00750D3C">
        <w:rPr>
          <w:rFonts w:ascii="Times New Roman" w:hAnsi="Times New Roman" w:cs="Times New Roman"/>
          <w:sz w:val="24"/>
          <w:szCs w:val="24"/>
        </w:rPr>
        <w:t>) адрес и телефон контролирующ</w:t>
      </w:r>
      <w:r>
        <w:rPr>
          <w:rFonts w:ascii="Times New Roman" w:hAnsi="Times New Roman" w:cs="Times New Roman"/>
          <w:sz w:val="24"/>
          <w:szCs w:val="24"/>
        </w:rPr>
        <w:t>их</w:t>
      </w:r>
      <w:r w:rsidRPr="00750D3C">
        <w:rPr>
          <w:rFonts w:ascii="Times New Roman" w:hAnsi="Times New Roman" w:cs="Times New Roman"/>
          <w:sz w:val="24"/>
          <w:szCs w:val="24"/>
        </w:rPr>
        <w:t xml:space="preserve"> орга</w:t>
      </w:r>
      <w:r>
        <w:rPr>
          <w:rFonts w:ascii="Times New Roman" w:hAnsi="Times New Roman" w:cs="Times New Roman"/>
          <w:sz w:val="24"/>
          <w:szCs w:val="24"/>
        </w:rPr>
        <w:t>нов</w:t>
      </w:r>
      <w:r w:rsidRPr="00750D3C">
        <w:rPr>
          <w:rFonts w:ascii="Times New Roman" w:hAnsi="Times New Roman" w:cs="Times New Roman"/>
          <w:sz w:val="24"/>
          <w:szCs w:val="24"/>
        </w:rPr>
        <w:t>;</w:t>
      </w:r>
    </w:p>
    <w:p w:rsidR="00B70777" w:rsidRPr="00750D3C" w:rsidRDefault="00B70777" w:rsidP="00B70777">
      <w:pPr>
        <w:pStyle w:val="ConsPlusNormal"/>
        <w:ind w:firstLine="540"/>
        <w:jc w:val="both"/>
        <w:rPr>
          <w:rFonts w:ascii="Times New Roman" w:hAnsi="Times New Roman" w:cs="Times New Roman"/>
          <w:sz w:val="24"/>
          <w:szCs w:val="24"/>
        </w:rPr>
      </w:pPr>
      <w:r w:rsidRPr="00750D3C">
        <w:rPr>
          <w:rFonts w:ascii="Times New Roman" w:hAnsi="Times New Roman" w:cs="Times New Roman"/>
          <w:sz w:val="24"/>
          <w:szCs w:val="24"/>
        </w:rPr>
        <w:t>2.3. Используемые при погребении предметы и вещества (гробы, урны, венки, бальзамирующие вещества) должны соответствовать санитарно-эпидемиологическим требованиям и требованиям в области охраны окружающей среды.</w:t>
      </w:r>
    </w:p>
    <w:p w:rsidR="00B70777" w:rsidRPr="00750D3C" w:rsidRDefault="00B70777" w:rsidP="00B70777">
      <w:pPr>
        <w:pStyle w:val="ConsPlusNormal"/>
        <w:jc w:val="both"/>
        <w:rPr>
          <w:rFonts w:ascii="Times New Roman" w:hAnsi="Times New Roman" w:cs="Times New Roman"/>
          <w:sz w:val="24"/>
          <w:szCs w:val="24"/>
        </w:rPr>
      </w:pPr>
    </w:p>
    <w:p w:rsidR="00B70777" w:rsidRPr="00B1447B" w:rsidRDefault="00B70777" w:rsidP="00B70777">
      <w:pPr>
        <w:pStyle w:val="ConsPlusNormal"/>
        <w:jc w:val="center"/>
        <w:rPr>
          <w:rFonts w:ascii="Times New Roman" w:hAnsi="Times New Roman" w:cs="Times New Roman"/>
          <w:b/>
          <w:sz w:val="24"/>
          <w:szCs w:val="24"/>
        </w:rPr>
      </w:pPr>
      <w:r w:rsidRPr="00B1447B">
        <w:rPr>
          <w:rFonts w:ascii="Times New Roman" w:hAnsi="Times New Roman" w:cs="Times New Roman"/>
          <w:b/>
          <w:sz w:val="24"/>
          <w:szCs w:val="24"/>
        </w:rPr>
        <w:t>3. Деятельность специализированной службы</w:t>
      </w:r>
    </w:p>
    <w:p w:rsidR="00B70777" w:rsidRPr="00750D3C" w:rsidRDefault="00B70777" w:rsidP="00B70777">
      <w:pPr>
        <w:pStyle w:val="ConsPlusNormal"/>
        <w:jc w:val="both"/>
        <w:rPr>
          <w:rFonts w:ascii="Times New Roman" w:hAnsi="Times New Roman" w:cs="Times New Roman"/>
          <w:sz w:val="24"/>
          <w:szCs w:val="24"/>
        </w:rPr>
      </w:pPr>
    </w:p>
    <w:p w:rsidR="00B70777" w:rsidRPr="00750D3C" w:rsidRDefault="00B70777" w:rsidP="00B70777">
      <w:pPr>
        <w:pStyle w:val="ConsPlusNormal"/>
        <w:ind w:firstLine="540"/>
        <w:jc w:val="both"/>
        <w:rPr>
          <w:rFonts w:ascii="Times New Roman" w:hAnsi="Times New Roman" w:cs="Times New Roman"/>
          <w:sz w:val="24"/>
          <w:szCs w:val="24"/>
        </w:rPr>
      </w:pPr>
      <w:r w:rsidRPr="00750D3C">
        <w:rPr>
          <w:rFonts w:ascii="Times New Roman" w:hAnsi="Times New Roman" w:cs="Times New Roman"/>
          <w:sz w:val="24"/>
          <w:szCs w:val="24"/>
        </w:rPr>
        <w:lastRenderedPageBreak/>
        <w:t>3.1. Специализированная служба обязана:</w:t>
      </w:r>
    </w:p>
    <w:p w:rsidR="00B70777" w:rsidRPr="00750D3C" w:rsidRDefault="00B70777" w:rsidP="00B70777">
      <w:pPr>
        <w:pStyle w:val="ConsPlusNormal"/>
        <w:ind w:firstLine="540"/>
        <w:jc w:val="both"/>
        <w:rPr>
          <w:rFonts w:ascii="Times New Roman" w:hAnsi="Times New Roman" w:cs="Times New Roman"/>
          <w:sz w:val="24"/>
          <w:szCs w:val="24"/>
        </w:rPr>
      </w:pPr>
      <w:r w:rsidRPr="00750D3C">
        <w:rPr>
          <w:rFonts w:ascii="Times New Roman" w:hAnsi="Times New Roman" w:cs="Times New Roman"/>
          <w:sz w:val="24"/>
          <w:szCs w:val="24"/>
        </w:rPr>
        <w:t>1) обеспечить по первому требованию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предоставление на безвозмездной основе гарантированного перечня услуг по погребению;</w:t>
      </w:r>
    </w:p>
    <w:p w:rsidR="00B70777" w:rsidRPr="00750D3C" w:rsidRDefault="00B70777" w:rsidP="00B70777">
      <w:pPr>
        <w:pStyle w:val="ConsPlusNormal"/>
        <w:ind w:firstLine="540"/>
        <w:jc w:val="both"/>
        <w:rPr>
          <w:rFonts w:ascii="Times New Roman" w:hAnsi="Times New Roman" w:cs="Times New Roman"/>
          <w:sz w:val="24"/>
          <w:szCs w:val="24"/>
        </w:rPr>
      </w:pPr>
      <w:r w:rsidRPr="00750D3C">
        <w:rPr>
          <w:rFonts w:ascii="Times New Roman" w:hAnsi="Times New Roman" w:cs="Times New Roman"/>
          <w:sz w:val="24"/>
          <w:szCs w:val="24"/>
        </w:rPr>
        <w:t>2) при отсутствии либо при отказе супруга, близких родственников, иных родственников либо законного представителя умершего от исполнения волеизъявления умершего или при невозможности осуществить ими погребение, а также при отсутствии иных лиц, взявших на себя обязанность осуществить погребение, осуществлять погребение умершего;</w:t>
      </w:r>
    </w:p>
    <w:p w:rsidR="00B70777" w:rsidRPr="00750D3C" w:rsidRDefault="00B70777" w:rsidP="00B70777">
      <w:pPr>
        <w:pStyle w:val="ConsPlusNormal"/>
        <w:ind w:firstLine="540"/>
        <w:jc w:val="both"/>
        <w:rPr>
          <w:rFonts w:ascii="Times New Roman" w:hAnsi="Times New Roman" w:cs="Times New Roman"/>
          <w:sz w:val="24"/>
          <w:szCs w:val="24"/>
        </w:rPr>
      </w:pPr>
      <w:r w:rsidRPr="00750D3C">
        <w:rPr>
          <w:rFonts w:ascii="Times New Roman" w:hAnsi="Times New Roman" w:cs="Times New Roman"/>
          <w:sz w:val="24"/>
          <w:szCs w:val="24"/>
        </w:rPr>
        <w:t>3) осуществлять погребение умерших, личность которых не установлена органами внутренних дел, в определенные законодательством Российской Федерации сроки, с согласия указанных органов путем придания земле на определенных для таких случаев участках муниципальн</w:t>
      </w:r>
      <w:r>
        <w:rPr>
          <w:rFonts w:ascii="Times New Roman" w:hAnsi="Times New Roman" w:cs="Times New Roman"/>
          <w:sz w:val="24"/>
          <w:szCs w:val="24"/>
        </w:rPr>
        <w:t>ых кладбищ</w:t>
      </w:r>
      <w:r w:rsidRPr="00750D3C">
        <w:rPr>
          <w:rFonts w:ascii="Times New Roman" w:hAnsi="Times New Roman" w:cs="Times New Roman"/>
          <w:sz w:val="24"/>
          <w:szCs w:val="24"/>
        </w:rPr>
        <w:t>;</w:t>
      </w:r>
    </w:p>
    <w:p w:rsidR="00B70777" w:rsidRPr="00750D3C" w:rsidRDefault="00B70777" w:rsidP="00B70777">
      <w:pPr>
        <w:pStyle w:val="ConsPlusNormal"/>
        <w:ind w:firstLine="540"/>
        <w:jc w:val="both"/>
        <w:rPr>
          <w:rFonts w:ascii="Times New Roman" w:hAnsi="Times New Roman" w:cs="Times New Roman"/>
          <w:sz w:val="24"/>
          <w:szCs w:val="24"/>
        </w:rPr>
      </w:pPr>
      <w:r w:rsidRPr="00750D3C">
        <w:rPr>
          <w:rFonts w:ascii="Times New Roman" w:hAnsi="Times New Roman" w:cs="Times New Roman"/>
          <w:sz w:val="24"/>
          <w:szCs w:val="24"/>
        </w:rPr>
        <w:t>4) соблюдать гарантии при осуществлении погребения умершего, исполнять волеизъявление умершего о погребении в случаях, предусмотренных законодательством Российской Федерации;</w:t>
      </w:r>
    </w:p>
    <w:p w:rsidR="00B70777" w:rsidRPr="00750D3C" w:rsidRDefault="00B70777" w:rsidP="00B70777">
      <w:pPr>
        <w:pStyle w:val="ConsPlusNormal"/>
        <w:ind w:firstLine="540"/>
        <w:jc w:val="both"/>
        <w:rPr>
          <w:rFonts w:ascii="Times New Roman" w:hAnsi="Times New Roman" w:cs="Times New Roman"/>
          <w:sz w:val="24"/>
          <w:szCs w:val="24"/>
        </w:rPr>
      </w:pPr>
      <w:r w:rsidRPr="00750D3C">
        <w:rPr>
          <w:rFonts w:ascii="Times New Roman" w:hAnsi="Times New Roman" w:cs="Times New Roman"/>
          <w:sz w:val="24"/>
          <w:szCs w:val="24"/>
        </w:rPr>
        <w:t>5) своевременно осуществлять подготовку могил и погребение умерших;</w:t>
      </w:r>
    </w:p>
    <w:p w:rsidR="00B70777" w:rsidRPr="00750D3C" w:rsidRDefault="00B70777" w:rsidP="00B70777">
      <w:pPr>
        <w:pStyle w:val="ConsPlusNormal"/>
        <w:ind w:firstLine="540"/>
        <w:jc w:val="both"/>
        <w:rPr>
          <w:rFonts w:ascii="Times New Roman" w:hAnsi="Times New Roman" w:cs="Times New Roman"/>
          <w:sz w:val="24"/>
          <w:szCs w:val="24"/>
        </w:rPr>
      </w:pPr>
      <w:r w:rsidRPr="00750D3C">
        <w:rPr>
          <w:rFonts w:ascii="Times New Roman" w:hAnsi="Times New Roman" w:cs="Times New Roman"/>
          <w:sz w:val="24"/>
          <w:szCs w:val="24"/>
        </w:rPr>
        <w:t>6) соблюдать и осуществлять контроль за соблюдением норм отвода каждого земельного участка на погребение и размеров подготавливаемых могил, санитарных правил и правил погребения;</w:t>
      </w:r>
    </w:p>
    <w:p w:rsidR="00B70777" w:rsidRDefault="00B70777" w:rsidP="00B70777">
      <w:pPr>
        <w:pStyle w:val="ConsPlusNormal"/>
        <w:ind w:firstLine="540"/>
        <w:jc w:val="both"/>
        <w:rPr>
          <w:rFonts w:ascii="Times New Roman" w:hAnsi="Times New Roman" w:cs="Times New Roman"/>
          <w:sz w:val="24"/>
          <w:szCs w:val="24"/>
        </w:rPr>
      </w:pPr>
      <w:r w:rsidRPr="00750D3C">
        <w:rPr>
          <w:rFonts w:ascii="Times New Roman" w:hAnsi="Times New Roman" w:cs="Times New Roman"/>
          <w:sz w:val="24"/>
          <w:szCs w:val="24"/>
        </w:rPr>
        <w:t>7) содержать в исправном состоянии здания, инженерное оборудование, механизмы, а также инструменты, используемые для оказания услуг;</w:t>
      </w:r>
    </w:p>
    <w:p w:rsidR="00B70777" w:rsidRPr="00214FDE" w:rsidRDefault="00B70777" w:rsidP="00B70777">
      <w:pPr>
        <w:pStyle w:val="ConsPlusNormal"/>
        <w:ind w:firstLine="540"/>
        <w:jc w:val="both"/>
        <w:rPr>
          <w:rFonts w:ascii="Times New Roman" w:hAnsi="Times New Roman" w:cs="Times New Roman"/>
          <w:sz w:val="24"/>
          <w:szCs w:val="24"/>
        </w:rPr>
      </w:pPr>
      <w:r w:rsidRPr="00214FDE">
        <w:rPr>
          <w:rFonts w:ascii="Times New Roman" w:hAnsi="Times New Roman" w:cs="Times New Roman"/>
          <w:sz w:val="24"/>
          <w:szCs w:val="24"/>
        </w:rPr>
        <w:t>8) осуществлять содержание, эксплуатацию и управление муниципальными кладбищами</w:t>
      </w:r>
      <w:r>
        <w:rPr>
          <w:rFonts w:ascii="Times New Roman" w:hAnsi="Times New Roman" w:cs="Times New Roman"/>
          <w:sz w:val="24"/>
          <w:szCs w:val="24"/>
        </w:rPr>
        <w:t>;</w:t>
      </w:r>
    </w:p>
    <w:p w:rsidR="00B70777" w:rsidRPr="00750D3C" w:rsidRDefault="00B70777" w:rsidP="00B7077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w:t>
      </w:r>
      <w:r w:rsidRPr="00750D3C">
        <w:rPr>
          <w:rFonts w:ascii="Times New Roman" w:hAnsi="Times New Roman" w:cs="Times New Roman"/>
          <w:sz w:val="24"/>
          <w:szCs w:val="24"/>
        </w:rPr>
        <w:t>) предоставлять по первому требованию граждан и контролирующих органов книгу отзывов и предложений;</w:t>
      </w:r>
    </w:p>
    <w:p w:rsidR="00B70777" w:rsidRPr="00750D3C" w:rsidRDefault="00B70777" w:rsidP="00B7077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w:t>
      </w:r>
      <w:r w:rsidRPr="00750D3C">
        <w:rPr>
          <w:rFonts w:ascii="Times New Roman" w:hAnsi="Times New Roman" w:cs="Times New Roman"/>
          <w:sz w:val="24"/>
          <w:szCs w:val="24"/>
        </w:rPr>
        <w:t>) выполнять иные требования, предусмотренные законодательством Российской Федерации.</w:t>
      </w:r>
    </w:p>
    <w:p w:rsidR="00B70777" w:rsidRPr="00750D3C" w:rsidRDefault="00B70777" w:rsidP="00B70777">
      <w:pPr>
        <w:pStyle w:val="ConsPlusNormal"/>
        <w:ind w:firstLine="540"/>
        <w:jc w:val="both"/>
        <w:rPr>
          <w:rFonts w:ascii="Times New Roman" w:hAnsi="Times New Roman" w:cs="Times New Roman"/>
          <w:sz w:val="24"/>
          <w:szCs w:val="24"/>
        </w:rPr>
      </w:pPr>
      <w:r w:rsidRPr="00750D3C">
        <w:rPr>
          <w:rFonts w:ascii="Times New Roman" w:hAnsi="Times New Roman" w:cs="Times New Roman"/>
          <w:sz w:val="24"/>
          <w:szCs w:val="24"/>
        </w:rPr>
        <w:t>3.2. Прием заказа, оформление счета-заказа производится при предъявлении свидетельства о смерти, выданного органами ЗАГС.</w:t>
      </w:r>
    </w:p>
    <w:p w:rsidR="00B70777" w:rsidRPr="00750D3C" w:rsidRDefault="00B70777" w:rsidP="00B70777">
      <w:pPr>
        <w:pStyle w:val="ConsPlusNormal"/>
        <w:ind w:firstLine="540"/>
        <w:jc w:val="both"/>
        <w:rPr>
          <w:rFonts w:ascii="Times New Roman" w:hAnsi="Times New Roman" w:cs="Times New Roman"/>
          <w:sz w:val="24"/>
          <w:szCs w:val="24"/>
        </w:rPr>
      </w:pPr>
      <w:bookmarkStart w:id="1" w:name="P222"/>
      <w:bookmarkEnd w:id="1"/>
      <w:r w:rsidRPr="00750D3C">
        <w:rPr>
          <w:rFonts w:ascii="Times New Roman" w:hAnsi="Times New Roman" w:cs="Times New Roman"/>
          <w:sz w:val="24"/>
          <w:szCs w:val="24"/>
        </w:rPr>
        <w:t>3.3. Услуги, оказываемые специализированной службой на безвозмездной основе согласно гарантированному перечню, включают:</w:t>
      </w:r>
    </w:p>
    <w:p w:rsidR="00B70777" w:rsidRPr="0070649B" w:rsidRDefault="00B70777" w:rsidP="00B70777">
      <w:pPr>
        <w:pStyle w:val="ConsPlusNormal"/>
        <w:ind w:firstLine="540"/>
        <w:jc w:val="both"/>
        <w:rPr>
          <w:rFonts w:ascii="Times New Roman" w:eastAsia="Calibri" w:hAnsi="Times New Roman" w:cs="Times New Roman"/>
          <w:sz w:val="24"/>
          <w:szCs w:val="24"/>
          <w:lang w:eastAsia="en-US"/>
        </w:rPr>
      </w:pPr>
      <w:r w:rsidRPr="00750D3C">
        <w:rPr>
          <w:rFonts w:ascii="Times New Roman" w:hAnsi="Times New Roman" w:cs="Times New Roman"/>
          <w:sz w:val="24"/>
          <w:szCs w:val="24"/>
        </w:rPr>
        <w:t xml:space="preserve">3.3.1. При погребении умерших, имеющих </w:t>
      </w:r>
      <w:r>
        <w:rPr>
          <w:rFonts w:ascii="Times New Roman" w:eastAsia="Calibri" w:hAnsi="Times New Roman" w:cs="Times New Roman"/>
          <w:sz w:val="24"/>
          <w:szCs w:val="24"/>
          <w:lang w:eastAsia="en-US"/>
        </w:rPr>
        <w:t>с</w:t>
      </w:r>
      <w:r w:rsidRPr="0070649B">
        <w:rPr>
          <w:rFonts w:ascii="Times New Roman" w:eastAsia="Calibri" w:hAnsi="Times New Roman" w:cs="Times New Roman"/>
          <w:sz w:val="24"/>
          <w:szCs w:val="24"/>
          <w:lang w:eastAsia="en-US"/>
        </w:rPr>
        <w:t>упруг</w:t>
      </w:r>
      <w:r>
        <w:rPr>
          <w:rFonts w:ascii="Times New Roman" w:eastAsia="Calibri" w:hAnsi="Times New Roman" w:cs="Times New Roman"/>
          <w:sz w:val="24"/>
          <w:szCs w:val="24"/>
          <w:lang w:eastAsia="en-US"/>
        </w:rPr>
        <w:t>а</w:t>
      </w:r>
      <w:r w:rsidRPr="0070649B">
        <w:rPr>
          <w:rFonts w:ascii="Times New Roman" w:eastAsia="Calibri" w:hAnsi="Times New Roman" w:cs="Times New Roman"/>
          <w:sz w:val="24"/>
          <w:szCs w:val="24"/>
          <w:lang w:eastAsia="en-US"/>
        </w:rPr>
        <w:t>, близки</w:t>
      </w:r>
      <w:r>
        <w:rPr>
          <w:rFonts w:ascii="Times New Roman" w:eastAsia="Calibri" w:hAnsi="Times New Roman" w:cs="Times New Roman"/>
          <w:sz w:val="24"/>
          <w:szCs w:val="24"/>
          <w:lang w:eastAsia="en-US"/>
        </w:rPr>
        <w:t>х</w:t>
      </w:r>
      <w:r w:rsidRPr="0070649B">
        <w:rPr>
          <w:rFonts w:ascii="Times New Roman" w:eastAsia="Calibri" w:hAnsi="Times New Roman" w:cs="Times New Roman"/>
          <w:sz w:val="24"/>
          <w:szCs w:val="24"/>
          <w:lang w:eastAsia="en-US"/>
        </w:rPr>
        <w:t xml:space="preserve"> родственник</w:t>
      </w:r>
      <w:r>
        <w:rPr>
          <w:rFonts w:ascii="Times New Roman" w:eastAsia="Calibri" w:hAnsi="Times New Roman" w:cs="Times New Roman"/>
          <w:sz w:val="24"/>
          <w:szCs w:val="24"/>
          <w:lang w:eastAsia="en-US"/>
        </w:rPr>
        <w:t>ов</w:t>
      </w:r>
      <w:r w:rsidRPr="0070649B">
        <w:rPr>
          <w:rFonts w:ascii="Times New Roman" w:eastAsia="Calibri" w:hAnsi="Times New Roman" w:cs="Times New Roman"/>
          <w:sz w:val="24"/>
          <w:szCs w:val="24"/>
          <w:lang w:eastAsia="en-US"/>
        </w:rPr>
        <w:t>, ины</w:t>
      </w:r>
      <w:r>
        <w:rPr>
          <w:rFonts w:ascii="Times New Roman" w:eastAsia="Calibri" w:hAnsi="Times New Roman" w:cs="Times New Roman"/>
          <w:sz w:val="24"/>
          <w:szCs w:val="24"/>
          <w:lang w:eastAsia="en-US"/>
        </w:rPr>
        <w:t>х</w:t>
      </w:r>
      <w:r w:rsidRPr="0070649B">
        <w:rPr>
          <w:rFonts w:ascii="Times New Roman" w:eastAsia="Calibri" w:hAnsi="Times New Roman" w:cs="Times New Roman"/>
          <w:sz w:val="24"/>
          <w:szCs w:val="24"/>
          <w:lang w:eastAsia="en-US"/>
        </w:rPr>
        <w:t xml:space="preserve"> родственник</w:t>
      </w:r>
      <w:r>
        <w:rPr>
          <w:rFonts w:ascii="Times New Roman" w:eastAsia="Calibri" w:hAnsi="Times New Roman" w:cs="Times New Roman"/>
          <w:sz w:val="24"/>
          <w:szCs w:val="24"/>
          <w:lang w:eastAsia="en-US"/>
        </w:rPr>
        <w:t>ов</w:t>
      </w:r>
      <w:r w:rsidRPr="0070649B">
        <w:rPr>
          <w:rFonts w:ascii="Times New Roman" w:eastAsia="Calibri" w:hAnsi="Times New Roman" w:cs="Times New Roman"/>
          <w:sz w:val="24"/>
          <w:szCs w:val="24"/>
          <w:lang w:eastAsia="en-US"/>
        </w:rPr>
        <w:t xml:space="preserve">, </w:t>
      </w:r>
      <w:hyperlink r:id="rId16" w:history="1">
        <w:r w:rsidRPr="00133960">
          <w:rPr>
            <w:rFonts w:ascii="Times New Roman" w:eastAsia="Calibri" w:hAnsi="Times New Roman" w:cs="Times New Roman"/>
            <w:sz w:val="24"/>
            <w:szCs w:val="24"/>
            <w:lang w:eastAsia="en-US"/>
          </w:rPr>
          <w:t>законных представителей</w:t>
        </w:r>
      </w:hyperlink>
      <w:r w:rsidRPr="00133960">
        <w:rPr>
          <w:rFonts w:ascii="Times New Roman" w:eastAsia="Calibri" w:hAnsi="Times New Roman" w:cs="Times New Roman"/>
          <w:sz w:val="24"/>
          <w:szCs w:val="24"/>
          <w:lang w:eastAsia="en-US"/>
        </w:rPr>
        <w:t xml:space="preserve"> </w:t>
      </w:r>
      <w:r w:rsidRPr="0070649B">
        <w:rPr>
          <w:rFonts w:ascii="Times New Roman" w:eastAsia="Calibri" w:hAnsi="Times New Roman" w:cs="Times New Roman"/>
          <w:sz w:val="24"/>
          <w:szCs w:val="24"/>
          <w:lang w:eastAsia="en-US"/>
        </w:rPr>
        <w:t>или ин</w:t>
      </w:r>
      <w:r>
        <w:rPr>
          <w:rFonts w:ascii="Times New Roman" w:eastAsia="Calibri" w:hAnsi="Times New Roman" w:cs="Times New Roman"/>
          <w:sz w:val="24"/>
          <w:szCs w:val="24"/>
          <w:lang w:eastAsia="en-US"/>
        </w:rPr>
        <w:t>ых</w:t>
      </w:r>
      <w:r w:rsidRPr="0070649B">
        <w:rPr>
          <w:rFonts w:ascii="Times New Roman" w:eastAsia="Calibri" w:hAnsi="Times New Roman" w:cs="Times New Roman"/>
          <w:sz w:val="24"/>
          <w:szCs w:val="24"/>
          <w:lang w:eastAsia="en-US"/>
        </w:rPr>
        <w:t xml:space="preserve"> лиц, взявш</w:t>
      </w:r>
      <w:r>
        <w:rPr>
          <w:rFonts w:ascii="Times New Roman" w:eastAsia="Calibri" w:hAnsi="Times New Roman" w:cs="Times New Roman"/>
          <w:sz w:val="24"/>
          <w:szCs w:val="24"/>
          <w:lang w:eastAsia="en-US"/>
        </w:rPr>
        <w:t>их</w:t>
      </w:r>
      <w:r w:rsidRPr="0070649B">
        <w:rPr>
          <w:rFonts w:ascii="Times New Roman" w:eastAsia="Calibri" w:hAnsi="Times New Roman" w:cs="Times New Roman"/>
          <w:sz w:val="24"/>
          <w:szCs w:val="24"/>
          <w:lang w:eastAsia="en-US"/>
        </w:rPr>
        <w:t xml:space="preserve"> на себя обя</w:t>
      </w:r>
      <w:r>
        <w:rPr>
          <w:rFonts w:ascii="Times New Roman" w:eastAsia="Calibri" w:hAnsi="Times New Roman" w:cs="Times New Roman"/>
          <w:sz w:val="24"/>
          <w:szCs w:val="24"/>
          <w:lang w:eastAsia="en-US"/>
        </w:rPr>
        <w:t>занность осуществить погребение</w:t>
      </w:r>
      <w:r w:rsidRPr="00750D3C">
        <w:rPr>
          <w:rFonts w:ascii="Times New Roman" w:hAnsi="Times New Roman" w:cs="Times New Roman"/>
          <w:sz w:val="24"/>
          <w:szCs w:val="24"/>
        </w:rPr>
        <w:t>:</w:t>
      </w:r>
    </w:p>
    <w:p w:rsidR="00B70777" w:rsidRPr="00750D3C" w:rsidRDefault="00B70777" w:rsidP="00B70777">
      <w:pPr>
        <w:pStyle w:val="ConsPlusNormal"/>
        <w:ind w:firstLine="540"/>
        <w:jc w:val="both"/>
        <w:rPr>
          <w:rFonts w:ascii="Times New Roman" w:hAnsi="Times New Roman" w:cs="Times New Roman"/>
          <w:sz w:val="24"/>
          <w:szCs w:val="24"/>
        </w:rPr>
      </w:pPr>
      <w:r w:rsidRPr="00750D3C">
        <w:rPr>
          <w:rFonts w:ascii="Times New Roman" w:hAnsi="Times New Roman" w:cs="Times New Roman"/>
          <w:sz w:val="24"/>
          <w:szCs w:val="24"/>
        </w:rPr>
        <w:t>1) оформление документов, необходимых для погребения;</w:t>
      </w:r>
    </w:p>
    <w:p w:rsidR="00B70777" w:rsidRPr="00750D3C" w:rsidRDefault="00B70777" w:rsidP="00B70777">
      <w:pPr>
        <w:pStyle w:val="ConsPlusNormal"/>
        <w:ind w:firstLine="540"/>
        <w:jc w:val="both"/>
        <w:rPr>
          <w:rFonts w:ascii="Times New Roman" w:hAnsi="Times New Roman" w:cs="Times New Roman"/>
          <w:sz w:val="24"/>
          <w:szCs w:val="24"/>
        </w:rPr>
      </w:pPr>
      <w:r w:rsidRPr="00750D3C">
        <w:rPr>
          <w:rFonts w:ascii="Times New Roman" w:hAnsi="Times New Roman" w:cs="Times New Roman"/>
          <w:sz w:val="24"/>
          <w:szCs w:val="24"/>
        </w:rPr>
        <w:t>2) предоставление и доставку гроба и других предметов, необходимых для погребения;</w:t>
      </w:r>
    </w:p>
    <w:p w:rsidR="00B70777" w:rsidRPr="00750D3C" w:rsidRDefault="00B70777" w:rsidP="00B70777">
      <w:pPr>
        <w:pStyle w:val="ConsPlusNormal"/>
        <w:ind w:firstLine="540"/>
        <w:jc w:val="both"/>
        <w:rPr>
          <w:rFonts w:ascii="Times New Roman" w:hAnsi="Times New Roman" w:cs="Times New Roman"/>
          <w:sz w:val="24"/>
          <w:szCs w:val="24"/>
        </w:rPr>
      </w:pPr>
      <w:r w:rsidRPr="00750D3C">
        <w:rPr>
          <w:rFonts w:ascii="Times New Roman" w:hAnsi="Times New Roman" w:cs="Times New Roman"/>
          <w:sz w:val="24"/>
          <w:szCs w:val="24"/>
        </w:rPr>
        <w:t>3) перевозку тела (останков) умершего на муниципальное кладбище;</w:t>
      </w:r>
    </w:p>
    <w:p w:rsidR="00B70777" w:rsidRPr="00750D3C" w:rsidRDefault="00B70777" w:rsidP="00B70777">
      <w:pPr>
        <w:pStyle w:val="ConsPlusNormal"/>
        <w:ind w:firstLine="540"/>
        <w:jc w:val="both"/>
        <w:rPr>
          <w:rFonts w:ascii="Times New Roman" w:hAnsi="Times New Roman" w:cs="Times New Roman"/>
          <w:sz w:val="24"/>
          <w:szCs w:val="24"/>
        </w:rPr>
      </w:pPr>
      <w:r w:rsidRPr="00750D3C">
        <w:rPr>
          <w:rFonts w:ascii="Times New Roman" w:hAnsi="Times New Roman" w:cs="Times New Roman"/>
          <w:sz w:val="24"/>
          <w:szCs w:val="24"/>
        </w:rPr>
        <w:t>4) погребение.</w:t>
      </w:r>
    </w:p>
    <w:p w:rsidR="00B70777" w:rsidRPr="00750D3C" w:rsidRDefault="00B70777" w:rsidP="00B70777">
      <w:pPr>
        <w:pStyle w:val="ConsPlusNormal"/>
        <w:ind w:firstLine="540"/>
        <w:jc w:val="both"/>
        <w:rPr>
          <w:rFonts w:ascii="Times New Roman" w:hAnsi="Times New Roman" w:cs="Times New Roman"/>
          <w:sz w:val="24"/>
          <w:szCs w:val="24"/>
        </w:rPr>
      </w:pPr>
      <w:r w:rsidRPr="00750D3C">
        <w:rPr>
          <w:rFonts w:ascii="Times New Roman" w:hAnsi="Times New Roman" w:cs="Times New Roman"/>
          <w:sz w:val="24"/>
          <w:szCs w:val="24"/>
        </w:rPr>
        <w:t>3.3.</w:t>
      </w:r>
      <w:r w:rsidRPr="00133960">
        <w:rPr>
          <w:rFonts w:ascii="Times New Roman" w:hAnsi="Times New Roman" w:cs="Times New Roman"/>
          <w:sz w:val="24"/>
          <w:szCs w:val="24"/>
        </w:rPr>
        <w:t xml:space="preserve">2. При погребении умерших, указанных в пунктах 1 и 2 статьи 12 Федерального </w:t>
      </w:r>
      <w:hyperlink r:id="rId17" w:history="1">
        <w:r w:rsidRPr="00133960">
          <w:rPr>
            <w:rFonts w:ascii="Times New Roman" w:hAnsi="Times New Roman" w:cs="Times New Roman"/>
            <w:sz w:val="24"/>
            <w:szCs w:val="24"/>
          </w:rPr>
          <w:t>закон</w:t>
        </w:r>
      </w:hyperlink>
      <w:r w:rsidRPr="00133960">
        <w:rPr>
          <w:rFonts w:ascii="Times New Roman" w:hAnsi="Times New Roman" w:cs="Times New Roman"/>
          <w:sz w:val="24"/>
          <w:szCs w:val="24"/>
        </w:rPr>
        <w:t xml:space="preserve">а от 12.01.1996 года </w:t>
      </w:r>
      <w:hyperlink r:id="rId18" w:history="1">
        <w:r w:rsidRPr="00133960">
          <w:rPr>
            <w:rFonts w:ascii="Times New Roman" w:hAnsi="Times New Roman" w:cs="Times New Roman"/>
            <w:sz w:val="24"/>
            <w:szCs w:val="24"/>
          </w:rPr>
          <w:t>№ 8-ФЗ</w:t>
        </w:r>
      </w:hyperlink>
      <w:r w:rsidRPr="00133960">
        <w:rPr>
          <w:rFonts w:ascii="Times New Roman" w:hAnsi="Times New Roman" w:cs="Times New Roman"/>
          <w:sz w:val="24"/>
          <w:szCs w:val="24"/>
        </w:rPr>
        <w:t xml:space="preserve"> </w:t>
      </w:r>
      <w:r w:rsidRPr="00133960">
        <w:t>«</w:t>
      </w:r>
      <w:r w:rsidRPr="00133960">
        <w:rPr>
          <w:rFonts w:ascii="Times New Roman" w:hAnsi="Times New Roman" w:cs="Times New Roman"/>
          <w:sz w:val="24"/>
          <w:szCs w:val="24"/>
        </w:rPr>
        <w:t xml:space="preserve">О </w:t>
      </w:r>
      <w:r w:rsidRPr="00750D3C">
        <w:rPr>
          <w:rFonts w:ascii="Times New Roman" w:hAnsi="Times New Roman" w:cs="Times New Roman"/>
          <w:sz w:val="24"/>
          <w:szCs w:val="24"/>
        </w:rPr>
        <w:t>погребении и похоронном деле</w:t>
      </w:r>
      <w:r w:rsidRPr="004352BD">
        <w:t>»</w:t>
      </w:r>
      <w:r w:rsidRPr="00750D3C">
        <w:rPr>
          <w:rFonts w:ascii="Times New Roman" w:hAnsi="Times New Roman" w:cs="Times New Roman"/>
          <w:sz w:val="24"/>
          <w:szCs w:val="24"/>
        </w:rPr>
        <w:t>:</w:t>
      </w:r>
    </w:p>
    <w:p w:rsidR="00B70777" w:rsidRPr="00750D3C" w:rsidRDefault="00B70777" w:rsidP="00B70777">
      <w:pPr>
        <w:pStyle w:val="ConsPlusNormal"/>
        <w:ind w:firstLine="540"/>
        <w:jc w:val="both"/>
        <w:rPr>
          <w:rFonts w:ascii="Times New Roman" w:hAnsi="Times New Roman" w:cs="Times New Roman"/>
          <w:sz w:val="24"/>
          <w:szCs w:val="24"/>
        </w:rPr>
      </w:pPr>
      <w:r w:rsidRPr="00750D3C">
        <w:rPr>
          <w:rFonts w:ascii="Times New Roman" w:hAnsi="Times New Roman" w:cs="Times New Roman"/>
          <w:sz w:val="24"/>
          <w:szCs w:val="24"/>
        </w:rPr>
        <w:t>1) оформление документов, необходимых для погребения;</w:t>
      </w:r>
    </w:p>
    <w:p w:rsidR="00B70777" w:rsidRPr="00750D3C" w:rsidRDefault="00B70777" w:rsidP="00B70777">
      <w:pPr>
        <w:pStyle w:val="ConsPlusNormal"/>
        <w:ind w:firstLine="540"/>
        <w:jc w:val="both"/>
        <w:rPr>
          <w:rFonts w:ascii="Times New Roman" w:hAnsi="Times New Roman" w:cs="Times New Roman"/>
          <w:sz w:val="24"/>
          <w:szCs w:val="24"/>
        </w:rPr>
      </w:pPr>
      <w:r w:rsidRPr="00750D3C">
        <w:rPr>
          <w:rFonts w:ascii="Times New Roman" w:hAnsi="Times New Roman" w:cs="Times New Roman"/>
          <w:sz w:val="24"/>
          <w:szCs w:val="24"/>
        </w:rPr>
        <w:t>2) облачение тела;</w:t>
      </w:r>
    </w:p>
    <w:p w:rsidR="00B70777" w:rsidRPr="00750D3C" w:rsidRDefault="00B70777" w:rsidP="00B70777">
      <w:pPr>
        <w:pStyle w:val="ConsPlusNormal"/>
        <w:ind w:firstLine="540"/>
        <w:jc w:val="both"/>
        <w:rPr>
          <w:rFonts w:ascii="Times New Roman" w:hAnsi="Times New Roman" w:cs="Times New Roman"/>
          <w:sz w:val="24"/>
          <w:szCs w:val="24"/>
        </w:rPr>
      </w:pPr>
      <w:r w:rsidRPr="00750D3C">
        <w:rPr>
          <w:rFonts w:ascii="Times New Roman" w:hAnsi="Times New Roman" w:cs="Times New Roman"/>
          <w:sz w:val="24"/>
          <w:szCs w:val="24"/>
        </w:rPr>
        <w:t>3) предоставление гроба;</w:t>
      </w:r>
    </w:p>
    <w:p w:rsidR="00B70777" w:rsidRPr="00750D3C" w:rsidRDefault="00B70777" w:rsidP="00B70777">
      <w:pPr>
        <w:pStyle w:val="ConsPlusNormal"/>
        <w:ind w:firstLine="540"/>
        <w:jc w:val="both"/>
        <w:rPr>
          <w:rFonts w:ascii="Times New Roman" w:hAnsi="Times New Roman" w:cs="Times New Roman"/>
          <w:sz w:val="24"/>
          <w:szCs w:val="24"/>
        </w:rPr>
      </w:pPr>
      <w:r w:rsidRPr="00750D3C">
        <w:rPr>
          <w:rFonts w:ascii="Times New Roman" w:hAnsi="Times New Roman" w:cs="Times New Roman"/>
          <w:sz w:val="24"/>
          <w:szCs w:val="24"/>
        </w:rPr>
        <w:t>4) перевозку тела (останков) умершего на муниципальное кладбище;</w:t>
      </w:r>
    </w:p>
    <w:p w:rsidR="00B70777" w:rsidRPr="00750D3C" w:rsidRDefault="00B70777" w:rsidP="00B70777">
      <w:pPr>
        <w:pStyle w:val="ConsPlusNormal"/>
        <w:ind w:firstLine="540"/>
        <w:jc w:val="both"/>
        <w:rPr>
          <w:rFonts w:ascii="Times New Roman" w:hAnsi="Times New Roman" w:cs="Times New Roman"/>
          <w:sz w:val="24"/>
          <w:szCs w:val="24"/>
        </w:rPr>
      </w:pPr>
      <w:r w:rsidRPr="00750D3C">
        <w:rPr>
          <w:rFonts w:ascii="Times New Roman" w:hAnsi="Times New Roman" w:cs="Times New Roman"/>
          <w:sz w:val="24"/>
          <w:szCs w:val="24"/>
        </w:rPr>
        <w:t>5) погребение.</w:t>
      </w:r>
    </w:p>
    <w:p w:rsidR="00B70777" w:rsidRPr="00750D3C" w:rsidRDefault="00B70777" w:rsidP="00B70777">
      <w:pPr>
        <w:pStyle w:val="ConsPlusNormal"/>
        <w:ind w:firstLine="540"/>
        <w:jc w:val="both"/>
        <w:rPr>
          <w:rFonts w:ascii="Times New Roman" w:hAnsi="Times New Roman" w:cs="Times New Roman"/>
          <w:sz w:val="24"/>
          <w:szCs w:val="24"/>
        </w:rPr>
      </w:pPr>
      <w:r w:rsidRPr="00750D3C">
        <w:rPr>
          <w:rFonts w:ascii="Times New Roman" w:hAnsi="Times New Roman" w:cs="Times New Roman"/>
          <w:sz w:val="24"/>
          <w:szCs w:val="24"/>
        </w:rPr>
        <w:t>3.4. Оплата стоимости услуг, предоставляемых сверх гарантированного перечня услуг по погребению,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
    <w:p w:rsidR="00B70777" w:rsidRPr="00750D3C" w:rsidRDefault="00B70777" w:rsidP="00B70777">
      <w:pPr>
        <w:pStyle w:val="ConsPlusNormal"/>
        <w:ind w:firstLine="540"/>
        <w:jc w:val="both"/>
        <w:rPr>
          <w:rFonts w:ascii="Times New Roman" w:hAnsi="Times New Roman" w:cs="Times New Roman"/>
          <w:sz w:val="24"/>
          <w:szCs w:val="24"/>
        </w:rPr>
      </w:pPr>
      <w:r w:rsidRPr="00750D3C">
        <w:rPr>
          <w:rFonts w:ascii="Times New Roman" w:hAnsi="Times New Roman" w:cs="Times New Roman"/>
          <w:sz w:val="24"/>
          <w:szCs w:val="24"/>
        </w:rPr>
        <w:lastRenderedPageBreak/>
        <w:t xml:space="preserve">3.5. Отказ специализированной службы в оказании услуг, </w:t>
      </w:r>
      <w:r w:rsidRPr="00133960">
        <w:rPr>
          <w:rFonts w:ascii="Times New Roman" w:hAnsi="Times New Roman" w:cs="Times New Roman"/>
          <w:sz w:val="24"/>
          <w:szCs w:val="24"/>
        </w:rPr>
        <w:t xml:space="preserve">указанных в </w:t>
      </w:r>
      <w:hyperlink w:anchor="P222" w:history="1">
        <w:r w:rsidRPr="00133960">
          <w:rPr>
            <w:rFonts w:ascii="Times New Roman" w:hAnsi="Times New Roman" w:cs="Times New Roman"/>
            <w:sz w:val="24"/>
            <w:szCs w:val="24"/>
          </w:rPr>
          <w:t>пункте 3.3</w:t>
        </w:r>
      </w:hyperlink>
      <w:r w:rsidRPr="00750D3C">
        <w:rPr>
          <w:rFonts w:ascii="Times New Roman" w:hAnsi="Times New Roman" w:cs="Times New Roman"/>
          <w:sz w:val="24"/>
          <w:szCs w:val="24"/>
        </w:rPr>
        <w:t xml:space="preserve"> настоящего Порядка, в связи с отсутствием у нее необходимых средств или по иным основаниям не допускается.</w:t>
      </w:r>
    </w:p>
    <w:p w:rsidR="00B70777" w:rsidRPr="00750D3C" w:rsidRDefault="00B70777" w:rsidP="00B70777">
      <w:pPr>
        <w:pStyle w:val="ConsPlusNormal"/>
        <w:ind w:firstLine="540"/>
        <w:jc w:val="both"/>
        <w:rPr>
          <w:rFonts w:ascii="Times New Roman" w:hAnsi="Times New Roman" w:cs="Times New Roman"/>
          <w:sz w:val="24"/>
          <w:szCs w:val="24"/>
        </w:rPr>
      </w:pPr>
      <w:r w:rsidRPr="00750D3C">
        <w:rPr>
          <w:rFonts w:ascii="Times New Roman" w:hAnsi="Times New Roman" w:cs="Times New Roman"/>
          <w:sz w:val="24"/>
          <w:szCs w:val="24"/>
        </w:rPr>
        <w:t>3.6. Оказание специализированной службой услуг по гарантированному перечню услуг по погребению на безвозмездной основе не исключает возможности оказания специализированной службой услуг, не входящих в гарантированный перечень, на платной основе, а также оказание на платной основе услуг из гарантированного перечня в случае, если лицо, обратившееся за оказанием данных услуг, получило социальное пособие на погребение.</w:t>
      </w:r>
    </w:p>
    <w:p w:rsidR="00B70777" w:rsidRPr="00750D3C" w:rsidRDefault="00B70777" w:rsidP="00B70777">
      <w:pPr>
        <w:pStyle w:val="ConsPlusNormal"/>
        <w:ind w:firstLine="540"/>
        <w:jc w:val="both"/>
        <w:rPr>
          <w:rFonts w:ascii="Times New Roman" w:hAnsi="Times New Roman" w:cs="Times New Roman"/>
          <w:sz w:val="24"/>
          <w:szCs w:val="24"/>
        </w:rPr>
      </w:pPr>
      <w:r w:rsidRPr="00750D3C">
        <w:rPr>
          <w:rFonts w:ascii="Times New Roman" w:hAnsi="Times New Roman" w:cs="Times New Roman"/>
          <w:sz w:val="24"/>
          <w:szCs w:val="24"/>
        </w:rPr>
        <w:t>3.</w:t>
      </w:r>
      <w:r w:rsidR="002267B9">
        <w:rPr>
          <w:rFonts w:ascii="Times New Roman" w:hAnsi="Times New Roman" w:cs="Times New Roman"/>
          <w:sz w:val="24"/>
          <w:szCs w:val="24"/>
        </w:rPr>
        <w:t>7</w:t>
      </w:r>
      <w:r w:rsidRPr="00750D3C">
        <w:rPr>
          <w:rFonts w:ascii="Times New Roman" w:hAnsi="Times New Roman" w:cs="Times New Roman"/>
          <w:sz w:val="24"/>
          <w:szCs w:val="24"/>
        </w:rPr>
        <w:t>. Специализированная служба вправе заключать договоры с юридическими и физическими лицами на проведение отдельных видов работ по погребению умерших (в том числе на оказание услуг, входящих в гарантированный перечень), по благоустройству и содержанию мест захоронений, продажу похоронных принадлежностей и т.п., оказание иных ритуальных услуг (в том числе по изготовлению памятников), осуществлять торговлю предметами культового и религиозного назначения, траурными венками, искусственными цветами.</w:t>
      </w:r>
    </w:p>
    <w:p w:rsidR="00B70777" w:rsidRPr="00750D3C" w:rsidRDefault="00B70777" w:rsidP="00B70777">
      <w:pPr>
        <w:pStyle w:val="ConsPlusNormal"/>
        <w:ind w:firstLine="540"/>
        <w:jc w:val="both"/>
        <w:rPr>
          <w:rFonts w:ascii="Times New Roman" w:hAnsi="Times New Roman" w:cs="Times New Roman"/>
          <w:sz w:val="24"/>
          <w:szCs w:val="24"/>
        </w:rPr>
      </w:pPr>
      <w:r w:rsidRPr="00750D3C">
        <w:rPr>
          <w:rFonts w:ascii="Times New Roman" w:hAnsi="Times New Roman" w:cs="Times New Roman"/>
          <w:sz w:val="24"/>
          <w:szCs w:val="24"/>
        </w:rPr>
        <w:t>3.</w:t>
      </w:r>
      <w:r w:rsidR="002267B9">
        <w:rPr>
          <w:rFonts w:ascii="Times New Roman" w:hAnsi="Times New Roman" w:cs="Times New Roman"/>
          <w:sz w:val="24"/>
          <w:szCs w:val="24"/>
        </w:rPr>
        <w:t>8</w:t>
      </w:r>
      <w:r w:rsidRPr="00750D3C">
        <w:rPr>
          <w:rFonts w:ascii="Times New Roman" w:hAnsi="Times New Roman" w:cs="Times New Roman"/>
          <w:sz w:val="24"/>
          <w:szCs w:val="24"/>
        </w:rPr>
        <w:t>. Специализированная служба несет ответственность:</w:t>
      </w:r>
    </w:p>
    <w:p w:rsidR="00B70777" w:rsidRPr="00750D3C" w:rsidRDefault="00B70777" w:rsidP="00B70777">
      <w:pPr>
        <w:pStyle w:val="ConsPlusNormal"/>
        <w:ind w:firstLine="540"/>
        <w:jc w:val="both"/>
        <w:rPr>
          <w:rFonts w:ascii="Times New Roman" w:hAnsi="Times New Roman" w:cs="Times New Roman"/>
          <w:sz w:val="24"/>
          <w:szCs w:val="24"/>
        </w:rPr>
      </w:pPr>
      <w:r w:rsidRPr="00750D3C">
        <w:rPr>
          <w:rFonts w:ascii="Times New Roman" w:hAnsi="Times New Roman" w:cs="Times New Roman"/>
          <w:sz w:val="24"/>
          <w:szCs w:val="24"/>
        </w:rPr>
        <w:t>1) за ненадлежащее исполнение (неисполнение) гарантий погребения, волеизъявления умершего быть погребенным на том или ином месте кладбища, выраженное в устной форме в присутствии свидетелей или в письменной форме (если не возникли обстоятельства, при которых исполнение волеизъявления умершего невозможно либо противоречит законодательству Российской Федерации или муниципальным правовым актам), предоставление гарантированных законодательством Российской Федерации услуг по погребению, погребения умерших (погибших), не имеющих супруга, близких родственников, иных родственников или законного представителя умершего;</w:t>
      </w:r>
    </w:p>
    <w:p w:rsidR="00B70777" w:rsidRPr="00750D3C" w:rsidRDefault="00B70777" w:rsidP="00B70777">
      <w:pPr>
        <w:pStyle w:val="ConsPlusNormal"/>
        <w:ind w:firstLine="540"/>
        <w:jc w:val="both"/>
        <w:rPr>
          <w:rFonts w:ascii="Times New Roman" w:hAnsi="Times New Roman" w:cs="Times New Roman"/>
          <w:sz w:val="24"/>
          <w:szCs w:val="24"/>
        </w:rPr>
      </w:pPr>
      <w:r w:rsidRPr="00750D3C">
        <w:rPr>
          <w:rFonts w:ascii="Times New Roman" w:hAnsi="Times New Roman" w:cs="Times New Roman"/>
          <w:sz w:val="24"/>
          <w:szCs w:val="24"/>
        </w:rPr>
        <w:t>2) за отказ от предоставления гарантированного перечня услуг по погребению;</w:t>
      </w:r>
    </w:p>
    <w:p w:rsidR="00B70777" w:rsidRPr="00750D3C" w:rsidRDefault="00B70777" w:rsidP="00B70777">
      <w:pPr>
        <w:pStyle w:val="ConsPlusNormal"/>
        <w:ind w:firstLine="540"/>
        <w:jc w:val="both"/>
        <w:rPr>
          <w:rFonts w:ascii="Times New Roman" w:hAnsi="Times New Roman" w:cs="Times New Roman"/>
          <w:sz w:val="24"/>
          <w:szCs w:val="24"/>
        </w:rPr>
      </w:pPr>
      <w:r w:rsidRPr="00750D3C">
        <w:rPr>
          <w:rFonts w:ascii="Times New Roman" w:hAnsi="Times New Roman" w:cs="Times New Roman"/>
          <w:sz w:val="24"/>
          <w:szCs w:val="24"/>
        </w:rPr>
        <w:t>3) за несоблюдение установленных цен на услуги в сфере похоронного дела;</w:t>
      </w:r>
    </w:p>
    <w:p w:rsidR="00B70777" w:rsidRPr="00750D3C" w:rsidRDefault="00B70777" w:rsidP="00B70777">
      <w:pPr>
        <w:pStyle w:val="ConsPlusNormal"/>
        <w:ind w:firstLine="540"/>
        <w:jc w:val="both"/>
        <w:rPr>
          <w:rFonts w:ascii="Times New Roman" w:hAnsi="Times New Roman" w:cs="Times New Roman"/>
          <w:sz w:val="24"/>
          <w:szCs w:val="24"/>
        </w:rPr>
      </w:pPr>
      <w:r w:rsidRPr="00750D3C">
        <w:rPr>
          <w:rFonts w:ascii="Times New Roman" w:hAnsi="Times New Roman" w:cs="Times New Roman"/>
          <w:sz w:val="24"/>
          <w:szCs w:val="24"/>
        </w:rPr>
        <w:t>4) за нарушение требований, установленных настоящим Порядком.</w:t>
      </w:r>
    </w:p>
    <w:p w:rsidR="00B70777" w:rsidRPr="00750D3C" w:rsidRDefault="00B70777" w:rsidP="00B70777">
      <w:pPr>
        <w:pStyle w:val="ConsPlusNormal"/>
        <w:ind w:firstLine="540"/>
        <w:jc w:val="both"/>
        <w:rPr>
          <w:rFonts w:ascii="Times New Roman" w:hAnsi="Times New Roman" w:cs="Times New Roman"/>
          <w:sz w:val="24"/>
          <w:szCs w:val="24"/>
        </w:rPr>
      </w:pPr>
      <w:r w:rsidRPr="00750D3C">
        <w:rPr>
          <w:rFonts w:ascii="Times New Roman" w:hAnsi="Times New Roman" w:cs="Times New Roman"/>
          <w:sz w:val="24"/>
          <w:szCs w:val="24"/>
        </w:rPr>
        <w:t>3.</w:t>
      </w:r>
      <w:r w:rsidR="002267B9">
        <w:rPr>
          <w:rFonts w:ascii="Times New Roman" w:hAnsi="Times New Roman" w:cs="Times New Roman"/>
          <w:sz w:val="24"/>
          <w:szCs w:val="24"/>
        </w:rPr>
        <w:t>9</w:t>
      </w:r>
      <w:r w:rsidRPr="00750D3C">
        <w:rPr>
          <w:rFonts w:ascii="Times New Roman" w:hAnsi="Times New Roman" w:cs="Times New Roman"/>
          <w:sz w:val="24"/>
          <w:szCs w:val="24"/>
        </w:rPr>
        <w:t xml:space="preserve">. Контроль за деятельностью специализированной службы осуществляется </w:t>
      </w:r>
      <w:r>
        <w:rPr>
          <w:rFonts w:ascii="Times New Roman" w:hAnsi="Times New Roman" w:cs="Times New Roman"/>
          <w:sz w:val="24"/>
          <w:szCs w:val="24"/>
        </w:rPr>
        <w:t xml:space="preserve">местной </w:t>
      </w:r>
      <w:r w:rsidRPr="00750D3C">
        <w:rPr>
          <w:rFonts w:ascii="Times New Roman" w:hAnsi="Times New Roman" w:cs="Times New Roman"/>
          <w:sz w:val="24"/>
          <w:szCs w:val="24"/>
        </w:rPr>
        <w:t xml:space="preserve">администрацией </w:t>
      </w:r>
      <w:r>
        <w:rPr>
          <w:rFonts w:ascii="Times New Roman" w:hAnsi="Times New Roman" w:cs="Times New Roman"/>
          <w:sz w:val="24"/>
          <w:szCs w:val="24"/>
        </w:rPr>
        <w:t>муниципального образования Горбунковское сельское поселение муниципального образования Ломоносовского муниципального района Ленинградской области</w:t>
      </w:r>
      <w:r w:rsidRPr="00750D3C">
        <w:rPr>
          <w:rFonts w:ascii="Times New Roman" w:hAnsi="Times New Roman" w:cs="Times New Roman"/>
          <w:sz w:val="24"/>
          <w:szCs w:val="24"/>
        </w:rPr>
        <w:t>.</w:t>
      </w:r>
    </w:p>
    <w:p w:rsidR="004E6518" w:rsidRPr="00925B58" w:rsidRDefault="004E6518" w:rsidP="00DC12F7">
      <w:pPr>
        <w:spacing w:after="0" w:line="240" w:lineRule="auto"/>
        <w:ind w:firstLine="709"/>
        <w:jc w:val="right"/>
        <w:rPr>
          <w:rFonts w:ascii="Times New Roman" w:hAnsi="Times New Roman"/>
        </w:rPr>
      </w:pPr>
    </w:p>
    <w:sectPr w:rsidR="004E6518" w:rsidRPr="00925B58" w:rsidSect="005D744F">
      <w:headerReference w:type="even" r:id="rId1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08FD" w:rsidRDefault="00A608FD">
      <w:r>
        <w:separator/>
      </w:r>
    </w:p>
  </w:endnote>
  <w:endnote w:type="continuationSeparator" w:id="0">
    <w:p w:rsidR="00A608FD" w:rsidRDefault="00A60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08FD" w:rsidRDefault="00A608FD">
      <w:r>
        <w:separator/>
      </w:r>
    </w:p>
  </w:footnote>
  <w:footnote w:type="continuationSeparator" w:id="0">
    <w:p w:rsidR="00A608FD" w:rsidRDefault="00A608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518" w:rsidRDefault="00B871B0" w:rsidP="00D337BC">
    <w:pPr>
      <w:pStyle w:val="a5"/>
      <w:framePr w:wrap="around" w:vAnchor="text" w:hAnchor="margin" w:xAlign="center" w:y="1"/>
      <w:rPr>
        <w:rStyle w:val="a7"/>
      </w:rPr>
    </w:pPr>
    <w:r>
      <w:rPr>
        <w:rStyle w:val="a7"/>
      </w:rPr>
      <w:fldChar w:fldCharType="begin"/>
    </w:r>
    <w:r w:rsidR="004E6518">
      <w:rPr>
        <w:rStyle w:val="a7"/>
      </w:rPr>
      <w:instrText xml:space="preserve">PAGE  </w:instrText>
    </w:r>
    <w:r>
      <w:rPr>
        <w:rStyle w:val="a7"/>
      </w:rPr>
      <w:fldChar w:fldCharType="end"/>
    </w:r>
  </w:p>
  <w:p w:rsidR="004E6518" w:rsidRDefault="004E651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8335B9"/>
    <w:multiLevelType w:val="hybridMultilevel"/>
    <w:tmpl w:val="5BDEE4FC"/>
    <w:lvl w:ilvl="0" w:tplc="16CE255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 w15:restartNumberingAfterBreak="0">
    <w:nsid w:val="37380DDB"/>
    <w:multiLevelType w:val="multilevel"/>
    <w:tmpl w:val="99224062"/>
    <w:lvl w:ilvl="0">
      <w:start w:val="1"/>
      <w:numFmt w:val="decimal"/>
      <w:lvlText w:val="%1."/>
      <w:lvlJc w:val="left"/>
      <w:pPr>
        <w:tabs>
          <w:tab w:val="num" w:pos="720"/>
        </w:tabs>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4716142"/>
    <w:multiLevelType w:val="hybridMultilevel"/>
    <w:tmpl w:val="BF92E5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1D8111D"/>
    <w:multiLevelType w:val="hybridMultilevel"/>
    <w:tmpl w:val="FE4E935C"/>
    <w:lvl w:ilvl="0" w:tplc="DFC41B4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15:restartNumberingAfterBreak="0">
    <w:nsid w:val="633656D3"/>
    <w:multiLevelType w:val="hybridMultilevel"/>
    <w:tmpl w:val="41B09170"/>
    <w:lvl w:ilvl="0" w:tplc="DB8876AC">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7B91408E"/>
    <w:multiLevelType w:val="hybridMultilevel"/>
    <w:tmpl w:val="79A2996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2"/>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C50"/>
    <w:rsid w:val="00000301"/>
    <w:rsid w:val="00000FCC"/>
    <w:rsid w:val="00005AC3"/>
    <w:rsid w:val="0001151D"/>
    <w:rsid w:val="000254CF"/>
    <w:rsid w:val="00040B65"/>
    <w:rsid w:val="0005268E"/>
    <w:rsid w:val="000573E0"/>
    <w:rsid w:val="00063A8E"/>
    <w:rsid w:val="00071A05"/>
    <w:rsid w:val="00071BCE"/>
    <w:rsid w:val="000777DD"/>
    <w:rsid w:val="00085D1B"/>
    <w:rsid w:val="00086BCE"/>
    <w:rsid w:val="00090D56"/>
    <w:rsid w:val="0009150C"/>
    <w:rsid w:val="000A35A9"/>
    <w:rsid w:val="000A7F43"/>
    <w:rsid w:val="000B5BBB"/>
    <w:rsid w:val="000C4A5E"/>
    <w:rsid w:val="000D2AA9"/>
    <w:rsid w:val="000E71F8"/>
    <w:rsid w:val="00111E26"/>
    <w:rsid w:val="00131A67"/>
    <w:rsid w:val="00133960"/>
    <w:rsid w:val="00141F26"/>
    <w:rsid w:val="00155510"/>
    <w:rsid w:val="00163AA8"/>
    <w:rsid w:val="00164241"/>
    <w:rsid w:val="00185B96"/>
    <w:rsid w:val="001A30F1"/>
    <w:rsid w:val="001B74CC"/>
    <w:rsid w:val="001D740B"/>
    <w:rsid w:val="00206E0E"/>
    <w:rsid w:val="00211FD3"/>
    <w:rsid w:val="002134A2"/>
    <w:rsid w:val="00222301"/>
    <w:rsid w:val="002267B9"/>
    <w:rsid w:val="00226C0D"/>
    <w:rsid w:val="00230F32"/>
    <w:rsid w:val="00235DFF"/>
    <w:rsid w:val="0025047B"/>
    <w:rsid w:val="00267957"/>
    <w:rsid w:val="002818F3"/>
    <w:rsid w:val="002A1C7D"/>
    <w:rsid w:val="002B1942"/>
    <w:rsid w:val="002B7531"/>
    <w:rsid w:val="002C3C32"/>
    <w:rsid w:val="002F3481"/>
    <w:rsid w:val="00333667"/>
    <w:rsid w:val="00345DD4"/>
    <w:rsid w:val="00346A06"/>
    <w:rsid w:val="00354139"/>
    <w:rsid w:val="00362796"/>
    <w:rsid w:val="00365316"/>
    <w:rsid w:val="00366F2E"/>
    <w:rsid w:val="00381757"/>
    <w:rsid w:val="003925A8"/>
    <w:rsid w:val="003A40D0"/>
    <w:rsid w:val="003B7AB3"/>
    <w:rsid w:val="003C0668"/>
    <w:rsid w:val="003C45B4"/>
    <w:rsid w:val="003C489E"/>
    <w:rsid w:val="003E06A5"/>
    <w:rsid w:val="003E1C82"/>
    <w:rsid w:val="003F019A"/>
    <w:rsid w:val="003F303D"/>
    <w:rsid w:val="00403744"/>
    <w:rsid w:val="00411898"/>
    <w:rsid w:val="00413AB6"/>
    <w:rsid w:val="00434EA2"/>
    <w:rsid w:val="0045216B"/>
    <w:rsid w:val="004531B0"/>
    <w:rsid w:val="00462377"/>
    <w:rsid w:val="00492089"/>
    <w:rsid w:val="00493EDF"/>
    <w:rsid w:val="004956F1"/>
    <w:rsid w:val="004A2F30"/>
    <w:rsid w:val="004A3A78"/>
    <w:rsid w:val="004A5255"/>
    <w:rsid w:val="004B4124"/>
    <w:rsid w:val="004C0BC1"/>
    <w:rsid w:val="004C582A"/>
    <w:rsid w:val="004D03AA"/>
    <w:rsid w:val="004E1D65"/>
    <w:rsid w:val="004E230D"/>
    <w:rsid w:val="004E4974"/>
    <w:rsid w:val="004E5CE7"/>
    <w:rsid w:val="004E6518"/>
    <w:rsid w:val="00511F50"/>
    <w:rsid w:val="0051521F"/>
    <w:rsid w:val="005305F9"/>
    <w:rsid w:val="0056687C"/>
    <w:rsid w:val="005720F4"/>
    <w:rsid w:val="00573D08"/>
    <w:rsid w:val="005802F1"/>
    <w:rsid w:val="00594AD0"/>
    <w:rsid w:val="005957FF"/>
    <w:rsid w:val="005A5D07"/>
    <w:rsid w:val="005B1240"/>
    <w:rsid w:val="005C3AC4"/>
    <w:rsid w:val="005C6CB7"/>
    <w:rsid w:val="005D744F"/>
    <w:rsid w:val="005E1A8F"/>
    <w:rsid w:val="00603E73"/>
    <w:rsid w:val="0061301F"/>
    <w:rsid w:val="00616F4C"/>
    <w:rsid w:val="006171E1"/>
    <w:rsid w:val="00623C50"/>
    <w:rsid w:val="0063145F"/>
    <w:rsid w:val="006606AC"/>
    <w:rsid w:val="00663F70"/>
    <w:rsid w:val="00665209"/>
    <w:rsid w:val="00677B04"/>
    <w:rsid w:val="006A229A"/>
    <w:rsid w:val="006B6CA4"/>
    <w:rsid w:val="006E26CC"/>
    <w:rsid w:val="006E655D"/>
    <w:rsid w:val="006F3E76"/>
    <w:rsid w:val="0070535B"/>
    <w:rsid w:val="007204EB"/>
    <w:rsid w:val="0072376D"/>
    <w:rsid w:val="00745EDD"/>
    <w:rsid w:val="00751BCC"/>
    <w:rsid w:val="00752FD6"/>
    <w:rsid w:val="00765934"/>
    <w:rsid w:val="00767F06"/>
    <w:rsid w:val="007B7956"/>
    <w:rsid w:val="007C54D7"/>
    <w:rsid w:val="007E35BD"/>
    <w:rsid w:val="007F10BD"/>
    <w:rsid w:val="008045B7"/>
    <w:rsid w:val="00813A64"/>
    <w:rsid w:val="00851BB2"/>
    <w:rsid w:val="008538DA"/>
    <w:rsid w:val="00875FA0"/>
    <w:rsid w:val="00876D5F"/>
    <w:rsid w:val="008B29AA"/>
    <w:rsid w:val="008C5189"/>
    <w:rsid w:val="008D7A5C"/>
    <w:rsid w:val="008E006A"/>
    <w:rsid w:val="008E1838"/>
    <w:rsid w:val="008E25F2"/>
    <w:rsid w:val="008E3658"/>
    <w:rsid w:val="008E52F3"/>
    <w:rsid w:val="008F4A03"/>
    <w:rsid w:val="00901501"/>
    <w:rsid w:val="00901C0D"/>
    <w:rsid w:val="00925B58"/>
    <w:rsid w:val="0093122F"/>
    <w:rsid w:val="00936866"/>
    <w:rsid w:val="0096352F"/>
    <w:rsid w:val="00983E1D"/>
    <w:rsid w:val="009975EC"/>
    <w:rsid w:val="009B7F2B"/>
    <w:rsid w:val="009D1636"/>
    <w:rsid w:val="009E0AB8"/>
    <w:rsid w:val="009F4193"/>
    <w:rsid w:val="00A15C28"/>
    <w:rsid w:val="00A41410"/>
    <w:rsid w:val="00A608FD"/>
    <w:rsid w:val="00A8526C"/>
    <w:rsid w:val="00A9069D"/>
    <w:rsid w:val="00A93C09"/>
    <w:rsid w:val="00AA170D"/>
    <w:rsid w:val="00AB7BC0"/>
    <w:rsid w:val="00AD4DEC"/>
    <w:rsid w:val="00AE255F"/>
    <w:rsid w:val="00B061E7"/>
    <w:rsid w:val="00B12FAA"/>
    <w:rsid w:val="00B27C64"/>
    <w:rsid w:val="00B339B4"/>
    <w:rsid w:val="00B41226"/>
    <w:rsid w:val="00B50CE0"/>
    <w:rsid w:val="00B70777"/>
    <w:rsid w:val="00B75CAE"/>
    <w:rsid w:val="00B871B0"/>
    <w:rsid w:val="00B93534"/>
    <w:rsid w:val="00BB4A41"/>
    <w:rsid w:val="00BC4844"/>
    <w:rsid w:val="00BD24BC"/>
    <w:rsid w:val="00BD4A15"/>
    <w:rsid w:val="00BF4831"/>
    <w:rsid w:val="00BF5CBC"/>
    <w:rsid w:val="00C36084"/>
    <w:rsid w:val="00C403AE"/>
    <w:rsid w:val="00C536B7"/>
    <w:rsid w:val="00C6222C"/>
    <w:rsid w:val="00C84604"/>
    <w:rsid w:val="00C93703"/>
    <w:rsid w:val="00C94095"/>
    <w:rsid w:val="00CA2A71"/>
    <w:rsid w:val="00CC44ED"/>
    <w:rsid w:val="00CF3899"/>
    <w:rsid w:val="00CF397B"/>
    <w:rsid w:val="00D021B9"/>
    <w:rsid w:val="00D12B7A"/>
    <w:rsid w:val="00D17B74"/>
    <w:rsid w:val="00D22B86"/>
    <w:rsid w:val="00D337BC"/>
    <w:rsid w:val="00D342E0"/>
    <w:rsid w:val="00D34FB8"/>
    <w:rsid w:val="00D41B05"/>
    <w:rsid w:val="00D545AB"/>
    <w:rsid w:val="00D65DFB"/>
    <w:rsid w:val="00D74495"/>
    <w:rsid w:val="00D75B3C"/>
    <w:rsid w:val="00D813B8"/>
    <w:rsid w:val="00D8508C"/>
    <w:rsid w:val="00DB5E31"/>
    <w:rsid w:val="00DC12F7"/>
    <w:rsid w:val="00DD73E7"/>
    <w:rsid w:val="00DE4DB8"/>
    <w:rsid w:val="00DF4265"/>
    <w:rsid w:val="00E00826"/>
    <w:rsid w:val="00E15101"/>
    <w:rsid w:val="00E167D9"/>
    <w:rsid w:val="00E902D9"/>
    <w:rsid w:val="00E90AEE"/>
    <w:rsid w:val="00E91588"/>
    <w:rsid w:val="00EA4599"/>
    <w:rsid w:val="00EC52EE"/>
    <w:rsid w:val="00EE693F"/>
    <w:rsid w:val="00EE6D10"/>
    <w:rsid w:val="00EE7771"/>
    <w:rsid w:val="00F025AC"/>
    <w:rsid w:val="00F11E32"/>
    <w:rsid w:val="00F23CAE"/>
    <w:rsid w:val="00F2736B"/>
    <w:rsid w:val="00F35C21"/>
    <w:rsid w:val="00F36ED8"/>
    <w:rsid w:val="00F412ED"/>
    <w:rsid w:val="00F437AA"/>
    <w:rsid w:val="00F43AD2"/>
    <w:rsid w:val="00F62902"/>
    <w:rsid w:val="00F714E3"/>
    <w:rsid w:val="00F73104"/>
    <w:rsid w:val="00F76AFC"/>
    <w:rsid w:val="00F801E5"/>
    <w:rsid w:val="00F85547"/>
    <w:rsid w:val="00F865B5"/>
    <w:rsid w:val="00F97EF1"/>
    <w:rsid w:val="00FB4E1D"/>
    <w:rsid w:val="00FB4F91"/>
    <w:rsid w:val="00FB5A40"/>
    <w:rsid w:val="00FC39C9"/>
    <w:rsid w:val="00FD7F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854926B-6B6E-45A8-99A7-2CE8EA8C2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03AA"/>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C12F7"/>
    <w:pPr>
      <w:ind w:left="720"/>
      <w:contextualSpacing/>
    </w:pPr>
  </w:style>
  <w:style w:type="character" w:styleId="a4">
    <w:name w:val="Hyperlink"/>
    <w:basedOn w:val="a0"/>
    <w:uiPriority w:val="99"/>
    <w:rsid w:val="0005268E"/>
    <w:rPr>
      <w:rFonts w:cs="Times New Roman"/>
      <w:color w:val="0000FF"/>
      <w:u w:val="single"/>
    </w:rPr>
  </w:style>
  <w:style w:type="paragraph" w:styleId="a5">
    <w:name w:val="header"/>
    <w:basedOn w:val="a"/>
    <w:link w:val="a6"/>
    <w:uiPriority w:val="99"/>
    <w:rsid w:val="005D744F"/>
    <w:pPr>
      <w:tabs>
        <w:tab w:val="center" w:pos="4677"/>
        <w:tab w:val="right" w:pos="9355"/>
      </w:tabs>
    </w:pPr>
  </w:style>
  <w:style w:type="character" w:customStyle="1" w:styleId="a6">
    <w:name w:val="Верхний колонтитул Знак"/>
    <w:basedOn w:val="a0"/>
    <w:link w:val="a5"/>
    <w:uiPriority w:val="99"/>
    <w:semiHidden/>
    <w:locked/>
    <w:rsid w:val="00FB5A40"/>
    <w:rPr>
      <w:rFonts w:cs="Times New Roman"/>
      <w:lang w:eastAsia="en-US"/>
    </w:rPr>
  </w:style>
  <w:style w:type="character" w:styleId="a7">
    <w:name w:val="page number"/>
    <w:basedOn w:val="a0"/>
    <w:uiPriority w:val="99"/>
    <w:rsid w:val="005D744F"/>
    <w:rPr>
      <w:rFonts w:cs="Times New Roman"/>
    </w:rPr>
  </w:style>
  <w:style w:type="paragraph" w:styleId="a8">
    <w:name w:val="Balloon Text"/>
    <w:basedOn w:val="a"/>
    <w:link w:val="a9"/>
    <w:uiPriority w:val="99"/>
    <w:semiHidden/>
    <w:unhideWhenUsed/>
    <w:rsid w:val="00594AD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94AD0"/>
    <w:rPr>
      <w:rFonts w:ascii="Tahoma" w:hAnsi="Tahoma" w:cs="Tahoma"/>
      <w:sz w:val="16"/>
      <w:szCs w:val="16"/>
      <w:lang w:eastAsia="en-US"/>
    </w:rPr>
  </w:style>
  <w:style w:type="paragraph" w:styleId="aa">
    <w:name w:val="footer"/>
    <w:basedOn w:val="a"/>
    <w:link w:val="ab"/>
    <w:uiPriority w:val="99"/>
    <w:unhideWhenUsed/>
    <w:rsid w:val="00925B5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25B58"/>
    <w:rPr>
      <w:lang w:eastAsia="en-US"/>
    </w:rPr>
  </w:style>
  <w:style w:type="paragraph" w:customStyle="1" w:styleId="ConsPlusTitle">
    <w:name w:val="ConsPlusTitle"/>
    <w:rsid w:val="000D2AA9"/>
    <w:pPr>
      <w:widowControl w:val="0"/>
      <w:autoSpaceDE w:val="0"/>
      <w:autoSpaceDN w:val="0"/>
      <w:adjustRightInd w:val="0"/>
    </w:pPr>
    <w:rPr>
      <w:rFonts w:ascii="Times New Roman" w:hAnsi="Times New Roman"/>
      <w:b/>
      <w:bCs/>
      <w:sz w:val="28"/>
      <w:szCs w:val="28"/>
    </w:rPr>
  </w:style>
  <w:style w:type="character" w:customStyle="1" w:styleId="normaltextrun">
    <w:name w:val="normaltextrun"/>
    <w:basedOn w:val="a0"/>
    <w:rsid w:val="00230F32"/>
  </w:style>
  <w:style w:type="character" w:customStyle="1" w:styleId="eop">
    <w:name w:val="eop"/>
    <w:basedOn w:val="a0"/>
    <w:rsid w:val="00230F32"/>
  </w:style>
  <w:style w:type="paragraph" w:customStyle="1" w:styleId="ConsPlusNormal">
    <w:name w:val="ConsPlusNormal"/>
    <w:rsid w:val="00B70777"/>
    <w:pPr>
      <w:widowControl w:val="0"/>
      <w:autoSpaceDE w:val="0"/>
      <w:autoSpaceDN w:val="0"/>
    </w:pPr>
    <w:rPr>
      <w:rFonts w:eastAsia="Times New Roman" w:cs="Calibr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28D3EA4C6C32AC69A63C91D23C0664CC39BADFEA42892E0492879A5CBAI4X3N" TargetMode="External"/><Relationship Id="rId18" Type="http://schemas.openxmlformats.org/officeDocument/2006/relationships/hyperlink" Target="consultantplus://offline/ref=28D3EA4C6C32AC69A63C91D23C0664CC39BADFEA42892E0492879A5CBA43763728FABBD1I2X7N"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28D3EA4C6C32AC69A63C8FDF2A6A3AC93FB988E242832752C6D8C101ED4A7C606FB5E2906779B26A02C821IFXDN" TargetMode="External"/><Relationship Id="rId17" Type="http://schemas.openxmlformats.org/officeDocument/2006/relationships/hyperlink" Target="consultantplus://offline/ref=28D3EA4C6C32AC69A63C91D23C0664CC39BADFEA42892E0492879A5CBAI4X3N" TargetMode="External"/><Relationship Id="rId2" Type="http://schemas.openxmlformats.org/officeDocument/2006/relationships/numbering" Target="numbering.xml"/><Relationship Id="rId16" Type="http://schemas.openxmlformats.org/officeDocument/2006/relationships/hyperlink" Target="consultantplus://offline/ref=D20E220A6C663AE133ABA8FB6FE44F1C17C4BB08828E056405EA4BF565169252F3EFACB82FA4A6A2s7J"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8D3EA4C6C32AC69A63C91D23C0664CC39BADFEA42892E0492879A5CBA43763728FABBD1I2X7N" TargetMode="External"/><Relationship Id="rId5" Type="http://schemas.openxmlformats.org/officeDocument/2006/relationships/webSettings" Target="webSettings.xml"/><Relationship Id="rId15" Type="http://schemas.openxmlformats.org/officeDocument/2006/relationships/hyperlink" Target="consultantplus://offline/ref=28D3EA4C6C32AC69A63C91D23C0664CC39BADFEA42892E0492879A5CBA43763728FABBD22374B36EI0X6N" TargetMode="External"/><Relationship Id="rId10" Type="http://schemas.openxmlformats.org/officeDocument/2006/relationships/hyperlink" Target="consultantplus://offline/ref=28D3EA4C6C32AC69A63C91D23C0664CC39BBD2EF47882E0492879A5CBA43763728FABBD22374B263I0X2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rbunki-lmr.ru/" TargetMode="External"/><Relationship Id="rId14" Type="http://schemas.openxmlformats.org/officeDocument/2006/relationships/hyperlink" Target="consultantplus://offline/ref=28D3EA4C6C32AC69A63C91D23C0664CC39BADFEA42892E0492879A5CBA43763728FABBD1I2X7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8980CF-60DC-42AB-9D6F-3C3CA4BD8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4</Pages>
  <Words>1551</Words>
  <Characters>8845</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ЛО</Company>
  <LinksUpToDate>false</LinksUpToDate>
  <CharactersWithSpaces>10376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Прокурор</dc:creator>
  <cp:lastModifiedBy>Пользователь Windows</cp:lastModifiedBy>
  <cp:revision>17</cp:revision>
  <cp:lastPrinted>2020-11-30T07:52:00Z</cp:lastPrinted>
  <dcterms:created xsi:type="dcterms:W3CDTF">2020-11-23T08:39:00Z</dcterms:created>
  <dcterms:modified xsi:type="dcterms:W3CDTF">2020-11-30T07:54:00Z</dcterms:modified>
</cp:coreProperties>
</file>