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D8" w:rsidRPr="00FE66AF" w:rsidRDefault="00016DD8" w:rsidP="00996416">
      <w:pPr>
        <w:spacing w:after="0" w:line="240" w:lineRule="auto"/>
        <w:jc w:val="center"/>
        <w:rPr>
          <w:b/>
        </w:rPr>
      </w:pPr>
      <w:r w:rsidRPr="006456BE">
        <w:rPr>
          <w:noProof/>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9C4E22" w:rsidRDefault="00016DD8" w:rsidP="00996416">
      <w:pPr>
        <w:spacing w:after="0" w:line="240" w:lineRule="auto"/>
        <w:jc w:val="center"/>
        <w:rPr>
          <w:rFonts w:ascii="Times New Roman" w:hAnsi="Times New Roman"/>
          <w:b/>
          <w:sz w:val="24"/>
          <w:szCs w:val="24"/>
        </w:rPr>
      </w:pPr>
      <w:r w:rsidRPr="009C4E22">
        <w:rPr>
          <w:rFonts w:ascii="Times New Roman" w:hAnsi="Times New Roman"/>
          <w:b/>
          <w:sz w:val="24"/>
          <w:szCs w:val="24"/>
        </w:rPr>
        <w:t xml:space="preserve">МЕСТНАЯ АДМИНИСТРАЦИЯ МУНИЦИПАЛЬНОГО ОБРАЗОВАНИЯ </w:t>
      </w:r>
    </w:p>
    <w:p w:rsidR="00016DD8" w:rsidRPr="009C4E22" w:rsidRDefault="00016DD8" w:rsidP="00996416">
      <w:pPr>
        <w:spacing w:after="0" w:line="240" w:lineRule="auto"/>
        <w:jc w:val="center"/>
        <w:rPr>
          <w:rFonts w:ascii="Times New Roman" w:hAnsi="Times New Roman"/>
          <w:b/>
          <w:sz w:val="24"/>
          <w:szCs w:val="24"/>
        </w:rPr>
      </w:pPr>
      <w:r w:rsidRPr="009C4E22">
        <w:rPr>
          <w:rFonts w:ascii="Times New Roman" w:hAnsi="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9C4E22" w:rsidRDefault="00016DD8" w:rsidP="00996416">
      <w:pPr>
        <w:spacing w:after="0" w:line="240" w:lineRule="auto"/>
        <w:jc w:val="center"/>
        <w:rPr>
          <w:rFonts w:ascii="Times New Roman" w:hAnsi="Times New Roman"/>
          <w:b/>
          <w:sz w:val="24"/>
          <w:szCs w:val="24"/>
        </w:rPr>
      </w:pPr>
      <w:r w:rsidRPr="009C4E22">
        <w:rPr>
          <w:rFonts w:ascii="Times New Roman" w:hAnsi="Times New Roman"/>
          <w:b/>
          <w:sz w:val="24"/>
          <w:szCs w:val="24"/>
        </w:rPr>
        <w:t>ЛЕНИНГРАДСКОЙ ОБЛАСТИ</w:t>
      </w:r>
    </w:p>
    <w:p w:rsidR="00016DD8" w:rsidRPr="009C4E22" w:rsidRDefault="00016DD8" w:rsidP="00996416">
      <w:pPr>
        <w:spacing w:after="0" w:line="240" w:lineRule="auto"/>
        <w:ind w:hanging="540"/>
        <w:jc w:val="center"/>
        <w:rPr>
          <w:rFonts w:ascii="Times New Roman" w:hAnsi="Times New Roman"/>
          <w:b/>
          <w:sz w:val="24"/>
          <w:szCs w:val="24"/>
        </w:rPr>
      </w:pPr>
    </w:p>
    <w:p w:rsidR="00016DD8" w:rsidRPr="009C4E22" w:rsidRDefault="00016DD8" w:rsidP="00996416">
      <w:pPr>
        <w:spacing w:after="0" w:line="240" w:lineRule="auto"/>
        <w:ind w:hanging="540"/>
        <w:jc w:val="center"/>
        <w:rPr>
          <w:rFonts w:ascii="Times New Roman" w:hAnsi="Times New Roman"/>
          <w:b/>
          <w:sz w:val="24"/>
          <w:szCs w:val="24"/>
        </w:rPr>
      </w:pPr>
    </w:p>
    <w:p w:rsidR="00016DD8" w:rsidRPr="00016DD8" w:rsidRDefault="00016DD8" w:rsidP="00996416">
      <w:pPr>
        <w:spacing w:after="0" w:line="240" w:lineRule="auto"/>
        <w:jc w:val="center"/>
        <w:rPr>
          <w:rFonts w:ascii="Times New Roman" w:hAnsi="Times New Roman"/>
          <w:b/>
          <w:sz w:val="27"/>
          <w:szCs w:val="27"/>
        </w:rPr>
      </w:pPr>
      <w:r w:rsidRPr="00016DD8">
        <w:rPr>
          <w:rFonts w:ascii="Times New Roman" w:hAnsi="Times New Roman"/>
          <w:b/>
          <w:sz w:val="27"/>
          <w:szCs w:val="27"/>
        </w:rPr>
        <w:t>ПОСТАНОВЛЕНИЕ</w:t>
      </w:r>
    </w:p>
    <w:p w:rsidR="00016DD8" w:rsidRPr="00016DD8" w:rsidRDefault="00016DD8" w:rsidP="00996416">
      <w:pPr>
        <w:spacing w:after="0" w:line="240" w:lineRule="auto"/>
        <w:rPr>
          <w:rFonts w:ascii="Times New Roman" w:hAnsi="Times New Roman"/>
          <w:b/>
          <w:sz w:val="27"/>
          <w:szCs w:val="27"/>
        </w:rPr>
      </w:pPr>
    </w:p>
    <w:p w:rsidR="00016DD8" w:rsidRPr="00016DD8" w:rsidRDefault="0054635D" w:rsidP="00996416">
      <w:pPr>
        <w:spacing w:after="0" w:line="240" w:lineRule="auto"/>
        <w:rPr>
          <w:rFonts w:ascii="Times New Roman" w:hAnsi="Times New Roman"/>
          <w:color w:val="FF0000"/>
          <w:sz w:val="27"/>
          <w:szCs w:val="27"/>
        </w:rPr>
      </w:pPr>
      <w:r>
        <w:rPr>
          <w:rFonts w:ascii="Times New Roman" w:hAnsi="Times New Roman"/>
          <w:sz w:val="27"/>
          <w:szCs w:val="27"/>
        </w:rPr>
        <w:t xml:space="preserve">от 01 декабря </w:t>
      </w:r>
      <w:r w:rsidR="00016DD8" w:rsidRPr="00016DD8">
        <w:rPr>
          <w:rFonts w:ascii="Times New Roman" w:hAnsi="Times New Roman"/>
          <w:sz w:val="27"/>
          <w:szCs w:val="27"/>
        </w:rPr>
        <w:t xml:space="preserve">2022 </w:t>
      </w:r>
      <w:r w:rsidR="00016DD8" w:rsidRPr="00016DD8">
        <w:rPr>
          <w:rFonts w:ascii="Times New Roman" w:hAnsi="Times New Roman"/>
          <w:color w:val="000000"/>
          <w:sz w:val="27"/>
          <w:szCs w:val="27"/>
        </w:rPr>
        <w:t xml:space="preserve">года                                                              </w:t>
      </w:r>
      <w:r>
        <w:rPr>
          <w:rFonts w:ascii="Times New Roman" w:hAnsi="Times New Roman"/>
          <w:color w:val="000000"/>
          <w:sz w:val="27"/>
          <w:szCs w:val="27"/>
        </w:rPr>
        <w:t xml:space="preserve">                         </w:t>
      </w:r>
      <w:r w:rsidRPr="0054635D">
        <w:rPr>
          <w:rFonts w:ascii="Times New Roman" w:hAnsi="Times New Roman"/>
          <w:color w:val="000000"/>
          <w:sz w:val="27"/>
          <w:szCs w:val="27"/>
        </w:rPr>
        <w:t>№ 461</w:t>
      </w:r>
      <w:r w:rsidR="00016DD8" w:rsidRPr="00016DD8">
        <w:rPr>
          <w:rFonts w:ascii="Times New Roman" w:hAnsi="Times New Roman"/>
          <w:color w:val="FF0000"/>
          <w:sz w:val="27"/>
          <w:szCs w:val="27"/>
        </w:rPr>
        <w:t xml:space="preserve"> </w:t>
      </w:r>
    </w:p>
    <w:p w:rsidR="00016DD8" w:rsidRDefault="00016DD8" w:rsidP="00996416">
      <w:pPr>
        <w:spacing w:after="0" w:line="240" w:lineRule="auto"/>
        <w:jc w:val="center"/>
        <w:rPr>
          <w:rFonts w:ascii="Times New Roman" w:eastAsia="Calibri" w:hAnsi="Times New Roman"/>
          <w:b/>
          <w:sz w:val="27"/>
          <w:szCs w:val="27"/>
        </w:rPr>
      </w:pPr>
    </w:p>
    <w:p w:rsidR="004A0563" w:rsidRPr="00016DD8" w:rsidRDefault="004A0563" w:rsidP="00996416">
      <w:pPr>
        <w:spacing w:after="0" w:line="240" w:lineRule="auto"/>
        <w:jc w:val="center"/>
        <w:rPr>
          <w:rFonts w:ascii="Times New Roman" w:eastAsia="Calibri" w:hAnsi="Times New Roman"/>
          <w:b/>
          <w:sz w:val="27"/>
          <w:szCs w:val="27"/>
        </w:rPr>
      </w:pPr>
    </w:p>
    <w:p w:rsidR="004A0563" w:rsidRPr="004A0563" w:rsidRDefault="00016DD8" w:rsidP="00996416">
      <w:pPr>
        <w:pStyle w:val="ConsPlusTitle"/>
        <w:jc w:val="center"/>
        <w:rPr>
          <w:rFonts w:ascii="Times New Roman" w:eastAsia="Calibri" w:hAnsi="Times New Roman" w:cs="Times New Roman"/>
          <w:bCs/>
          <w:sz w:val="27"/>
          <w:szCs w:val="27"/>
        </w:rPr>
      </w:pPr>
      <w:r w:rsidRPr="004A0563">
        <w:rPr>
          <w:rFonts w:ascii="Times New Roman" w:eastAsia="Calibri" w:hAnsi="Times New Roman"/>
          <w:sz w:val="27"/>
          <w:szCs w:val="27"/>
        </w:rPr>
        <w:t xml:space="preserve">Об утверждении </w:t>
      </w:r>
      <w:r w:rsidR="004A0563" w:rsidRPr="004A0563">
        <w:rPr>
          <w:rFonts w:ascii="Times New Roman" w:eastAsia="Calibri" w:hAnsi="Times New Roman"/>
          <w:sz w:val="27"/>
          <w:szCs w:val="27"/>
        </w:rPr>
        <w:t>а</w:t>
      </w:r>
      <w:r w:rsidR="004A0563" w:rsidRPr="004A0563">
        <w:rPr>
          <w:rFonts w:ascii="Times New Roman" w:eastAsia="Calibri" w:hAnsi="Times New Roman" w:cs="Times New Roman"/>
          <w:bCs/>
          <w:sz w:val="27"/>
          <w:szCs w:val="27"/>
        </w:rPr>
        <w:t xml:space="preserve">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w:t>
      </w:r>
    </w:p>
    <w:p w:rsidR="00016DD8" w:rsidRPr="004A0563" w:rsidRDefault="00016DD8" w:rsidP="00996416">
      <w:pPr>
        <w:spacing w:after="0" w:line="240" w:lineRule="auto"/>
        <w:jc w:val="center"/>
        <w:rPr>
          <w:rFonts w:ascii="Times New Roman" w:eastAsia="Calibri" w:hAnsi="Times New Roman"/>
          <w:sz w:val="27"/>
          <w:szCs w:val="27"/>
        </w:rPr>
      </w:pPr>
    </w:p>
    <w:p w:rsidR="00016DD8" w:rsidRPr="002F4903" w:rsidRDefault="00016DD8" w:rsidP="00996416">
      <w:pPr>
        <w:spacing w:after="0" w:line="240" w:lineRule="auto"/>
        <w:ind w:firstLine="709"/>
        <w:jc w:val="both"/>
        <w:rPr>
          <w:rFonts w:ascii="Times New Roman" w:eastAsia="Times New Roman" w:hAnsi="Times New Roman" w:cs="Times New Roman"/>
          <w:sz w:val="27"/>
          <w:szCs w:val="27"/>
          <w:lang w:eastAsia="ru-RU"/>
        </w:rPr>
      </w:pPr>
      <w:r w:rsidRPr="002F4903">
        <w:rPr>
          <w:rFonts w:ascii="Times New Roman" w:eastAsia="Times New Roman" w:hAnsi="Times New Roman" w:cs="Times New Roman"/>
          <w:sz w:val="27"/>
          <w:szCs w:val="27"/>
          <w:lang w:eastAsia="ru-RU"/>
        </w:rPr>
        <w:t xml:space="preserve">В соответствии с </w:t>
      </w:r>
      <w:r w:rsidR="002F4903" w:rsidRPr="002F4903">
        <w:rPr>
          <w:rFonts w:ascii="Times New Roman" w:hAnsi="Times New Roman"/>
          <w:sz w:val="27"/>
          <w:szCs w:val="27"/>
        </w:rPr>
        <w:t>Федеральным законом от 06.10.2003</w:t>
      </w:r>
      <w:r w:rsidR="002F4903">
        <w:rPr>
          <w:rFonts w:ascii="Times New Roman" w:hAnsi="Times New Roman"/>
          <w:sz w:val="27"/>
          <w:szCs w:val="27"/>
        </w:rPr>
        <w:t xml:space="preserve"> </w:t>
      </w:r>
      <w:r w:rsidR="002F4903" w:rsidRPr="002F4903">
        <w:rPr>
          <w:rFonts w:ascii="Times New Roman" w:hAnsi="Times New Roman"/>
          <w:sz w:val="27"/>
          <w:szCs w:val="27"/>
        </w:rPr>
        <w:t xml:space="preserve">г. №131-ФЗ «Об общих принципах организации местного самоуправления в Российской Федерации», </w:t>
      </w:r>
      <w:r w:rsidRPr="002F4903">
        <w:rPr>
          <w:rFonts w:ascii="Times New Roman" w:eastAsia="Times New Roman" w:hAnsi="Times New Roman" w:cs="Times New Roman"/>
          <w:sz w:val="27"/>
          <w:szCs w:val="27"/>
          <w:lang w:eastAsia="ru-RU"/>
        </w:rPr>
        <w:t>Федеральным законом от 27 июля 2010 года № 210-ФЗ «Об организации предоставления государ</w:t>
      </w:r>
      <w:r w:rsidR="002F4903" w:rsidRPr="002F4903">
        <w:rPr>
          <w:rFonts w:ascii="Times New Roman" w:eastAsia="Times New Roman" w:hAnsi="Times New Roman" w:cs="Times New Roman"/>
          <w:sz w:val="27"/>
          <w:szCs w:val="27"/>
          <w:lang w:eastAsia="ru-RU"/>
        </w:rPr>
        <w:t>ственных и муниципальных услуг»,</w:t>
      </w:r>
      <w:r w:rsidR="002F4903" w:rsidRPr="002F4903">
        <w:rPr>
          <w:rFonts w:ascii="Times New Roman" w:hAnsi="Times New Roman"/>
          <w:sz w:val="27"/>
          <w:szCs w:val="27"/>
        </w:rPr>
        <w:t xml:space="preserve"> </w:t>
      </w:r>
      <w:r w:rsidR="002F4903" w:rsidRPr="002F4903">
        <w:rPr>
          <w:rFonts w:ascii="Times New Roman" w:hAnsi="Times New Roman"/>
          <w:sz w:val="27"/>
          <w:szCs w:val="27"/>
        </w:rPr>
        <w:t>руководствуясь Уставом муниципального образования Горбунковское сельское поселение</w:t>
      </w:r>
      <w:r w:rsidRPr="002F4903">
        <w:rPr>
          <w:rFonts w:ascii="Times New Roman" w:eastAsia="Times New Roman" w:hAnsi="Times New Roman" w:cs="Times New Roman"/>
          <w:sz w:val="27"/>
          <w:szCs w:val="27"/>
          <w:lang w:eastAsia="ru-RU"/>
        </w:rPr>
        <w:t>:</w:t>
      </w:r>
    </w:p>
    <w:p w:rsidR="004A0563" w:rsidRPr="002F4903" w:rsidRDefault="004A0563" w:rsidP="00996416">
      <w:pPr>
        <w:spacing w:after="0" w:line="240" w:lineRule="auto"/>
        <w:ind w:firstLine="709"/>
        <w:jc w:val="both"/>
        <w:rPr>
          <w:rFonts w:ascii="Times New Roman" w:eastAsia="Times New Roman" w:hAnsi="Times New Roman" w:cs="Times New Roman"/>
          <w:sz w:val="27"/>
          <w:szCs w:val="27"/>
          <w:lang w:eastAsia="ru-RU"/>
        </w:rPr>
      </w:pPr>
    </w:p>
    <w:p w:rsidR="004A0563" w:rsidRPr="004A0563" w:rsidRDefault="004A0563" w:rsidP="00996416">
      <w:pPr>
        <w:spacing w:after="0" w:line="240" w:lineRule="auto"/>
        <w:jc w:val="center"/>
        <w:rPr>
          <w:rFonts w:ascii="Times New Roman" w:eastAsia="Times New Roman" w:hAnsi="Times New Roman" w:cs="Times New Roman"/>
          <w:b/>
          <w:sz w:val="27"/>
          <w:szCs w:val="27"/>
          <w:lang w:eastAsia="ru-RU"/>
        </w:rPr>
      </w:pPr>
      <w:r w:rsidRPr="004A0563">
        <w:rPr>
          <w:rFonts w:ascii="Times New Roman" w:eastAsia="Times New Roman" w:hAnsi="Times New Roman" w:cs="Times New Roman"/>
          <w:b/>
          <w:sz w:val="27"/>
          <w:szCs w:val="27"/>
          <w:lang w:eastAsia="ru-RU"/>
        </w:rPr>
        <w:t>ПОСТАНОВЛЯЮ:</w:t>
      </w:r>
    </w:p>
    <w:p w:rsidR="004A0563" w:rsidRPr="004A0563" w:rsidRDefault="004A0563" w:rsidP="00996416">
      <w:pPr>
        <w:spacing w:after="0" w:line="240" w:lineRule="auto"/>
        <w:jc w:val="center"/>
        <w:rPr>
          <w:rFonts w:ascii="Times New Roman" w:eastAsia="Times New Roman" w:hAnsi="Times New Roman" w:cs="Times New Roman"/>
          <w:sz w:val="27"/>
          <w:szCs w:val="27"/>
          <w:lang w:eastAsia="ru-RU"/>
        </w:rPr>
      </w:pPr>
    </w:p>
    <w:p w:rsidR="00E50DB4" w:rsidRDefault="00016DD8" w:rsidP="00996416">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4A0563">
        <w:rPr>
          <w:rFonts w:ascii="Times New Roman" w:eastAsia="Times New Roman" w:hAnsi="Times New Roman" w:cs="Times New Roman"/>
          <w:sz w:val="27"/>
          <w:szCs w:val="27"/>
          <w:lang w:eastAsia="ru-RU"/>
        </w:rPr>
        <w:t>1.    Утвердить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w:t>
      </w:r>
      <w:r w:rsidR="002F4903">
        <w:rPr>
          <w:rFonts w:ascii="Times New Roman" w:eastAsia="Times New Roman" w:hAnsi="Times New Roman" w:cs="Times New Roman"/>
          <w:sz w:val="27"/>
          <w:szCs w:val="27"/>
          <w:lang w:eastAsia="ru-RU"/>
        </w:rPr>
        <w:t xml:space="preserve"> жилищного фонда</w:t>
      </w:r>
      <w:r w:rsidR="0054635D">
        <w:rPr>
          <w:rFonts w:ascii="Times New Roman" w:eastAsia="Times New Roman" w:hAnsi="Times New Roman" w:cs="Times New Roman"/>
          <w:sz w:val="27"/>
          <w:szCs w:val="27"/>
          <w:lang w:eastAsia="ru-RU"/>
        </w:rPr>
        <w:t>»</w:t>
      </w:r>
      <w:r w:rsidR="002F4903">
        <w:rPr>
          <w:rFonts w:ascii="Times New Roman" w:eastAsia="Times New Roman" w:hAnsi="Times New Roman" w:cs="Times New Roman"/>
          <w:sz w:val="27"/>
          <w:szCs w:val="27"/>
          <w:lang w:eastAsia="ru-RU"/>
        </w:rPr>
        <w:t xml:space="preserve"> на </w:t>
      </w:r>
      <w:r w:rsidR="000D3C8F" w:rsidRPr="004A0563">
        <w:rPr>
          <w:rFonts w:ascii="Times New Roman" w:eastAsia="Times New Roman" w:hAnsi="Times New Roman" w:cs="Times New Roman"/>
          <w:sz w:val="27"/>
          <w:szCs w:val="27"/>
          <w:lang w:eastAsia="ru-RU"/>
        </w:rPr>
        <w:t>территории </w:t>
      </w:r>
      <w:r w:rsidRPr="004A0563">
        <w:rPr>
          <w:rFonts w:ascii="Times New Roman" w:eastAsia="Times New Roman" w:hAnsi="Times New Roman" w:cs="Times New Roman"/>
          <w:sz w:val="27"/>
          <w:szCs w:val="27"/>
          <w:lang w:eastAsia="ru-RU"/>
        </w:rPr>
        <w:t>муниципальн</w:t>
      </w:r>
      <w:r w:rsidR="002F4903">
        <w:rPr>
          <w:rFonts w:ascii="Times New Roman" w:eastAsia="Times New Roman" w:hAnsi="Times New Roman" w:cs="Times New Roman"/>
          <w:sz w:val="27"/>
          <w:szCs w:val="27"/>
          <w:lang w:eastAsia="ru-RU"/>
        </w:rPr>
        <w:t>ого образования Горбунковское сельское поселение Ломоносовского</w:t>
      </w:r>
      <w:r w:rsidR="0095605D">
        <w:rPr>
          <w:rFonts w:ascii="Times New Roman" w:eastAsia="Times New Roman" w:hAnsi="Times New Roman" w:cs="Times New Roman"/>
          <w:sz w:val="27"/>
          <w:szCs w:val="27"/>
          <w:lang w:eastAsia="ru-RU"/>
        </w:rPr>
        <w:t xml:space="preserve"> муниципального </w:t>
      </w:r>
      <w:r w:rsidR="0054635D">
        <w:rPr>
          <w:rFonts w:ascii="Times New Roman" w:eastAsia="Times New Roman" w:hAnsi="Times New Roman" w:cs="Times New Roman"/>
          <w:sz w:val="27"/>
          <w:szCs w:val="27"/>
          <w:lang w:eastAsia="ru-RU"/>
        </w:rPr>
        <w:t>района Ленинградской области</w:t>
      </w:r>
      <w:r w:rsidRPr="004A0563">
        <w:rPr>
          <w:rFonts w:ascii="Times New Roman" w:eastAsia="Times New Roman" w:hAnsi="Times New Roman" w:cs="Times New Roman"/>
          <w:sz w:val="27"/>
          <w:szCs w:val="27"/>
          <w:lang w:eastAsia="ru-RU"/>
        </w:rPr>
        <w:t>, согласно приложению.</w:t>
      </w:r>
    </w:p>
    <w:p w:rsidR="00E50DB4" w:rsidRDefault="00E50DB4" w:rsidP="00996416">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hAnsi="Times New Roman" w:cs="Times New Roman"/>
          <w:sz w:val="27"/>
          <w:szCs w:val="27"/>
        </w:rPr>
        <w:t xml:space="preserve">2. </w:t>
      </w:r>
      <w:r w:rsidRPr="00E50DB4">
        <w:rPr>
          <w:rFonts w:ascii="Times New Roman" w:hAnsi="Times New Roman" w:cs="Times New Roman"/>
          <w:sz w:val="27"/>
          <w:szCs w:val="27"/>
        </w:rPr>
        <w:t xml:space="preserve">Постановление </w:t>
      </w:r>
      <w:r>
        <w:rPr>
          <w:rFonts w:ascii="Times New Roman" w:eastAsia="Calibri" w:hAnsi="Times New Roman" w:cs="Times New Roman"/>
          <w:sz w:val="28"/>
          <w:szCs w:val="28"/>
          <w:lang w:eastAsia="ru-RU"/>
        </w:rPr>
        <w:t>местной администрации муниципального образования Горбунковское сельское поселение Ломоносовского муниципально</w:t>
      </w:r>
      <w:r w:rsidR="0095605D">
        <w:rPr>
          <w:rFonts w:ascii="Times New Roman" w:eastAsia="Calibri" w:hAnsi="Times New Roman" w:cs="Times New Roman"/>
          <w:sz w:val="28"/>
          <w:szCs w:val="28"/>
          <w:lang w:eastAsia="ru-RU"/>
        </w:rPr>
        <w:t xml:space="preserve">го района Ленинградской области </w:t>
      </w:r>
      <w:r>
        <w:rPr>
          <w:rFonts w:ascii="Times New Roman" w:hAnsi="Times New Roman" w:cs="Times New Roman"/>
          <w:sz w:val="27"/>
          <w:szCs w:val="27"/>
        </w:rPr>
        <w:t>от 28.04.2020</w:t>
      </w:r>
      <w:r w:rsidRPr="00E50DB4">
        <w:rPr>
          <w:rFonts w:ascii="Times New Roman" w:hAnsi="Times New Roman" w:cs="Times New Roman"/>
          <w:sz w:val="27"/>
          <w:szCs w:val="27"/>
        </w:rPr>
        <w:t xml:space="preserve"> г. № </w:t>
      </w:r>
      <w:r>
        <w:rPr>
          <w:rFonts w:ascii="Times New Roman" w:hAnsi="Times New Roman" w:cs="Times New Roman"/>
          <w:sz w:val="27"/>
          <w:szCs w:val="27"/>
        </w:rPr>
        <w:t>74</w:t>
      </w:r>
      <w:r w:rsidRPr="00E50DB4">
        <w:rPr>
          <w:rFonts w:ascii="Times New Roman" w:hAnsi="Times New Roman" w:cs="Times New Roman"/>
          <w:sz w:val="27"/>
          <w:szCs w:val="27"/>
        </w:rPr>
        <w:t xml:space="preserve"> «Об утверждении административного регламента по предо</w:t>
      </w:r>
      <w:r w:rsidR="0054635D">
        <w:rPr>
          <w:rFonts w:ascii="Times New Roman" w:hAnsi="Times New Roman" w:cs="Times New Roman"/>
          <w:sz w:val="27"/>
          <w:szCs w:val="27"/>
        </w:rPr>
        <w:t>ставлению муниципальной услуги </w:t>
      </w:r>
      <w:r w:rsidRPr="00E50DB4">
        <w:rPr>
          <w:rFonts w:ascii="Times New Roman" w:hAnsi="Times New Roman" w:cs="Times New Roman"/>
          <w:sz w:val="27"/>
          <w:szCs w:val="27"/>
        </w:rPr>
        <w:t>«Заключение договора социального найма жилого помещения муниципального жилищного фонда</w:t>
      </w:r>
      <w:r>
        <w:rPr>
          <w:rFonts w:ascii="Times New Roman" w:hAnsi="Times New Roman" w:cs="Times New Roman"/>
          <w:sz w:val="27"/>
          <w:szCs w:val="27"/>
        </w:rPr>
        <w:t>»</w:t>
      </w:r>
      <w:r w:rsidRPr="00E50DB4">
        <w:rPr>
          <w:rFonts w:ascii="Times New Roman" w:hAnsi="Times New Roman" w:cs="Times New Roman"/>
          <w:sz w:val="27"/>
          <w:szCs w:val="27"/>
        </w:rPr>
        <w:t xml:space="preserve"> считать утратившим силу.</w:t>
      </w:r>
    </w:p>
    <w:p w:rsidR="00E50DB4" w:rsidRDefault="00E50DB4" w:rsidP="00996416">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 </w:t>
      </w:r>
      <w:r w:rsidR="002F4903" w:rsidRPr="00E50DB4">
        <w:rPr>
          <w:rFonts w:ascii="Times New Roman" w:hAnsi="Times New Roman" w:cs="Times New Roman"/>
          <w:sz w:val="27"/>
          <w:szCs w:val="27"/>
        </w:rPr>
        <w:t>Настоящее постановление подлежит официальному опубликованию в средствах массовой информации и размещению в сети «Интернет</w:t>
      </w:r>
      <w:r w:rsidR="002F4903" w:rsidRPr="002F4903">
        <w:rPr>
          <w:rFonts w:ascii="Times New Roman" w:hAnsi="Times New Roman" w:cs="Times New Roman"/>
          <w:sz w:val="27"/>
          <w:szCs w:val="27"/>
        </w:rPr>
        <w:t xml:space="preserve">» на официальном сайте </w:t>
      </w:r>
      <w:hyperlink r:id="rId9" w:history="1">
        <w:r w:rsidR="002F4903" w:rsidRPr="002F4903">
          <w:rPr>
            <w:rFonts w:ascii="Times New Roman" w:hAnsi="Times New Roman" w:cs="Times New Roman"/>
            <w:sz w:val="27"/>
            <w:szCs w:val="27"/>
          </w:rPr>
          <w:t>www.gorbunki-lmr.ru</w:t>
        </w:r>
      </w:hyperlink>
      <w:r w:rsidR="002F4903" w:rsidRPr="002F4903">
        <w:rPr>
          <w:rFonts w:ascii="Times New Roman" w:hAnsi="Times New Roman" w:cs="Times New Roman"/>
          <w:sz w:val="27"/>
          <w:szCs w:val="27"/>
        </w:rPr>
        <w:t>, и вступает в силу после его официального опубликования (обнародования).</w:t>
      </w:r>
      <w:r w:rsidR="002F4903" w:rsidRPr="002F4903">
        <w:rPr>
          <w:rFonts w:ascii="Times New Roman" w:hAnsi="Times New Roman" w:cs="Times New Roman"/>
          <w:sz w:val="27"/>
          <w:szCs w:val="27"/>
        </w:rPr>
        <w:t xml:space="preserve"> </w:t>
      </w:r>
    </w:p>
    <w:p w:rsidR="00016DD8" w:rsidRPr="00E50DB4" w:rsidRDefault="00E50DB4" w:rsidP="00996416">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4. </w:t>
      </w:r>
      <w:r w:rsidR="00016DD8" w:rsidRPr="004A0563">
        <w:rPr>
          <w:rFonts w:ascii="Times New Roman" w:hAnsi="Times New Roman"/>
          <w:sz w:val="27"/>
          <w:szCs w:val="27"/>
        </w:rPr>
        <w:t>Контроль за исполнением настоящего постановления оставляю за собой.</w:t>
      </w:r>
    </w:p>
    <w:p w:rsidR="00016DD8" w:rsidRDefault="00016DD8" w:rsidP="00996416">
      <w:pPr>
        <w:spacing w:after="0" w:line="240" w:lineRule="auto"/>
        <w:jc w:val="both"/>
        <w:rPr>
          <w:rFonts w:ascii="Times New Roman" w:eastAsia="Calibri" w:hAnsi="Times New Roman"/>
          <w:sz w:val="27"/>
          <w:szCs w:val="27"/>
        </w:rPr>
      </w:pPr>
    </w:p>
    <w:p w:rsidR="002F4903" w:rsidRDefault="002F4903" w:rsidP="00996416">
      <w:pPr>
        <w:spacing w:after="0" w:line="240" w:lineRule="auto"/>
        <w:jc w:val="both"/>
        <w:rPr>
          <w:rFonts w:ascii="Times New Roman" w:eastAsia="Calibri" w:hAnsi="Times New Roman"/>
          <w:sz w:val="27"/>
          <w:szCs w:val="27"/>
        </w:rPr>
      </w:pPr>
    </w:p>
    <w:p w:rsidR="002F4903" w:rsidRPr="004A0563" w:rsidRDefault="002F4903" w:rsidP="00996416">
      <w:pPr>
        <w:spacing w:after="0" w:line="240" w:lineRule="auto"/>
        <w:jc w:val="both"/>
        <w:rPr>
          <w:rFonts w:ascii="Times New Roman" w:eastAsia="Calibri" w:hAnsi="Times New Roman"/>
          <w:sz w:val="27"/>
          <w:szCs w:val="27"/>
        </w:rPr>
      </w:pPr>
    </w:p>
    <w:tbl>
      <w:tblPr>
        <w:tblW w:w="0" w:type="auto"/>
        <w:tblLook w:val="04A0" w:firstRow="1" w:lastRow="0" w:firstColumn="1" w:lastColumn="0" w:noHBand="0" w:noVBand="1"/>
      </w:tblPr>
      <w:tblGrid>
        <w:gridCol w:w="5070"/>
        <w:gridCol w:w="1361"/>
        <w:gridCol w:w="3206"/>
      </w:tblGrid>
      <w:tr w:rsidR="00016DD8" w:rsidRPr="004A0563" w:rsidTr="00016DD8">
        <w:tc>
          <w:tcPr>
            <w:tcW w:w="5070" w:type="dxa"/>
            <w:shd w:val="clear" w:color="auto" w:fill="auto"/>
          </w:tcPr>
          <w:p w:rsidR="00016DD8" w:rsidRPr="004A0563" w:rsidRDefault="00016DD8" w:rsidP="00996416">
            <w:pPr>
              <w:spacing w:after="0" w:line="240" w:lineRule="auto"/>
              <w:rPr>
                <w:rFonts w:ascii="Times New Roman" w:hAnsi="Times New Roman"/>
                <w:sz w:val="27"/>
                <w:szCs w:val="27"/>
              </w:rPr>
            </w:pPr>
            <w:proofErr w:type="spellStart"/>
            <w:r w:rsidRPr="004A0563">
              <w:rPr>
                <w:rFonts w:ascii="Times New Roman" w:hAnsi="Times New Roman"/>
                <w:sz w:val="27"/>
                <w:szCs w:val="27"/>
              </w:rPr>
              <w:t>И.о</w:t>
            </w:r>
            <w:proofErr w:type="spellEnd"/>
            <w:r w:rsidRPr="004A0563">
              <w:rPr>
                <w:rFonts w:ascii="Times New Roman" w:hAnsi="Times New Roman"/>
                <w:sz w:val="27"/>
                <w:szCs w:val="27"/>
              </w:rPr>
              <w:t xml:space="preserve">. главы местной администрации   </w:t>
            </w:r>
          </w:p>
          <w:p w:rsidR="00016DD8" w:rsidRPr="004A0563" w:rsidRDefault="00016DD8" w:rsidP="00996416">
            <w:pPr>
              <w:spacing w:after="0" w:line="240" w:lineRule="auto"/>
              <w:rPr>
                <w:rFonts w:ascii="Times New Roman" w:hAnsi="Times New Roman"/>
                <w:sz w:val="27"/>
                <w:szCs w:val="27"/>
              </w:rPr>
            </w:pPr>
            <w:r w:rsidRPr="004A0563">
              <w:rPr>
                <w:rFonts w:ascii="Times New Roman" w:hAnsi="Times New Roman"/>
                <w:sz w:val="27"/>
                <w:szCs w:val="27"/>
              </w:rPr>
              <w:t xml:space="preserve">МО Горбунковское сельское поселение                                   </w:t>
            </w:r>
            <w:r w:rsidRPr="004A0563">
              <w:rPr>
                <w:rFonts w:ascii="Times New Roman" w:hAnsi="Times New Roman"/>
                <w:i/>
                <w:sz w:val="27"/>
                <w:szCs w:val="27"/>
              </w:rPr>
              <w:t xml:space="preserve">                                    </w:t>
            </w:r>
          </w:p>
        </w:tc>
        <w:tc>
          <w:tcPr>
            <w:tcW w:w="1361" w:type="dxa"/>
            <w:shd w:val="clear" w:color="auto" w:fill="auto"/>
          </w:tcPr>
          <w:p w:rsidR="00016DD8" w:rsidRPr="004A0563" w:rsidRDefault="00016DD8" w:rsidP="00996416">
            <w:pPr>
              <w:spacing w:after="0" w:line="240" w:lineRule="auto"/>
              <w:jc w:val="both"/>
              <w:rPr>
                <w:rFonts w:ascii="Times New Roman" w:hAnsi="Times New Roman"/>
                <w:sz w:val="27"/>
                <w:szCs w:val="27"/>
              </w:rPr>
            </w:pPr>
          </w:p>
        </w:tc>
        <w:tc>
          <w:tcPr>
            <w:tcW w:w="3206" w:type="dxa"/>
            <w:shd w:val="clear" w:color="auto" w:fill="auto"/>
          </w:tcPr>
          <w:p w:rsidR="00016DD8" w:rsidRPr="004A0563" w:rsidRDefault="00016DD8" w:rsidP="00996416">
            <w:pPr>
              <w:spacing w:after="0" w:line="240" w:lineRule="auto"/>
              <w:jc w:val="both"/>
              <w:rPr>
                <w:rFonts w:ascii="Times New Roman" w:hAnsi="Times New Roman"/>
                <w:sz w:val="27"/>
                <w:szCs w:val="27"/>
              </w:rPr>
            </w:pPr>
          </w:p>
          <w:p w:rsidR="00016DD8" w:rsidRPr="004A0563" w:rsidRDefault="00016DD8" w:rsidP="00996416">
            <w:pPr>
              <w:spacing w:after="0" w:line="240" w:lineRule="auto"/>
              <w:jc w:val="right"/>
              <w:rPr>
                <w:rFonts w:ascii="Times New Roman" w:hAnsi="Times New Roman"/>
                <w:sz w:val="27"/>
                <w:szCs w:val="27"/>
              </w:rPr>
            </w:pPr>
            <w:r w:rsidRPr="004A0563">
              <w:rPr>
                <w:rFonts w:ascii="Times New Roman" w:hAnsi="Times New Roman"/>
                <w:sz w:val="27"/>
                <w:szCs w:val="27"/>
              </w:rPr>
              <w:t xml:space="preserve">    П.А. </w:t>
            </w:r>
            <w:proofErr w:type="spellStart"/>
            <w:r w:rsidRPr="004A0563">
              <w:rPr>
                <w:rFonts w:ascii="Times New Roman" w:hAnsi="Times New Roman"/>
                <w:sz w:val="27"/>
                <w:szCs w:val="27"/>
              </w:rPr>
              <w:t>Руш</w:t>
            </w:r>
            <w:proofErr w:type="spellEnd"/>
          </w:p>
        </w:tc>
      </w:tr>
    </w:tbl>
    <w:tbl>
      <w:tblPr>
        <w:tblStyle w:val="a9"/>
        <w:tblW w:w="0" w:type="auto"/>
        <w:tblInd w:w="6096" w:type="dxa"/>
        <w:tblLook w:val="04A0" w:firstRow="1" w:lastRow="0" w:firstColumn="1" w:lastColumn="0" w:noHBand="0" w:noVBand="1"/>
      </w:tblPr>
      <w:tblGrid>
        <w:gridCol w:w="3541"/>
      </w:tblGrid>
      <w:tr w:rsidR="00885453" w:rsidTr="0054635D">
        <w:tc>
          <w:tcPr>
            <w:tcW w:w="3541" w:type="dxa"/>
            <w:tcBorders>
              <w:top w:val="nil"/>
              <w:left w:val="nil"/>
              <w:bottom w:val="nil"/>
              <w:right w:val="nil"/>
            </w:tcBorders>
          </w:tcPr>
          <w:p w:rsidR="00885453" w:rsidRPr="000D4EE0" w:rsidRDefault="00885453" w:rsidP="00996416">
            <w:pPr>
              <w:rPr>
                <w:rFonts w:ascii="Times New Roman" w:hAnsi="Times New Roman"/>
              </w:rPr>
            </w:pPr>
            <w:r w:rsidRPr="000D4EE0">
              <w:rPr>
                <w:rFonts w:ascii="Times New Roman" w:hAnsi="Times New Roman"/>
              </w:rPr>
              <w:lastRenderedPageBreak/>
              <w:t>Приложение № 1</w:t>
            </w:r>
          </w:p>
          <w:p w:rsidR="00885453" w:rsidRPr="000D4EE0" w:rsidRDefault="00885453" w:rsidP="00996416">
            <w:pPr>
              <w:rPr>
                <w:rFonts w:ascii="Times New Roman" w:hAnsi="Times New Roman"/>
              </w:rPr>
            </w:pPr>
            <w:r w:rsidRPr="000D4EE0">
              <w:rPr>
                <w:rFonts w:ascii="Times New Roman" w:hAnsi="Times New Roman"/>
              </w:rPr>
              <w:t>к постановлению местной администрации</w:t>
            </w:r>
          </w:p>
          <w:p w:rsidR="00885453" w:rsidRPr="000D4EE0" w:rsidRDefault="00885453" w:rsidP="00996416">
            <w:pPr>
              <w:rPr>
                <w:rFonts w:ascii="Times New Roman" w:hAnsi="Times New Roman"/>
              </w:rPr>
            </w:pPr>
            <w:r w:rsidRPr="000D4EE0">
              <w:rPr>
                <w:rFonts w:ascii="Times New Roman" w:hAnsi="Times New Roman"/>
              </w:rPr>
              <w:t>муниципального образования</w:t>
            </w:r>
          </w:p>
          <w:p w:rsidR="00885453" w:rsidRPr="000D4EE0" w:rsidRDefault="00885453" w:rsidP="00371AA9">
            <w:pPr>
              <w:rPr>
                <w:rFonts w:ascii="Times New Roman" w:hAnsi="Times New Roman"/>
              </w:rPr>
            </w:pPr>
            <w:r w:rsidRPr="000D4EE0">
              <w:rPr>
                <w:rFonts w:ascii="Times New Roman" w:hAnsi="Times New Roman"/>
              </w:rPr>
              <w:t>Горбунковское сельское поселение</w:t>
            </w:r>
          </w:p>
          <w:p w:rsidR="00885453" w:rsidRPr="00885453" w:rsidRDefault="00885453" w:rsidP="00996416">
            <w:pPr>
              <w:rPr>
                <w:rFonts w:ascii="Times New Roman" w:hAnsi="Times New Roman"/>
              </w:rPr>
            </w:pPr>
            <w:r w:rsidRPr="000D4EE0">
              <w:rPr>
                <w:rFonts w:ascii="Times New Roman" w:hAnsi="Times New Roman"/>
              </w:rPr>
              <w:t xml:space="preserve">от </w:t>
            </w:r>
            <w:r w:rsidR="0054635D">
              <w:rPr>
                <w:rFonts w:ascii="Times New Roman" w:hAnsi="Times New Roman"/>
              </w:rPr>
              <w:t>01</w:t>
            </w:r>
            <w:r>
              <w:rPr>
                <w:rFonts w:ascii="Times New Roman" w:hAnsi="Times New Roman"/>
              </w:rPr>
              <w:t>.12.2022</w:t>
            </w:r>
            <w:r>
              <w:rPr>
                <w:rFonts w:ascii="Times New Roman" w:hAnsi="Times New Roman"/>
              </w:rPr>
              <w:t xml:space="preserve"> г.</w:t>
            </w:r>
            <w:r w:rsidRPr="000D4EE0">
              <w:rPr>
                <w:rFonts w:ascii="Times New Roman" w:hAnsi="Times New Roman"/>
              </w:rPr>
              <w:t xml:space="preserve">  № </w:t>
            </w:r>
            <w:r w:rsidR="0054635D">
              <w:rPr>
                <w:rFonts w:ascii="Times New Roman" w:hAnsi="Times New Roman"/>
              </w:rPr>
              <w:t>461</w:t>
            </w:r>
          </w:p>
        </w:tc>
      </w:tr>
    </w:tbl>
    <w:p w:rsidR="00885453" w:rsidRDefault="00885453" w:rsidP="00996416">
      <w:pPr>
        <w:pStyle w:val="ConsPlusTitle"/>
        <w:rPr>
          <w:rFonts w:ascii="Times New Roman" w:eastAsia="Calibri" w:hAnsi="Times New Roman" w:cs="Times New Roman"/>
          <w:bCs/>
          <w:sz w:val="28"/>
          <w:szCs w:val="28"/>
        </w:rPr>
      </w:pPr>
    </w:p>
    <w:p w:rsidR="00671884" w:rsidRDefault="00016DD8" w:rsidP="00996416">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Административный</w:t>
      </w:r>
      <w:r w:rsidR="00D56F8E" w:rsidRPr="00834B5F">
        <w:rPr>
          <w:rFonts w:ascii="Times New Roman" w:eastAsia="Calibri" w:hAnsi="Times New Roman" w:cs="Times New Roman"/>
          <w:bCs/>
          <w:sz w:val="28"/>
          <w:szCs w:val="28"/>
        </w:rPr>
        <w:t xml:space="preserve"> регламент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00D56F8E" w:rsidRPr="00834B5F">
        <w:rPr>
          <w:rFonts w:ascii="Times New Roman" w:eastAsia="Calibri" w:hAnsi="Times New Roman" w:cs="Times New Roman"/>
          <w:bCs/>
          <w:sz w:val="28"/>
          <w:szCs w:val="28"/>
        </w:rPr>
        <w:t xml:space="preserve"> </w:t>
      </w:r>
    </w:p>
    <w:p w:rsidR="00654EA7" w:rsidRPr="00654EA7" w:rsidRDefault="00654EA7" w:rsidP="00996416">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996416">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996416">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996416">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996416">
      <w:pPr>
        <w:pStyle w:val="ConsPlusTitle"/>
        <w:jc w:val="center"/>
        <w:rPr>
          <w:rFonts w:ascii="Times New Roman" w:eastAsia="Calibri" w:hAnsi="Times New Roman" w:cs="Times New Roman"/>
          <w:bCs/>
          <w:sz w:val="28"/>
          <w:szCs w:val="28"/>
        </w:rPr>
      </w:pPr>
    </w:p>
    <w:p w:rsidR="005A3E92" w:rsidRPr="00654EA7" w:rsidRDefault="00654EA7" w:rsidP="00996416">
      <w:pPr>
        <w:pStyle w:val="a8"/>
        <w:numPr>
          <w:ilvl w:val="1"/>
          <w:numId w:val="3"/>
        </w:numPr>
        <w:spacing w:after="0"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96416">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99641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004A0563">
        <w:rPr>
          <w:rFonts w:ascii="Times New Roman" w:eastAsia="Calibri" w:hAnsi="Times New Roman" w:cs="Times New Roman"/>
          <w:sz w:val="28"/>
          <w:szCs w:val="28"/>
          <w:lang w:eastAsia="ru-RU"/>
        </w:rPr>
        <w:t xml:space="preserve">местной администрации муниципального образования Горбунковское сельское поселение Ломоносовского муниципального района Ленинградской области </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AB084B">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99641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w:t>
      </w:r>
      <w:r w:rsidR="004A0563">
        <w:rPr>
          <w:rFonts w:ascii="Times New Roman" w:eastAsia="Calibri" w:hAnsi="Times New Roman" w:cs="Times New Roman"/>
          <w:sz w:val="28"/>
          <w:szCs w:val="28"/>
        </w:rPr>
        <w:t xml:space="preserve">зования </w:t>
      </w:r>
      <w:r w:rsidR="004A0563">
        <w:rPr>
          <w:rFonts w:ascii="Times New Roman" w:eastAsia="Calibri" w:hAnsi="Times New Roman" w:cs="Times New Roman"/>
          <w:sz w:val="28"/>
          <w:szCs w:val="28"/>
          <w:lang w:eastAsia="ru-RU"/>
        </w:rPr>
        <w:t>Горбунковское сельское поселение Ломоносовского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99641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w:t>
      </w:r>
      <w:r w:rsidR="004A0563">
        <w:rPr>
          <w:rFonts w:ascii="Times New Roman" w:eastAsia="Calibri" w:hAnsi="Times New Roman" w:cs="Times New Roman"/>
          <w:sz w:val="28"/>
          <w:szCs w:val="28"/>
        </w:rPr>
        <w:t xml:space="preserve">иципального образования </w:t>
      </w:r>
      <w:r w:rsidR="004A0563">
        <w:rPr>
          <w:rFonts w:ascii="Times New Roman" w:eastAsia="Calibri" w:hAnsi="Times New Roman" w:cs="Times New Roman"/>
          <w:sz w:val="28"/>
          <w:szCs w:val="28"/>
          <w:lang w:eastAsia="ru-RU"/>
        </w:rPr>
        <w:t>Горбунковское сельское поселение Ломоносовского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99641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w:t>
      </w:r>
      <w:r w:rsidR="004A0563">
        <w:rPr>
          <w:rFonts w:ascii="Times New Roman" w:eastAsia="Calibri" w:hAnsi="Times New Roman" w:cs="Times New Roman"/>
          <w:sz w:val="28"/>
          <w:szCs w:val="28"/>
        </w:rPr>
        <w:t xml:space="preserve">иципального </w:t>
      </w:r>
      <w:r w:rsidR="004A0563">
        <w:rPr>
          <w:rFonts w:ascii="Times New Roman" w:eastAsia="Calibri" w:hAnsi="Times New Roman" w:cs="Times New Roman"/>
          <w:sz w:val="28"/>
          <w:szCs w:val="28"/>
        </w:rPr>
        <w:lastRenderedPageBreak/>
        <w:t xml:space="preserve">образования </w:t>
      </w:r>
      <w:r w:rsidR="004A0563">
        <w:rPr>
          <w:rFonts w:ascii="Times New Roman" w:eastAsia="Calibri" w:hAnsi="Times New Roman" w:cs="Times New Roman"/>
          <w:sz w:val="28"/>
          <w:szCs w:val="28"/>
          <w:lang w:eastAsia="ru-RU"/>
        </w:rPr>
        <w:t>Горбунковское сельское поселение Ломоносовского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99641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99641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996416">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996416">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99641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99641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99641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 xml:space="preserve">йте </w:t>
      </w:r>
      <w:r w:rsidR="004A0563">
        <w:rPr>
          <w:rFonts w:ascii="Times New Roman" w:eastAsia="Calibri" w:hAnsi="Times New Roman" w:cs="Times New Roman"/>
          <w:sz w:val="28"/>
          <w:szCs w:val="28"/>
          <w:lang w:eastAsia="ru-RU"/>
        </w:rPr>
        <w:t>местной администрации муниципального образования Горбунковское сельское поселение Ломоносовского муниципально</w:t>
      </w:r>
      <w:r w:rsidR="004A0563">
        <w:rPr>
          <w:rFonts w:ascii="Times New Roman" w:eastAsia="Calibri" w:hAnsi="Times New Roman" w:cs="Times New Roman"/>
          <w:sz w:val="28"/>
          <w:szCs w:val="28"/>
          <w:lang w:eastAsia="ru-RU"/>
        </w:rPr>
        <w:t>го района Ленинградской области</w:t>
      </w:r>
      <w:r w:rsidR="004A0549">
        <w:rPr>
          <w:rFonts w:ascii="Times New Roman" w:hAnsi="Times New Roman" w:cs="Times New Roman"/>
          <w:sz w:val="28"/>
          <w:szCs w:val="28"/>
        </w:rPr>
        <w:t>;</w:t>
      </w:r>
    </w:p>
    <w:p w:rsidR="00FF1DC6" w:rsidRPr="00FF1DC6" w:rsidRDefault="00FF1DC6" w:rsidP="0099641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99641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10"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99641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996416">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99641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996416">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996416">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996416">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996416">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изменение, выдача 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996416">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w:t>
      </w:r>
      <w:r w:rsidR="004A0563">
        <w:rPr>
          <w:rFonts w:ascii="Times New Roman" w:eastAsia="Calibri" w:hAnsi="Times New Roman" w:cs="Times New Roman"/>
          <w:sz w:val="28"/>
          <w:szCs w:val="28"/>
          <w:lang w:eastAsia="ru-RU"/>
        </w:rPr>
        <w:t>местной администрации муниципального образования Горбунковское сельское поселение Ломоносовского муниципально</w:t>
      </w:r>
      <w:r w:rsidR="004A0563">
        <w:rPr>
          <w:rFonts w:ascii="Times New Roman" w:eastAsia="Calibri" w:hAnsi="Times New Roman" w:cs="Times New Roman"/>
          <w:sz w:val="28"/>
          <w:szCs w:val="28"/>
          <w:lang w:eastAsia="ru-RU"/>
        </w:rPr>
        <w:t>го района Ленинградской области</w:t>
      </w:r>
      <w:r w:rsidRPr="005A3E92">
        <w:rPr>
          <w:rFonts w:ascii="Times New Roman" w:eastAsia="Calibri" w:hAnsi="Times New Roman" w:cs="Times New Roman"/>
          <w:sz w:val="28"/>
          <w:szCs w:val="28"/>
          <w:lang w:eastAsia="ru-RU"/>
        </w:rPr>
        <w:t>.</w:t>
      </w:r>
    </w:p>
    <w:p w:rsidR="004C1D17" w:rsidRPr="004C1D17" w:rsidRDefault="008C2837" w:rsidP="00996416">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99641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99641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996416">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99641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99641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99641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99641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9964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99641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996416">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996416">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996416">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996416">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996416">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996416">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99641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996416">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996416">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996416">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996416">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996416">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996416">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996416">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996416">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99641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11"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w:t>
      </w:r>
      <w:r w:rsidR="00E50DB4">
        <w:rPr>
          <w:rFonts w:ascii="Times New Roman" w:eastAsia="Calibri" w:hAnsi="Times New Roman" w:cs="Times New Roman"/>
          <w:sz w:val="28"/>
          <w:szCs w:val="28"/>
          <w:lang w:eastAsia="ru-RU"/>
        </w:rPr>
        <w:t>го закона от 27 июля 2006 года №</w:t>
      </w:r>
      <w:r w:rsidR="00501337" w:rsidRPr="005A3E92">
        <w:rPr>
          <w:rFonts w:ascii="Times New Roman" w:eastAsia="Calibri" w:hAnsi="Times New Roman" w:cs="Times New Roman"/>
          <w:sz w:val="28"/>
          <w:szCs w:val="28"/>
          <w:lang w:eastAsia="ru-RU"/>
        </w:rPr>
        <w:t xml:space="preserve"> 149-ФЗ "Об информации, информационных технологиях и о защите информации".</w:t>
      </w:r>
    </w:p>
    <w:p w:rsidR="005A3E92" w:rsidRPr="005A3E92" w:rsidRDefault="00501337" w:rsidP="009964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9964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9964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996416">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99641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996416">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996416">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996416">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996416">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996416">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996416">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996416">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996416">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996416">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996416">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996416">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996416">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9964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996416">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996416">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996416">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996416">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lastRenderedPageBreak/>
        <w:t>Жилищный кодекс Российской Федерации;</w:t>
      </w:r>
    </w:p>
    <w:p w:rsidR="00383711" w:rsidRPr="00383711" w:rsidRDefault="00383711" w:rsidP="00996416">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996416">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996416">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996416">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996416">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996416">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9964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99641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99641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99641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9964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9964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9964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ичности гражданина РФ по форме №</w:t>
      </w:r>
      <w:r w:rsidRPr="00D63326">
        <w:rPr>
          <w:rFonts w:ascii="Times New Roman" w:eastAsia="Calibri" w:hAnsi="Times New Roman" w:cs="Times New Roman"/>
          <w:sz w:val="28"/>
          <w:szCs w:val="28"/>
          <w:lang w:eastAsia="ru-RU"/>
        </w:rPr>
        <w:t xml:space="preserve"> 2П,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4A0563" w:rsidRDefault="00D63326"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A0563">
        <w:rPr>
          <w:rFonts w:ascii="Times New Roman" w:eastAsia="Calibri" w:hAnsi="Times New Roman" w:cs="Times New Roman"/>
          <w:sz w:val="28"/>
          <w:szCs w:val="28"/>
          <w:lang w:eastAsia="ru-RU"/>
        </w:rPr>
        <w:t>- сведений, указанных в СНИЛС,</w:t>
      </w:r>
    </w:p>
    <w:p w:rsidR="00D63326" w:rsidRPr="004A0563" w:rsidRDefault="00D63326" w:rsidP="00996416">
      <w:pPr>
        <w:autoSpaceDE w:val="0"/>
        <w:autoSpaceDN w:val="0"/>
        <w:adjustRightInd w:val="0"/>
        <w:spacing w:after="0" w:line="240" w:lineRule="auto"/>
        <w:ind w:firstLine="567"/>
        <w:jc w:val="both"/>
        <w:rPr>
          <w:rFonts w:ascii="Times New Roman" w:hAnsi="Times New Roman" w:cs="Times New Roman"/>
          <w:sz w:val="28"/>
          <w:szCs w:val="28"/>
        </w:rPr>
      </w:pPr>
      <w:r w:rsidRPr="004A0563">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4A0563">
        <w:rPr>
          <w:rFonts w:ascii="Times New Roman" w:eastAsia="Calibri" w:hAnsi="Times New Roman" w:cs="Times New Roman"/>
          <w:sz w:val="28"/>
          <w:szCs w:val="28"/>
          <w:lang w:eastAsia="ru-RU"/>
        </w:rPr>
        <w:t>малоимущности</w:t>
      </w:r>
      <w:proofErr w:type="spellEnd"/>
      <w:r w:rsidR="00DF0492" w:rsidRPr="004A0563">
        <w:rPr>
          <w:rFonts w:ascii="Times New Roman" w:eastAsia="Calibri" w:hAnsi="Times New Roman" w:cs="Times New Roman"/>
          <w:sz w:val="28"/>
          <w:szCs w:val="28"/>
          <w:lang w:eastAsia="ru-RU"/>
        </w:rPr>
        <w:t xml:space="preserve">, за исключением </w:t>
      </w:r>
      <w:r w:rsidR="00DF0492" w:rsidRPr="004A0563">
        <w:rPr>
          <w:rFonts w:ascii="Times New Roman" w:hAnsi="Times New Roman" w:cs="Times New Roman"/>
          <w:sz w:val="28"/>
          <w:szCs w:val="28"/>
        </w:rPr>
        <w:t>граждан, принятых на учет до 1 марта 2005 г.</w:t>
      </w:r>
      <w:r w:rsidRPr="004A0563">
        <w:rPr>
          <w:rFonts w:ascii="Times New Roman" w:eastAsia="Calibri" w:hAnsi="Times New Roman" w:cs="Times New Roman"/>
          <w:sz w:val="28"/>
          <w:szCs w:val="28"/>
          <w:lang w:eastAsia="ru-RU"/>
        </w:rPr>
        <w:t>);</w:t>
      </w:r>
    </w:p>
    <w:p w:rsidR="00D63326" w:rsidRPr="004A0563" w:rsidRDefault="00D63326"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A0563">
        <w:rPr>
          <w:rFonts w:ascii="Times New Roman" w:eastAsia="Calibri" w:hAnsi="Times New Roman" w:cs="Times New Roman"/>
          <w:sz w:val="28"/>
          <w:szCs w:val="28"/>
          <w:lang w:eastAsia="ru-RU"/>
        </w:rPr>
        <w:t>-</w:t>
      </w:r>
      <w:r w:rsidR="00E11FBB" w:rsidRPr="004A0563">
        <w:rPr>
          <w:rFonts w:ascii="Times New Roman" w:eastAsia="Calibri" w:hAnsi="Times New Roman" w:cs="Times New Roman"/>
          <w:sz w:val="28"/>
          <w:szCs w:val="28"/>
          <w:lang w:eastAsia="ru-RU"/>
        </w:rPr>
        <w:t xml:space="preserve"> </w:t>
      </w:r>
      <w:r w:rsidRPr="004A0563">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4A0563">
        <w:rPr>
          <w:rFonts w:ascii="Times New Roman" w:eastAsia="Calibri" w:hAnsi="Times New Roman" w:cs="Times New Roman"/>
          <w:sz w:val="28"/>
          <w:szCs w:val="28"/>
          <w:lang w:eastAsia="ru-RU"/>
        </w:rPr>
        <w:t>тцовства, инвалидности, доходах</w:t>
      </w:r>
      <w:r w:rsidRPr="004A0563">
        <w:rPr>
          <w:rFonts w:ascii="Times New Roman" w:eastAsia="Calibri" w:hAnsi="Times New Roman" w:cs="Times New Roman"/>
          <w:sz w:val="28"/>
          <w:szCs w:val="28"/>
          <w:lang w:eastAsia="ru-RU"/>
        </w:rPr>
        <w:t xml:space="preserve"> (</w:t>
      </w:r>
      <w:proofErr w:type="gramStart"/>
      <w:r w:rsidRPr="004A0563">
        <w:rPr>
          <w:rFonts w:ascii="Times New Roman" w:eastAsia="Calibri" w:hAnsi="Times New Roman" w:cs="Times New Roman"/>
          <w:sz w:val="28"/>
          <w:szCs w:val="28"/>
          <w:lang w:eastAsia="ru-RU"/>
        </w:rPr>
        <w:t>для подтверждении</w:t>
      </w:r>
      <w:proofErr w:type="gramEnd"/>
      <w:r w:rsidRPr="004A0563">
        <w:rPr>
          <w:rFonts w:ascii="Times New Roman" w:eastAsia="Calibri" w:hAnsi="Times New Roman" w:cs="Times New Roman"/>
          <w:sz w:val="28"/>
          <w:szCs w:val="28"/>
          <w:lang w:eastAsia="ru-RU"/>
        </w:rPr>
        <w:t xml:space="preserve"> </w:t>
      </w:r>
      <w:proofErr w:type="spellStart"/>
      <w:r w:rsidRPr="004A0563">
        <w:rPr>
          <w:rFonts w:ascii="Times New Roman" w:eastAsia="Calibri" w:hAnsi="Times New Roman" w:cs="Times New Roman"/>
          <w:sz w:val="28"/>
          <w:szCs w:val="28"/>
          <w:lang w:eastAsia="ru-RU"/>
        </w:rPr>
        <w:t>малоимущности</w:t>
      </w:r>
      <w:proofErr w:type="spellEnd"/>
      <w:r w:rsidR="00DF0492" w:rsidRPr="004A0563">
        <w:rPr>
          <w:rFonts w:ascii="Times New Roman" w:eastAsia="Calibri" w:hAnsi="Times New Roman" w:cs="Times New Roman"/>
          <w:sz w:val="28"/>
          <w:szCs w:val="28"/>
          <w:lang w:eastAsia="ru-RU"/>
        </w:rPr>
        <w:t xml:space="preserve">, за исключением </w:t>
      </w:r>
      <w:r w:rsidR="00DF0492" w:rsidRPr="004A0563">
        <w:rPr>
          <w:rFonts w:ascii="Times New Roman" w:hAnsi="Times New Roman" w:cs="Times New Roman"/>
          <w:sz w:val="28"/>
          <w:szCs w:val="28"/>
        </w:rPr>
        <w:t>граждан, принятых на учет до 1 марта 2005 г.</w:t>
      </w:r>
      <w:r w:rsidRPr="004A0563">
        <w:rPr>
          <w:rFonts w:ascii="Times New Roman" w:eastAsia="Calibri" w:hAnsi="Times New Roman" w:cs="Times New Roman"/>
          <w:sz w:val="28"/>
          <w:szCs w:val="28"/>
          <w:lang w:eastAsia="ru-RU"/>
        </w:rPr>
        <w:t>)</w:t>
      </w:r>
      <w:r w:rsidR="004A0549" w:rsidRPr="004A0563">
        <w:rPr>
          <w:rFonts w:ascii="Times New Roman" w:eastAsia="Calibri" w:hAnsi="Times New Roman" w:cs="Times New Roman"/>
          <w:sz w:val="28"/>
          <w:szCs w:val="28"/>
          <w:lang w:eastAsia="ru-RU"/>
        </w:rPr>
        <w:t>;</w:t>
      </w:r>
    </w:p>
    <w:p w:rsidR="00D06011" w:rsidRPr="004A0563" w:rsidRDefault="00244E74" w:rsidP="009964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0563">
        <w:rPr>
          <w:rFonts w:ascii="Times New Roman" w:eastAsia="Times New Roman" w:hAnsi="Times New Roman" w:cs="Times New Roman"/>
          <w:bCs/>
          <w:color w:val="000000"/>
          <w:sz w:val="28"/>
          <w:szCs w:val="28"/>
          <w:lang w:eastAsia="ru-RU"/>
        </w:rPr>
        <w:t>2) д</w:t>
      </w:r>
      <w:r w:rsidR="00D06011" w:rsidRPr="004A0563">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9964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0563">
        <w:rPr>
          <w:rFonts w:ascii="Times New Roman" w:eastAsia="Times New Roman" w:hAnsi="Times New Roman" w:cs="Times New Roman"/>
          <w:color w:val="000000"/>
          <w:sz w:val="28"/>
          <w:szCs w:val="28"/>
          <w:lang w:eastAsia="ru-RU"/>
        </w:rPr>
        <w:lastRenderedPageBreak/>
        <w:t>В случае</w:t>
      </w:r>
      <w:r w:rsidRPr="00D06011">
        <w:rPr>
          <w:rFonts w:ascii="Times New Roman" w:eastAsia="Times New Roman" w:hAnsi="Times New Roman" w:cs="Times New Roman"/>
          <w:color w:val="000000"/>
          <w:sz w:val="28"/>
          <w:szCs w:val="28"/>
          <w:lang w:eastAsia="ru-RU"/>
        </w:rPr>
        <w:t xml:space="preserve">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99641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99641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99641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996416">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9964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3A098C">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w:t>
      </w:r>
      <w:r w:rsidRPr="00A20E83">
        <w:rPr>
          <w:rFonts w:ascii="Times New Roman" w:eastAsia="Times New Roman" w:hAnsi="Times New Roman" w:cs="Times New Roman"/>
          <w:spacing w:val="-11"/>
          <w:sz w:val="28"/>
          <w:szCs w:val="28"/>
          <w:lang w:eastAsia="ru-RU"/>
        </w:rPr>
        <w:t xml:space="preserve">(для подтверждения </w:t>
      </w:r>
      <w:proofErr w:type="spellStart"/>
      <w:r w:rsidRPr="00A20E83">
        <w:rPr>
          <w:rFonts w:ascii="Times New Roman" w:eastAsia="Times New Roman" w:hAnsi="Times New Roman" w:cs="Times New Roman"/>
          <w:spacing w:val="-11"/>
          <w:sz w:val="28"/>
          <w:szCs w:val="28"/>
          <w:lang w:eastAsia="ru-RU"/>
        </w:rPr>
        <w:t>малоимущности</w:t>
      </w:r>
      <w:proofErr w:type="spellEnd"/>
      <w:r w:rsidR="00DF0492" w:rsidRPr="00A20E83">
        <w:rPr>
          <w:rFonts w:ascii="Times New Roman" w:eastAsia="Times New Roman" w:hAnsi="Times New Roman" w:cs="Times New Roman"/>
          <w:spacing w:val="-11"/>
          <w:sz w:val="28"/>
          <w:szCs w:val="28"/>
          <w:lang w:eastAsia="ru-RU"/>
        </w:rPr>
        <w:t xml:space="preserve">, </w:t>
      </w:r>
      <w:r w:rsidR="00DF0492" w:rsidRPr="00A20E83">
        <w:rPr>
          <w:rFonts w:ascii="Times New Roman" w:eastAsia="Calibri" w:hAnsi="Times New Roman" w:cs="Times New Roman"/>
          <w:sz w:val="28"/>
          <w:szCs w:val="28"/>
          <w:lang w:eastAsia="ru-RU"/>
        </w:rPr>
        <w:t xml:space="preserve">за исключением </w:t>
      </w:r>
      <w:r w:rsidR="00DF0492" w:rsidRPr="00A20E83">
        <w:rPr>
          <w:rFonts w:ascii="Times New Roman" w:hAnsi="Times New Roman" w:cs="Times New Roman"/>
          <w:sz w:val="28"/>
          <w:szCs w:val="28"/>
        </w:rPr>
        <w:t>граждан, принятых на учет до 1 марта 2005 г.</w:t>
      </w:r>
      <w:r w:rsidRPr="00A20E83">
        <w:rPr>
          <w:rFonts w:ascii="Times New Roman" w:eastAsia="Times New Roman" w:hAnsi="Times New Roman" w:cs="Times New Roman"/>
          <w:spacing w:val="-11"/>
          <w:sz w:val="28"/>
          <w:szCs w:val="28"/>
          <w:lang w:eastAsia="ru-RU"/>
        </w:rPr>
        <w:t>)</w:t>
      </w:r>
      <w:r w:rsidRPr="00A20E83">
        <w:rPr>
          <w:rFonts w:ascii="Times New Roman" w:eastAsia="Calibri" w:hAnsi="Times New Roman" w:cs="Times New Roman"/>
          <w:sz w:val="28"/>
          <w:szCs w:val="28"/>
          <w:lang w:eastAsia="ru-RU"/>
        </w:rPr>
        <w:t>:</w:t>
      </w:r>
    </w:p>
    <w:p w:rsidR="00244E74" w:rsidRPr="00244E74" w:rsidRDefault="00244E74" w:rsidP="009964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9964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9964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w:t>
      </w:r>
      <w:r w:rsidRPr="00244E74">
        <w:rPr>
          <w:rFonts w:ascii="Times New Roman" w:eastAsia="Calibri" w:hAnsi="Times New Roman" w:cs="Times New Roman"/>
          <w:sz w:val="28"/>
          <w:szCs w:val="28"/>
        </w:rPr>
        <w:lastRenderedPageBreak/>
        <w:t>системы в отдаленных гарнизонах и местностях, где отсутствует возможность их трудоустройства;</w:t>
      </w:r>
    </w:p>
    <w:p w:rsidR="00244E74" w:rsidRPr="00244E74" w:rsidRDefault="00244E74" w:rsidP="009964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9964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9964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4A0549">
        <w:rPr>
          <w:rFonts w:ascii="Times New Roman" w:eastAsia="Calibri" w:hAnsi="Times New Roman" w:cs="Times New Roman"/>
          <w:sz w:val="28"/>
          <w:szCs w:val="28"/>
          <w:lang w:eastAsia="ru-RU"/>
        </w:rPr>
        <w:t xml:space="preserve"> </w:t>
      </w:r>
      <w:r w:rsidR="00FB7C03">
        <w:rPr>
          <w:rFonts w:ascii="Times New Roman" w:eastAsia="Calibri" w:hAnsi="Times New Roman" w:cs="Times New Roman"/>
          <w:sz w:val="28"/>
          <w:szCs w:val="28"/>
          <w:lang w:eastAsia="x-none"/>
        </w:rPr>
        <w:t>- физические лица, в том числе</w:t>
      </w:r>
      <w:r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996416">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996416">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244E74">
        <w:rPr>
          <w:rFonts w:ascii="Times New Roman" w:eastAsia="Calibri" w:hAnsi="Times New Roman" w:cs="Times New Roman"/>
          <w:sz w:val="28"/>
          <w:szCs w:val="28"/>
          <w:lang w:eastAsia="x-none"/>
        </w:rPr>
        <w:t>самозанятые</w:t>
      </w:r>
      <w:proofErr w:type="spellEnd"/>
      <w:r w:rsidRPr="00244E74">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99641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5605D">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95605D">
        <w:rPr>
          <w:rFonts w:ascii="Times New Roman" w:eastAsia="Calibri" w:hAnsi="Times New Roman" w:cs="Times New Roman"/>
          <w:sz w:val="28"/>
          <w:szCs w:val="28"/>
          <w:lang w:eastAsia="ru-RU"/>
        </w:rPr>
        <w:t>:</w:t>
      </w:r>
    </w:p>
    <w:p w:rsidR="00244E74" w:rsidRPr="00244E74" w:rsidRDefault="00244E74" w:rsidP="0099641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99641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99641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w:t>
      </w:r>
      <w:r w:rsidRPr="00244E74">
        <w:rPr>
          <w:rFonts w:ascii="Times New Roman" w:eastAsia="Calibri" w:hAnsi="Times New Roman" w:cs="Times New Roman"/>
          <w:sz w:val="28"/>
          <w:szCs w:val="28"/>
          <w:lang w:eastAsia="ru-RU"/>
        </w:rPr>
        <w:lastRenderedPageBreak/>
        <w:t>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99641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244E74">
        <w:rPr>
          <w:rFonts w:ascii="Times New Roman" w:eastAsia="Calibri" w:hAnsi="Times New Roman" w:cs="Times New Roman"/>
          <w:sz w:val="28"/>
          <w:szCs w:val="28"/>
          <w:lang w:eastAsia="ru-RU"/>
        </w:rPr>
        <w:t>учет  на</w:t>
      </w:r>
      <w:proofErr w:type="gramEnd"/>
      <w:r w:rsidRPr="00244E74">
        <w:rPr>
          <w:rFonts w:ascii="Times New Roman" w:eastAsia="Calibri"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95605D" w:rsidRDefault="003A098C" w:rsidP="0099641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5605D">
        <w:rPr>
          <w:rFonts w:ascii="Times New Roman" w:eastAsia="Calibri" w:hAnsi="Times New Roman" w:cs="Times New Roman"/>
          <w:sz w:val="28"/>
          <w:szCs w:val="28"/>
          <w:lang w:eastAsia="ru-RU"/>
        </w:rPr>
        <w:t xml:space="preserve">- </w:t>
      </w:r>
      <w:r w:rsidR="00244E74" w:rsidRPr="0095605D">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95605D" w:rsidRDefault="003A098C" w:rsidP="0099641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5605D">
        <w:rPr>
          <w:rFonts w:ascii="Times New Roman" w:eastAsia="Calibri" w:hAnsi="Times New Roman" w:cs="Times New Roman"/>
          <w:sz w:val="28"/>
          <w:szCs w:val="28"/>
          <w:lang w:eastAsia="ru-RU"/>
        </w:rPr>
        <w:t xml:space="preserve">- </w:t>
      </w:r>
      <w:r w:rsidR="00244E74" w:rsidRPr="0095605D">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95605D">
        <w:rPr>
          <w:rFonts w:ascii="Times New Roman" w:eastAsia="Calibri" w:hAnsi="Times New Roman" w:cs="Times New Roman"/>
          <w:sz w:val="28"/>
          <w:szCs w:val="28"/>
          <w:lang w:eastAsia="ru-RU"/>
        </w:rPr>
        <w:t>.</w:t>
      </w:r>
    </w:p>
    <w:p w:rsidR="00672338" w:rsidRPr="0095605D" w:rsidRDefault="00672338" w:rsidP="00996416">
      <w:pPr>
        <w:tabs>
          <w:tab w:val="left" w:pos="142"/>
          <w:tab w:val="left" w:pos="284"/>
        </w:tabs>
        <w:spacing w:after="0" w:line="240" w:lineRule="auto"/>
        <w:ind w:firstLine="567"/>
        <w:jc w:val="both"/>
        <w:rPr>
          <w:rFonts w:ascii="Times New Roman" w:eastAsia="Calibri" w:hAnsi="Times New Roman" w:cs="Times New Roman"/>
        </w:rPr>
      </w:pPr>
      <w:r w:rsidRPr="0095605D">
        <w:rPr>
          <w:rFonts w:ascii="Times New Roman" w:eastAsia="Calibri" w:hAnsi="Times New Roman" w:cs="Times New Roman"/>
          <w:sz w:val="28"/>
          <w:szCs w:val="28"/>
          <w:lang w:eastAsia="ru-RU"/>
        </w:rPr>
        <w:t>2.</w:t>
      </w:r>
      <w:r w:rsidR="00FB3B85" w:rsidRPr="0095605D">
        <w:rPr>
          <w:rFonts w:ascii="Times New Roman" w:eastAsia="Calibri" w:hAnsi="Times New Roman" w:cs="Times New Roman"/>
          <w:sz w:val="28"/>
          <w:szCs w:val="28"/>
          <w:lang w:eastAsia="ru-RU"/>
        </w:rPr>
        <w:t>6</w:t>
      </w:r>
      <w:r w:rsidRPr="0095605D">
        <w:rPr>
          <w:rFonts w:ascii="Times New Roman" w:eastAsia="Calibri" w:hAnsi="Times New Roman" w:cs="Times New Roman"/>
          <w:sz w:val="28"/>
          <w:szCs w:val="28"/>
          <w:lang w:eastAsia="ru-RU"/>
        </w:rPr>
        <w:t>.2.</w:t>
      </w:r>
      <w:r w:rsidRPr="0095605D">
        <w:rPr>
          <w:rFonts w:ascii="Times New Roman" w:eastAsia="Calibri" w:hAnsi="Times New Roman" w:cs="Times New Roman"/>
          <w:sz w:val="28"/>
          <w:szCs w:val="28"/>
        </w:rPr>
        <w:t>Заявитель дополнительно к  документам, перечисленным в пункте 2.</w:t>
      </w:r>
      <w:r w:rsidR="00FB3B85" w:rsidRPr="0095605D">
        <w:rPr>
          <w:rFonts w:ascii="Times New Roman" w:eastAsia="Calibri" w:hAnsi="Times New Roman" w:cs="Times New Roman"/>
          <w:sz w:val="28"/>
          <w:szCs w:val="28"/>
        </w:rPr>
        <w:t>6</w:t>
      </w:r>
      <w:r w:rsidRPr="0095605D">
        <w:rPr>
          <w:rFonts w:ascii="Times New Roman" w:eastAsia="Calibri" w:hAnsi="Times New Roman" w:cs="Times New Roman"/>
          <w:sz w:val="28"/>
          <w:szCs w:val="28"/>
        </w:rPr>
        <w:t xml:space="preserve">.1 настоящего </w:t>
      </w:r>
      <w:r w:rsidR="00FB3B85" w:rsidRPr="0095605D">
        <w:rPr>
          <w:rFonts w:ascii="Times New Roman" w:eastAsia="Calibri" w:hAnsi="Times New Roman" w:cs="Times New Roman"/>
          <w:sz w:val="28"/>
          <w:szCs w:val="28"/>
        </w:rPr>
        <w:t>а</w:t>
      </w:r>
      <w:r w:rsidRPr="0095605D">
        <w:rPr>
          <w:rFonts w:ascii="Times New Roman" w:eastAsia="Calibri" w:hAnsi="Times New Roman" w:cs="Times New Roman"/>
          <w:sz w:val="28"/>
          <w:szCs w:val="28"/>
        </w:rPr>
        <w:t>дминистративного регламента,  представляет:</w:t>
      </w:r>
    </w:p>
    <w:p w:rsidR="00672338" w:rsidRPr="0095605D" w:rsidRDefault="00672338"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5605D">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95605D">
        <w:rPr>
          <w:rFonts w:ascii="Times New Roman" w:eastAsia="Calibri" w:hAnsi="Times New Roman" w:cs="Times New Roman"/>
          <w:sz w:val="28"/>
          <w:szCs w:val="28"/>
          <w:lang w:eastAsia="ru-RU"/>
        </w:rPr>
        <w:t xml:space="preserve"> от 29 ноября 2012 года № 987н «</w:t>
      </w:r>
      <w:r w:rsidRPr="0095605D">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sidRPr="0095605D">
        <w:rPr>
          <w:rFonts w:ascii="Times New Roman" w:eastAsia="Calibri" w:hAnsi="Times New Roman" w:cs="Times New Roman"/>
          <w:sz w:val="28"/>
          <w:szCs w:val="28"/>
          <w:lang w:eastAsia="ru-RU"/>
        </w:rPr>
        <w:t>ивание граждан в одной квартире»</w:t>
      </w:r>
      <w:r w:rsidRPr="0095605D">
        <w:rPr>
          <w:rFonts w:ascii="Times New Roman" w:eastAsia="Calibri" w:hAnsi="Times New Roman" w:cs="Times New Roman"/>
          <w:sz w:val="28"/>
          <w:szCs w:val="28"/>
          <w:lang w:eastAsia="ru-RU"/>
        </w:rPr>
        <w:t xml:space="preserve">; </w:t>
      </w:r>
    </w:p>
    <w:p w:rsidR="00672338" w:rsidRPr="0095605D"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95605D">
        <w:rPr>
          <w:rFonts w:ascii="Times New Roman" w:eastAsia="Calibri" w:hAnsi="Times New Roman" w:cs="Times New Roman"/>
          <w:sz w:val="28"/>
          <w:szCs w:val="28"/>
          <w:lang w:eastAsia="ru-RU"/>
        </w:rPr>
        <w:t>2)  документы, подтверждающие состав семьи;</w:t>
      </w:r>
    </w:p>
    <w:p w:rsidR="00672338" w:rsidRPr="0095605D"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95605D">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Pr="0095605D" w:rsidRDefault="004A0549" w:rsidP="00996416">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95605D">
        <w:rPr>
          <w:rFonts w:ascii="Times New Roman" w:eastAsia="Calibri" w:hAnsi="Times New Roman" w:cs="Times New Roman"/>
          <w:sz w:val="28"/>
          <w:szCs w:val="28"/>
          <w:lang w:eastAsia="ru-RU"/>
        </w:rPr>
        <w:t>- решение</w:t>
      </w:r>
      <w:r w:rsidR="00672338" w:rsidRPr="0095605D">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Default="00EE68A6" w:rsidP="00996416">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95605D">
        <w:rPr>
          <w:rFonts w:ascii="Times New Roman" w:hAnsi="Times New Roman" w:cs="Times New Roman"/>
          <w:sz w:val="28"/>
          <w:szCs w:val="28"/>
        </w:rPr>
        <w:t>- решение об усыновлении (удочерении);</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w:t>
      </w:r>
      <w:r w:rsidR="00C91E43">
        <w:rPr>
          <w:rFonts w:ascii="Times New Roman" w:eastAsia="Calibri" w:hAnsi="Times New Roman" w:cs="Times New Roman"/>
          <w:sz w:val="28"/>
          <w:szCs w:val="28"/>
        </w:rPr>
        <w:t xml:space="preserve">иципального образования Горбунковское сельское поселение </w:t>
      </w:r>
      <w:r w:rsidRPr="00672338">
        <w:rPr>
          <w:rFonts w:ascii="Times New Roman" w:eastAsia="Calibri" w:hAnsi="Times New Roman" w:cs="Times New Roman"/>
          <w:sz w:val="28"/>
          <w:szCs w:val="28"/>
        </w:rPr>
        <w:t>Ленинградской области с отметкой о дате вступления его в законную силу, заверенную судебным органом;</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w:t>
      </w:r>
      <w:r w:rsidRPr="00672338">
        <w:rPr>
          <w:rFonts w:ascii="Times New Roman" w:eastAsia="Calibri" w:hAnsi="Times New Roman" w:cs="Times New Roman"/>
          <w:sz w:val="28"/>
          <w:szCs w:val="28"/>
        </w:rPr>
        <w:lastRenderedPageBreak/>
        <w:t>регистрация рождения ребенка произведена компетентным органом иностранного государства;</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w:t>
      </w:r>
      <w:r w:rsidR="00C91E43">
        <w:rPr>
          <w:rFonts w:ascii="Times New Roman" w:eastAsia="Calibri" w:hAnsi="Times New Roman" w:cs="Times New Roman"/>
          <w:sz w:val="28"/>
          <w:szCs w:val="28"/>
        </w:rPr>
        <w:t>анный и удостоверенный штампом «</w:t>
      </w:r>
      <w:proofErr w:type="spellStart"/>
      <w:r w:rsidR="00C91E43">
        <w:rPr>
          <w:rFonts w:ascii="Times New Roman" w:eastAsia="Calibri" w:hAnsi="Times New Roman" w:cs="Times New Roman"/>
          <w:sz w:val="28"/>
          <w:szCs w:val="28"/>
        </w:rPr>
        <w:t>апостиль</w:t>
      </w:r>
      <w:proofErr w:type="spellEnd"/>
      <w:r w:rsidR="00C91E43">
        <w:rPr>
          <w:rFonts w:ascii="Times New Roman" w:eastAsia="Calibri" w:hAnsi="Times New Roman" w:cs="Times New Roman"/>
          <w:sz w:val="28"/>
          <w:szCs w:val="28"/>
        </w:rPr>
        <w:t>»</w:t>
      </w:r>
      <w:r w:rsidRPr="00672338">
        <w:rPr>
          <w:rFonts w:ascii="Times New Roman" w:eastAsia="Calibri" w:hAnsi="Times New Roman" w:cs="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672338">
        <w:rPr>
          <w:rFonts w:ascii="Times New Roman" w:eastAsia="Calibri" w:hAnsi="Times New Roman" w:cs="Times New Roman"/>
          <w:sz w:val="28"/>
          <w:szCs w:val="28"/>
        </w:rPr>
        <w:lastRenderedPageBreak/>
        <w:t xml:space="preserve">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996416">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996416">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996416">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99641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9964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9964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99641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99641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99641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996416">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rsidRPr="00D06011">
        <w:rPr>
          <w:rFonts w:ascii="Times New Roman" w:eastAsia="Times New Roman" w:hAnsi="Times New Roman" w:cs="Times New Roman"/>
          <w:bCs/>
          <w:color w:val="000000"/>
          <w:sz w:val="28"/>
          <w:szCs w:val="28"/>
          <w:lang w:eastAsia="ru-RU"/>
        </w:rPr>
        <w:lastRenderedPageBreak/>
        <w:t xml:space="preserve">подписью нотариуса, в иных случаях – подписанный простой электронной подписью. </w:t>
      </w:r>
    </w:p>
    <w:p w:rsidR="00D7590F" w:rsidRPr="00D7590F" w:rsidRDefault="000943DC"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996416">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Default="00D7590F" w:rsidP="00996416">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EE68A6" w:rsidRDefault="00EE68A6" w:rsidP="00996416">
      <w:pPr>
        <w:autoSpaceDE w:val="0"/>
        <w:autoSpaceDN w:val="0"/>
        <w:adjustRightInd w:val="0"/>
        <w:spacing w:after="0" w:line="240" w:lineRule="auto"/>
        <w:ind w:firstLine="709"/>
        <w:rPr>
          <w:rFonts w:ascii="Times New Roman" w:hAnsi="Times New Roman" w:cs="Times New Roman"/>
          <w:sz w:val="28"/>
          <w:szCs w:val="28"/>
        </w:rPr>
      </w:pPr>
      <w:r w:rsidRPr="00C91E43">
        <w:rPr>
          <w:rFonts w:ascii="Times New Roman" w:hAnsi="Times New Roman" w:cs="Times New Roman"/>
          <w:sz w:val="28"/>
          <w:szCs w:val="28"/>
        </w:rPr>
        <w:t>- решение об усыновлении (удочерении);</w:t>
      </w:r>
    </w:p>
    <w:p w:rsidR="00D7590F" w:rsidRDefault="00D7590F" w:rsidP="00996416">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Pr>
          <w:rFonts w:ascii="Times New Roman" w:eastAsia="Calibri" w:hAnsi="Times New Roman" w:cs="Times New Roman"/>
          <w:sz w:val="28"/>
          <w:szCs w:val="28"/>
          <w:lang w:eastAsia="ru-RU"/>
        </w:rPr>
        <w:t>на воспитание в приемную семью).</w:t>
      </w:r>
    </w:p>
    <w:p w:rsidR="000943DC" w:rsidRDefault="000943DC" w:rsidP="00996416">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9964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gramStart"/>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w:t>
      </w:r>
      <w:proofErr w:type="gramEnd"/>
      <w:r w:rsidR="00D7590F" w:rsidRPr="00A15966">
        <w:rPr>
          <w:rFonts w:ascii="Times New Roman" w:eastAsia="Calibri" w:hAnsi="Times New Roman" w:cs="Times New Roman"/>
          <w:sz w:val="28"/>
          <w:szCs w:val="28"/>
        </w:rPr>
        <w:t>)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9964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9964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99641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9964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996416">
      <w:pPr>
        <w:autoSpaceDE w:val="0"/>
        <w:autoSpaceDN w:val="0"/>
        <w:adjustRightInd w:val="0"/>
        <w:spacing w:after="0" w:line="240" w:lineRule="auto"/>
        <w:ind w:firstLine="70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4626C2">
        <w:rPr>
          <w:rFonts w:ascii="Times New Roman" w:eastAsia="Calibri" w:hAnsi="Times New Roman" w:cs="Times New Roman"/>
          <w:sz w:val="28"/>
          <w:szCs w:val="28"/>
        </w:rPr>
        <w:t>.</w:t>
      </w:r>
      <w:r w:rsidR="00C91E43">
        <w:rPr>
          <w:rFonts w:ascii="Times New Roman" w:eastAsia="Calibri" w:hAnsi="Times New Roman" w:cs="Times New Roman"/>
          <w:sz w:val="28"/>
          <w:szCs w:val="28"/>
        </w:rPr>
        <w:t xml:space="preserve"> </w:t>
      </w:r>
      <w:r w:rsidR="00EE68A6" w:rsidRPr="00C91E43">
        <w:rPr>
          <w:rFonts w:ascii="Times New Roman" w:hAnsi="Times New Roman" w:cs="Times New Roman"/>
          <w:sz w:val="28"/>
          <w:szCs w:val="28"/>
        </w:rPr>
        <w:t>Представляется на заявителя и каждого из членов его семьи</w:t>
      </w:r>
      <w:r w:rsidR="004626C2" w:rsidRPr="00C91E43">
        <w:rPr>
          <w:rFonts w:ascii="Times New Roman" w:hAnsi="Times New Roman" w:cs="Times New Roman"/>
          <w:sz w:val="28"/>
          <w:szCs w:val="28"/>
        </w:rPr>
        <w:t>;</w:t>
      </w:r>
    </w:p>
    <w:p w:rsidR="004626C2" w:rsidRDefault="004626C2" w:rsidP="00996416">
      <w:pPr>
        <w:autoSpaceDE w:val="0"/>
        <w:autoSpaceDN w:val="0"/>
        <w:adjustRightInd w:val="0"/>
        <w:spacing w:after="0" w:line="240" w:lineRule="auto"/>
        <w:jc w:val="both"/>
        <w:rPr>
          <w:rFonts w:ascii="Times New Roman" w:eastAsia="Calibri" w:hAnsi="Times New Roman" w:cs="Times New Roman"/>
          <w:sz w:val="28"/>
          <w:szCs w:val="28"/>
        </w:rPr>
      </w:pPr>
    </w:p>
    <w:p w:rsidR="006B3FB9" w:rsidRPr="006B3FB9" w:rsidRDefault="006B3FB9" w:rsidP="009964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9964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EE68A6" w:rsidRDefault="006B3FB9" w:rsidP="00996416">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eastAsia="Times New Roman" w:hAnsi="Times New Roman" w:cs="Times New Roman"/>
          <w:sz w:val="28"/>
          <w:szCs w:val="28"/>
          <w:lang w:eastAsia="ru-RU"/>
        </w:rPr>
        <w:t xml:space="preserve">сведения </w:t>
      </w:r>
      <w:r w:rsidRPr="00C91E43">
        <w:rPr>
          <w:rFonts w:ascii="Times New Roman" w:eastAsia="Times New Roman" w:hAnsi="Times New Roman" w:cs="Times New Roman"/>
          <w:sz w:val="28"/>
          <w:szCs w:val="28"/>
          <w:lang w:eastAsia="ru-RU"/>
        </w:rPr>
        <w:t xml:space="preserve">о </w:t>
      </w:r>
      <w:r w:rsidR="00EE68A6" w:rsidRPr="00C91E43">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C91E43">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C91E43">
        <w:rPr>
          <w:rFonts w:ascii="Times New Roman" w:eastAsia="Times New Roman" w:hAnsi="Times New Roman" w:cs="Times New Roman"/>
          <w:sz w:val="28"/>
          <w:szCs w:val="28"/>
          <w:bdr w:val="nil"/>
          <w:lang w:eastAsia="ru-RU"/>
        </w:rPr>
        <w:t>.</w:t>
      </w:r>
      <w:r w:rsidRPr="00C91E43">
        <w:rPr>
          <w:rFonts w:ascii="Times New Roman" w:eastAsia="Times New Roman" w:hAnsi="Times New Roman" w:cs="Times New Roman"/>
          <w:sz w:val="28"/>
          <w:szCs w:val="28"/>
          <w:bdr w:val="nil"/>
          <w:lang w:eastAsia="ru-RU"/>
        </w:rPr>
        <w:t xml:space="preserve"> </w:t>
      </w:r>
      <w:r w:rsidR="00EE68A6" w:rsidRPr="00C91E43">
        <w:rPr>
          <w:rFonts w:ascii="Times New Roman" w:hAnsi="Times New Roman" w:cs="Times New Roman"/>
          <w:sz w:val="28"/>
          <w:szCs w:val="28"/>
        </w:rPr>
        <w:t xml:space="preserve">Представляется на заявителя и каждого из членов его семьи; </w:t>
      </w:r>
    </w:p>
    <w:p w:rsidR="006B3FB9" w:rsidRDefault="006B3FB9" w:rsidP="009964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Default="00EE68A6" w:rsidP="00996416">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rsidR="006B3FB9" w:rsidRPr="006B3FB9" w:rsidRDefault="006B3FB9" w:rsidP="00996416">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996416">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996416">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996416">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заработной плате или доходе, на которые начислены страховые взносы (при технической реализации);</w:t>
      </w:r>
    </w:p>
    <w:p w:rsidR="006B3FB9" w:rsidRPr="006B3FB9" w:rsidRDefault="000065E8"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C91E43"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w:t>
      </w:r>
      <w:r w:rsidRPr="00C91E43">
        <w:rPr>
          <w:rFonts w:ascii="Times New Roman" w:eastAsia="Calibri" w:hAnsi="Times New Roman" w:cs="Times New Roman"/>
          <w:sz w:val="28"/>
          <w:szCs w:val="28"/>
        </w:rPr>
        <w:t>выплат) и других выплат, получаемых гражданами, обратившимися за государственной услугой, признанными в официальном порядке безработными</w:t>
      </w:r>
      <w:r w:rsidR="00113E1E" w:rsidRPr="00C91E43">
        <w:rPr>
          <w:rFonts w:ascii="Times New Roman" w:eastAsia="Calibri" w:hAnsi="Times New Roman" w:cs="Times New Roman"/>
          <w:sz w:val="28"/>
          <w:szCs w:val="28"/>
        </w:rPr>
        <w:t xml:space="preserve"> – для лиц старше 18 лет</w:t>
      </w:r>
      <w:r w:rsidRPr="00C91E43">
        <w:rPr>
          <w:rFonts w:ascii="Times New Roman" w:eastAsia="Calibri" w:hAnsi="Times New Roman" w:cs="Times New Roman"/>
          <w:sz w:val="28"/>
          <w:szCs w:val="28"/>
        </w:rPr>
        <w:t>;</w:t>
      </w:r>
    </w:p>
    <w:p w:rsidR="006B3FB9" w:rsidRPr="00C91E43"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13E1E" w:rsidRPr="00C91E43">
        <w:rPr>
          <w:rFonts w:ascii="Times New Roman" w:eastAsia="Calibri" w:hAnsi="Times New Roman" w:cs="Times New Roman"/>
          <w:sz w:val="28"/>
          <w:szCs w:val="28"/>
        </w:rPr>
        <w:t xml:space="preserve"> – для лиц старше 18 лет</w:t>
      </w:r>
      <w:r w:rsidRPr="00C91E43">
        <w:rPr>
          <w:rFonts w:ascii="Times New Roman" w:eastAsia="Calibri" w:hAnsi="Times New Roman" w:cs="Times New Roman"/>
          <w:sz w:val="28"/>
          <w:szCs w:val="28"/>
        </w:rPr>
        <w:t>;</w:t>
      </w:r>
    </w:p>
    <w:p w:rsidR="006B3FB9" w:rsidRPr="00C91E43" w:rsidRDefault="000065E8"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5</w:t>
      </w:r>
      <w:r w:rsidR="006B3FB9" w:rsidRPr="00C91E43">
        <w:rPr>
          <w:rFonts w:ascii="Times New Roman" w:eastAsia="Calibri" w:hAnsi="Times New Roman" w:cs="Times New Roman"/>
          <w:sz w:val="28"/>
          <w:szCs w:val="28"/>
        </w:rPr>
        <w:t>) в Единой государственной информационной системе социального обеспечения</w:t>
      </w:r>
      <w:r w:rsidRPr="00C91E43">
        <w:rPr>
          <w:rFonts w:ascii="Times New Roman" w:eastAsia="Calibri" w:hAnsi="Times New Roman" w:cs="Times New Roman"/>
          <w:sz w:val="28"/>
          <w:szCs w:val="28"/>
        </w:rPr>
        <w:t xml:space="preserve"> (по услуге 1.2.1)</w:t>
      </w:r>
      <w:r w:rsidR="006B3FB9" w:rsidRPr="00C91E43">
        <w:rPr>
          <w:rFonts w:ascii="Times New Roman" w:eastAsia="Calibri" w:hAnsi="Times New Roman" w:cs="Times New Roman"/>
          <w:sz w:val="28"/>
          <w:szCs w:val="28"/>
        </w:rPr>
        <w:t>:</w:t>
      </w:r>
    </w:p>
    <w:p w:rsidR="006B3FB9" w:rsidRPr="00C91E43"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C91E43"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сведения о государственной регистрации рождения;</w:t>
      </w:r>
    </w:p>
    <w:p w:rsidR="006B3FB9" w:rsidRPr="00C91E43"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сведения о государственной регистрации заключения брака;</w:t>
      </w:r>
    </w:p>
    <w:p w:rsidR="006B3FB9" w:rsidRPr="00C91E43"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сведения о государственной регистрации смерти;</w:t>
      </w:r>
    </w:p>
    <w:p w:rsidR="006B3FB9" w:rsidRPr="00C91E43"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сведения о государственной регистрации перемены имени;</w:t>
      </w:r>
    </w:p>
    <w:p w:rsidR="006B3FB9" w:rsidRPr="00C91E43"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сведения о государственной регистрации расторжения брака;</w:t>
      </w:r>
    </w:p>
    <w:p w:rsidR="006B3FB9" w:rsidRPr="00C91E43"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сведения о государственной регистрации установления отцовства;</w:t>
      </w:r>
    </w:p>
    <w:p w:rsidR="00113E1E" w:rsidRDefault="00113E1E" w:rsidP="00996416">
      <w:pPr>
        <w:autoSpaceDE w:val="0"/>
        <w:autoSpaceDN w:val="0"/>
        <w:adjustRightInd w:val="0"/>
        <w:spacing w:after="0" w:line="240" w:lineRule="auto"/>
        <w:ind w:firstLine="709"/>
        <w:jc w:val="both"/>
        <w:rPr>
          <w:rFonts w:ascii="Times New Roman" w:hAnsi="Times New Roman" w:cs="Times New Roman"/>
          <w:sz w:val="28"/>
          <w:szCs w:val="28"/>
        </w:rPr>
      </w:pPr>
      <w:r w:rsidRPr="00C91E43">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Default="00113E1E"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w:t>
      </w:r>
      <w:r>
        <w:rPr>
          <w:rFonts w:ascii="Times New Roman" w:hAnsi="Times New Roman" w:cs="Times New Roman"/>
          <w:sz w:val="28"/>
          <w:szCs w:val="28"/>
        </w:rPr>
        <w:t>;</w:t>
      </w:r>
    </w:p>
    <w:p w:rsidR="006B3FB9" w:rsidRPr="006B3FB9" w:rsidRDefault="006B3FB9" w:rsidP="00996416">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тавителя ребенка недееспособным;</w:t>
      </w:r>
      <w:r w:rsidRPr="006B3FB9">
        <w:rPr>
          <w:rFonts w:ascii="Times New Roman" w:eastAsia="Calibri" w:hAnsi="Times New Roman" w:cs="Times New Roman"/>
          <w:sz w:val="28"/>
          <w:szCs w:val="28"/>
        </w:rPr>
        <w:t xml:space="preserve"> </w:t>
      </w:r>
    </w:p>
    <w:p w:rsidR="006B3FB9" w:rsidRPr="00C91E43" w:rsidRDefault="006B3FB9" w:rsidP="00996416">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действующем договоре (договоры) о приемной семье, заключенный </w:t>
      </w:r>
      <w:r w:rsidRPr="00C91E43">
        <w:rPr>
          <w:rFonts w:ascii="Times New Roman" w:eastAsia="Calibri" w:hAnsi="Times New Roman" w:cs="Times New Roman"/>
          <w:sz w:val="28"/>
          <w:szCs w:val="28"/>
        </w:rPr>
        <w:t>(заключенные) в соответствии с действующим законодательств</w:t>
      </w:r>
      <w:r w:rsidR="00113E1E" w:rsidRPr="00C91E43">
        <w:rPr>
          <w:rFonts w:ascii="Times New Roman" w:eastAsia="Calibri" w:hAnsi="Times New Roman" w:cs="Times New Roman"/>
          <w:sz w:val="28"/>
          <w:szCs w:val="28"/>
        </w:rPr>
        <w:t>ом.</w:t>
      </w:r>
    </w:p>
    <w:p w:rsidR="006B3FB9" w:rsidRPr="00C91E43" w:rsidRDefault="000065E8"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6</w:t>
      </w:r>
      <w:r w:rsidR="006B3FB9" w:rsidRPr="00C91E43">
        <w:rPr>
          <w:rFonts w:ascii="Times New Roman" w:eastAsia="Calibri" w:hAnsi="Times New Roman" w:cs="Times New Roman"/>
          <w:sz w:val="28"/>
          <w:szCs w:val="28"/>
        </w:rPr>
        <w:t>) в органе Федеральной налоговой службы</w:t>
      </w:r>
      <w:r w:rsidRPr="00C91E43">
        <w:rPr>
          <w:rFonts w:ascii="Times New Roman" w:eastAsia="Calibri" w:hAnsi="Times New Roman" w:cs="Times New Roman"/>
          <w:sz w:val="28"/>
          <w:szCs w:val="28"/>
        </w:rPr>
        <w:t xml:space="preserve"> (по услуге 1.2.1)</w:t>
      </w:r>
      <w:r w:rsidR="006B3FB9" w:rsidRPr="00C91E43">
        <w:rPr>
          <w:rFonts w:ascii="Times New Roman" w:eastAsia="Calibri" w:hAnsi="Times New Roman" w:cs="Times New Roman"/>
          <w:sz w:val="28"/>
          <w:szCs w:val="28"/>
        </w:rPr>
        <w:t>:</w:t>
      </w:r>
    </w:p>
    <w:p w:rsidR="006B3FB9" w:rsidRPr="00C91E43" w:rsidRDefault="006B3FB9" w:rsidP="00996416">
      <w:pPr>
        <w:autoSpaceDE w:val="0"/>
        <w:autoSpaceDN w:val="0"/>
        <w:adjustRightInd w:val="0"/>
        <w:spacing w:after="0" w:line="240" w:lineRule="auto"/>
        <w:ind w:firstLine="709"/>
        <w:jc w:val="both"/>
        <w:rPr>
          <w:rFonts w:ascii="Times New Roman" w:hAnsi="Times New Roman" w:cs="Times New Roman"/>
          <w:sz w:val="28"/>
          <w:szCs w:val="28"/>
        </w:rPr>
      </w:pPr>
      <w:r w:rsidRPr="00C91E43">
        <w:rPr>
          <w:rFonts w:ascii="Times New Roman" w:eastAsia="Calibri" w:hAnsi="Times New Roman" w:cs="Times New Roman"/>
          <w:sz w:val="28"/>
          <w:szCs w:val="28"/>
        </w:rPr>
        <w:t xml:space="preserve">сведения о </w:t>
      </w:r>
      <w:r w:rsidR="00F6789A" w:rsidRPr="00C91E43">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C91E43">
        <w:rPr>
          <w:rFonts w:ascii="Times New Roman" w:eastAsia="Calibri" w:hAnsi="Times New Roman" w:cs="Times New Roman"/>
          <w:sz w:val="28"/>
          <w:szCs w:val="28"/>
        </w:rPr>
        <w:t>;</w:t>
      </w:r>
    </w:p>
    <w:p w:rsidR="006B3FB9" w:rsidRPr="00C91E43" w:rsidRDefault="00F6789A" w:rsidP="00996416">
      <w:pPr>
        <w:autoSpaceDE w:val="0"/>
        <w:autoSpaceDN w:val="0"/>
        <w:adjustRightInd w:val="0"/>
        <w:spacing w:after="0" w:line="240" w:lineRule="auto"/>
        <w:ind w:firstLine="709"/>
        <w:jc w:val="both"/>
        <w:rPr>
          <w:rFonts w:ascii="Times New Roman" w:hAnsi="Times New Roman" w:cs="Times New Roman"/>
          <w:sz w:val="28"/>
          <w:szCs w:val="28"/>
        </w:rPr>
      </w:pPr>
      <w:r w:rsidRPr="00C91E43">
        <w:rPr>
          <w:rFonts w:ascii="Times New Roman" w:hAnsi="Times New Roman" w:cs="Times New Roman"/>
          <w:sz w:val="28"/>
          <w:szCs w:val="28"/>
        </w:rPr>
        <w:t>информация о суммах выплаченных физическому лицу процентов по вкладам</w:t>
      </w:r>
      <w:r w:rsidR="006B3FB9" w:rsidRPr="00C91E43">
        <w:rPr>
          <w:rFonts w:ascii="Times New Roman" w:eastAsia="Calibri" w:hAnsi="Times New Roman" w:cs="Times New Roman"/>
          <w:sz w:val="28"/>
          <w:szCs w:val="28"/>
        </w:rPr>
        <w:t>;</w:t>
      </w:r>
    </w:p>
    <w:p w:rsidR="006B3FB9" w:rsidRPr="00C91E43"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сведения из декларации о доходах физических лиц 3-НДФЛ</w:t>
      </w:r>
      <w:r w:rsidR="00C91E43" w:rsidRPr="00C91E43">
        <w:rPr>
          <w:rFonts w:ascii="Times New Roman" w:eastAsia="Calibri" w:hAnsi="Times New Roman" w:cs="Times New Roman"/>
          <w:sz w:val="28"/>
          <w:szCs w:val="28"/>
        </w:rPr>
        <w:t>;</w:t>
      </w:r>
    </w:p>
    <w:p w:rsidR="006B3FB9" w:rsidRPr="00C91E43"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сведения 2-НДФЛ;</w:t>
      </w:r>
    </w:p>
    <w:p w:rsidR="006B3FB9" w:rsidRPr="00C91E43"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 xml:space="preserve">сведения об ИНН физического лица на основании </w:t>
      </w:r>
      <w:r w:rsidR="00113E1E" w:rsidRPr="00C91E43">
        <w:rPr>
          <w:rFonts w:ascii="Times New Roman" w:eastAsia="Calibri" w:hAnsi="Times New Roman" w:cs="Times New Roman"/>
          <w:sz w:val="28"/>
          <w:szCs w:val="28"/>
        </w:rPr>
        <w:t>полных паспортных данных</w:t>
      </w:r>
      <w:r w:rsidRPr="00C91E43">
        <w:rPr>
          <w:rFonts w:ascii="Times New Roman" w:eastAsia="Calibri" w:hAnsi="Times New Roman" w:cs="Times New Roman"/>
          <w:sz w:val="28"/>
          <w:szCs w:val="28"/>
        </w:rPr>
        <w:t>;</w:t>
      </w:r>
    </w:p>
    <w:p w:rsidR="006B3FB9" w:rsidRPr="00C91E43" w:rsidRDefault="006B3FB9" w:rsidP="0099641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C91E43">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sidRPr="00C91E43">
        <w:rPr>
          <w:rFonts w:ascii="Times New Roman" w:eastAsia="Calibri" w:hAnsi="Times New Roman" w:cs="Times New Roman"/>
          <w:sz w:val="28"/>
          <w:szCs w:val="28"/>
        </w:rPr>
        <w:t>б</w:t>
      </w:r>
      <w:r w:rsidRPr="00C91E43">
        <w:rPr>
          <w:rFonts w:ascii="Times New Roman" w:eastAsia="Calibri" w:hAnsi="Times New Roman" w:cs="Times New Roman"/>
          <w:sz w:val="28"/>
          <w:szCs w:val="28"/>
        </w:rPr>
        <w:t xml:space="preserve"> их владельцах в ФНС России;</w:t>
      </w:r>
    </w:p>
    <w:p w:rsidR="00481BF2" w:rsidRPr="00C91E43" w:rsidRDefault="00481BF2" w:rsidP="009964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lastRenderedPageBreak/>
        <w:t xml:space="preserve">сведения из Единого государственного реестра юридических лиц; </w:t>
      </w:r>
    </w:p>
    <w:p w:rsidR="00481BF2" w:rsidRPr="00C91E43" w:rsidRDefault="00481BF2" w:rsidP="009964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C91E43" w:rsidRDefault="000065E8"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7</w:t>
      </w:r>
      <w:r w:rsidR="006B3FB9" w:rsidRPr="00C91E43">
        <w:rPr>
          <w:rFonts w:ascii="Times New Roman" w:eastAsia="Calibri" w:hAnsi="Times New Roman" w:cs="Times New Roman"/>
          <w:sz w:val="28"/>
          <w:szCs w:val="28"/>
        </w:rPr>
        <w:t>) в органе Федеральной службы судебных приставов</w:t>
      </w:r>
      <w:r w:rsidRPr="00C91E43">
        <w:rPr>
          <w:rFonts w:ascii="Times New Roman" w:eastAsia="Calibri" w:hAnsi="Times New Roman" w:cs="Times New Roman"/>
          <w:sz w:val="28"/>
          <w:szCs w:val="28"/>
        </w:rPr>
        <w:t xml:space="preserve"> (по услуге 1.2.1)</w:t>
      </w:r>
      <w:r w:rsidR="006B3FB9" w:rsidRPr="00C91E43">
        <w:rPr>
          <w:rFonts w:ascii="Times New Roman" w:eastAsia="Calibri" w:hAnsi="Times New Roman" w:cs="Times New Roman"/>
          <w:sz w:val="28"/>
          <w:szCs w:val="28"/>
        </w:rPr>
        <w:t>:</w:t>
      </w:r>
    </w:p>
    <w:p w:rsidR="006B3FB9" w:rsidRPr="00C91E43"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91E43">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C91E43">
        <w:rPr>
          <w:rFonts w:ascii="Times New Roman" w:eastAsia="Calibri" w:hAnsi="Times New Roman" w:cs="Times New Roman"/>
          <w:sz w:val="28"/>
          <w:szCs w:val="28"/>
        </w:rPr>
        <w:t>исполнительно-процессуальном</w:t>
      </w:r>
      <w:r w:rsidRPr="00C91E43">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6B3FB9" w:rsidRDefault="006B3FB9" w:rsidP="00996416">
      <w:pPr>
        <w:autoSpaceDE w:val="0"/>
        <w:autoSpaceDN w:val="0"/>
        <w:adjustRightInd w:val="0"/>
        <w:spacing w:after="0" w:line="240" w:lineRule="auto"/>
        <w:ind w:firstLine="708"/>
        <w:jc w:val="both"/>
        <w:outlineLvl w:val="1"/>
        <w:rPr>
          <w:rFonts w:ascii="Calibri" w:eastAsia="Calibri" w:hAnsi="Calibri" w:cs="Calibri"/>
        </w:rPr>
      </w:pPr>
      <w:r w:rsidRPr="00C91E43">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w:t>
      </w:r>
      <w:r w:rsidRPr="006B3FB9">
        <w:rPr>
          <w:rFonts w:ascii="Times New Roman" w:eastAsia="Calibri" w:hAnsi="Times New Roman" w:cs="Times New Roman"/>
          <w:sz w:val="28"/>
          <w:szCs w:val="28"/>
        </w:rPr>
        <w:t xml:space="preserve"> детей;</w:t>
      </w:r>
    </w:p>
    <w:p w:rsidR="006B3FB9" w:rsidRPr="006B3FB9"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rsidR="006B3FB9" w:rsidRPr="006B3FB9" w:rsidRDefault="000065E8"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6B3FB9"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996416">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996416">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996416">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rsidR="006B3FB9" w:rsidRPr="006B3FB9" w:rsidRDefault="006B3FB9" w:rsidP="00996416">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996416">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lastRenderedPageBreak/>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996416">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6B3FB9">
        <w:rPr>
          <w:rFonts w:ascii="Times New Roman" w:eastAsia="Calibri" w:hAnsi="Times New Roman" w:cs="Times New Roman"/>
          <w:sz w:val="28"/>
          <w:szCs w:val="28"/>
          <w:lang w:eastAsia="ru-RU"/>
        </w:rPr>
        <w:lastRenderedPageBreak/>
        <w:t>условием предоставления муниципальной услуги, и иных случаев, установленных федеральными законами.</w:t>
      </w:r>
    </w:p>
    <w:p w:rsidR="006B3FB9" w:rsidRPr="006B3FB9" w:rsidRDefault="006B3FB9"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99641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99641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99641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99641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996416">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996416">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9964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996416">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9964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9964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9964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9964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9964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9964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9964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812A33" w:rsidRPr="003F3825" w:rsidRDefault="00812A33" w:rsidP="009964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996416">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99641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99641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996416">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996416">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996416">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996416">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996416">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9964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9964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9964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697F81" w:rsidRPr="00C91E43" w:rsidRDefault="00697F81" w:rsidP="009964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531D11" w:rsidRPr="00697F81" w:rsidRDefault="00697F81"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531D11" w:rsidRPr="00697F81">
        <w:rPr>
          <w:rFonts w:ascii="Times New Roman" w:eastAsia="Times New Roman" w:hAnsi="Times New Roman" w:cs="Times New Roman"/>
          <w:sz w:val="28"/>
          <w:szCs w:val="28"/>
          <w:lang w:eastAsia="x-none"/>
        </w:rPr>
        <w:lastRenderedPageBreak/>
        <w:t>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996416">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lang w:eastAsia="x-none"/>
        </w:rPr>
        <w:t>сурдопереводчика</w:t>
      </w:r>
      <w:proofErr w:type="spellEnd"/>
      <w:r w:rsidR="00531D11" w:rsidRPr="00531D11">
        <w:rPr>
          <w:rFonts w:ascii="Times New Roman" w:eastAsia="Times New Roman" w:hAnsi="Times New Roman" w:cs="Times New Roman"/>
          <w:sz w:val="28"/>
          <w:szCs w:val="28"/>
          <w:lang w:eastAsia="x-none"/>
        </w:rPr>
        <w:t xml:space="preserve"> и </w:t>
      </w:r>
      <w:proofErr w:type="spellStart"/>
      <w:r w:rsidR="00531D11" w:rsidRPr="00531D11">
        <w:rPr>
          <w:rFonts w:ascii="Times New Roman" w:eastAsia="Times New Roman" w:hAnsi="Times New Roman" w:cs="Times New Roman"/>
          <w:sz w:val="28"/>
          <w:szCs w:val="28"/>
          <w:lang w:eastAsia="x-none"/>
        </w:rPr>
        <w:t>тифлосурдопереводчика</w:t>
      </w:r>
      <w:proofErr w:type="spellEnd"/>
      <w:r w:rsidR="00531D11" w:rsidRPr="00531D11">
        <w:rPr>
          <w:rFonts w:ascii="Times New Roman" w:eastAsia="Times New Roman" w:hAnsi="Times New Roman" w:cs="Times New Roman"/>
          <w:sz w:val="28"/>
          <w:szCs w:val="28"/>
          <w:lang w:eastAsia="x-none"/>
        </w:rPr>
        <w:t>.</w:t>
      </w:r>
    </w:p>
    <w:p w:rsidR="00531D11" w:rsidRPr="00531D11" w:rsidRDefault="00697F81"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w:t>
      </w:r>
      <w:r w:rsidR="00531D11" w:rsidRPr="00531D11">
        <w:rPr>
          <w:rFonts w:ascii="Times New Roman" w:eastAsia="Times New Roman" w:hAnsi="Times New Roman" w:cs="Times New Roman"/>
          <w:sz w:val="28"/>
          <w:szCs w:val="28"/>
          <w:lang w:eastAsia="x-none"/>
        </w:rPr>
        <w:lastRenderedPageBreak/>
        <w:t xml:space="preserve">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99641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99641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99641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99641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99641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99641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99641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6"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99641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99641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996416">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99641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996416">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996416">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996416">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99641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9964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99641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 xml:space="preserve">особенности предоставления </w:t>
      </w:r>
      <w:r w:rsidR="003F10A2" w:rsidRPr="00755CB1">
        <w:rPr>
          <w:rFonts w:ascii="Times New Roman" w:eastAsia="Times New Roman" w:hAnsi="Times New Roman" w:cs="Times New Roman"/>
          <w:sz w:val="28"/>
          <w:szCs w:val="28"/>
          <w:lang w:eastAsia="ru-RU"/>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996416">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996416">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99641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99641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99641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99641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99641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99641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996416">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99641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99641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99641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99641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99641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99641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99641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99641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99641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996416">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Default="00531D11" w:rsidP="00996416">
      <w:pPr>
        <w:spacing w:after="0" w:line="240" w:lineRule="auto"/>
        <w:ind w:firstLine="709"/>
        <w:jc w:val="both"/>
        <w:rPr>
          <w:rFonts w:ascii="Times New Roman" w:eastAsia="Times New Roman" w:hAnsi="Times New Roman" w:cs="Times New Roman"/>
          <w:sz w:val="28"/>
          <w:szCs w:val="28"/>
          <w:lang w:eastAsia="ru-RU"/>
        </w:rPr>
      </w:pPr>
    </w:p>
    <w:p w:rsidR="00371AA9" w:rsidRDefault="00371AA9" w:rsidP="00996416">
      <w:pPr>
        <w:spacing w:after="0" w:line="240" w:lineRule="auto"/>
        <w:ind w:firstLine="709"/>
        <w:jc w:val="both"/>
        <w:rPr>
          <w:rFonts w:ascii="Times New Roman" w:eastAsia="Times New Roman" w:hAnsi="Times New Roman" w:cs="Times New Roman"/>
          <w:sz w:val="28"/>
          <w:szCs w:val="28"/>
          <w:lang w:eastAsia="ru-RU"/>
        </w:rPr>
      </w:pPr>
    </w:p>
    <w:p w:rsidR="00371AA9" w:rsidRPr="00531D11" w:rsidRDefault="00371AA9" w:rsidP="00996416">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99641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lastRenderedPageBreak/>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996416">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99641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996416">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99641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99641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99641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99641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996416">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9964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9964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996416">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996416">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996416">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99641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99641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w:t>
      </w:r>
      <w:r w:rsidRPr="00D8510F">
        <w:rPr>
          <w:rFonts w:ascii="Times New Roman" w:hAnsi="Times New Roman" w:cs="Times New Roman"/>
          <w:sz w:val="28"/>
          <w:szCs w:val="28"/>
        </w:rPr>
        <w:lastRenderedPageBreak/>
        <w:t xml:space="preserve">непредставления заявителем документов, предусмотренных </w:t>
      </w:r>
      <w:hyperlink r:id="rId19"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99641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99641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99641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99641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9964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9964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9964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9964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996416">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321811">
        <w:rPr>
          <w:rFonts w:ascii="Times New Roman" w:eastAsia="Calibri" w:hAnsi="Times New Roman" w:cs="Times New Roman"/>
          <w:sz w:val="28"/>
          <w:szCs w:val="28"/>
          <w:lang w:eastAsia="ru-RU"/>
        </w:rPr>
        <w:t>п.</w:t>
      </w:r>
      <w:r w:rsidR="00321811">
        <w:rPr>
          <w:rFonts w:ascii="Times New Roman" w:eastAsia="Calibri" w:hAnsi="Times New Roman" w:cs="Times New Roman"/>
          <w:sz w:val="28"/>
          <w:szCs w:val="28"/>
          <w:lang w:eastAsia="ru-RU"/>
        </w:rPr>
        <w:t>п</w:t>
      </w:r>
      <w:proofErr w:type="spellEnd"/>
      <w:r w:rsidR="00321811">
        <w:rPr>
          <w:rFonts w:ascii="Times New Roman" w:eastAsia="Calibri" w:hAnsi="Times New Roman" w:cs="Times New Roman"/>
          <w:sz w:val="28"/>
          <w:szCs w:val="28"/>
          <w:lang w:eastAsia="ru-RU"/>
        </w:rPr>
        <w:t xml:space="preserve">.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996416">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996416">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99641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99641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996416">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9964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9964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996416">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1"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996416">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996416">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99641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996416">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9964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4"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5"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996416">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6"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996416">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9964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996416">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996416">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w:t>
      </w:r>
      <w:r w:rsidRPr="00405FFD">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996416">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996416">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99641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9964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9964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9964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C91E43">
        <w:rPr>
          <w:rFonts w:ascii="Times New Roman" w:eastAsia="Times New Roman" w:hAnsi="Times New Roman" w:cs="Times New Roman"/>
          <w:sz w:val="28"/>
          <w:szCs w:val="28"/>
          <w:lang w:eastAsia="ru-RU"/>
        </w:rPr>
        <w:t>не чаще одного раза в три года</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405FFD" w:rsidRPr="00531D11" w:rsidRDefault="00405FFD" w:rsidP="009964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9964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9964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99641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531D11">
        <w:rPr>
          <w:rFonts w:ascii="Times New Roman" w:eastAsia="Times New Roman" w:hAnsi="Times New Roman" w:cs="Times New Roman"/>
          <w:sz w:val="28"/>
          <w:szCs w:val="28"/>
          <w:lang w:eastAsia="ru-RU"/>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996416">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996416">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9964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9964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996416">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996416">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996416">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996416">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996416">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99641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99641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99641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99641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99641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99641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996416">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99641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lastRenderedPageBreak/>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99641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99641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99641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531D11">
        <w:rPr>
          <w:rFonts w:ascii="Times New Roman" w:eastAsia="Times New Roman" w:hAnsi="Times New Roman" w:cs="Times New Roman"/>
          <w:sz w:val="28"/>
          <w:szCs w:val="28"/>
          <w:lang w:eastAsia="ru-RU"/>
        </w:rPr>
        <w:t>на многофункционального центра</w:t>
      </w:r>
      <w:proofErr w:type="gramEnd"/>
      <w:r w:rsidRPr="00531D1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531D11">
        <w:rPr>
          <w:rFonts w:ascii="Times New Roman" w:eastAsia="Times New Roman" w:hAnsi="Times New Roman" w:cs="Times New Roman"/>
          <w:sz w:val="28"/>
          <w:szCs w:val="28"/>
          <w:lang w:eastAsia="ru-RU"/>
        </w:rPr>
        <w:t>на многофункционального центра</w:t>
      </w:r>
      <w:proofErr w:type="gramEnd"/>
      <w:r w:rsidRPr="00531D1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99641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531D11">
        <w:rPr>
          <w:rFonts w:ascii="Times New Roman" w:eastAsia="Times New Roman" w:hAnsi="Times New Roman" w:cs="Times New Roman"/>
          <w:sz w:val="28"/>
          <w:szCs w:val="28"/>
          <w:lang w:eastAsia="ru-RU"/>
        </w:rPr>
        <w:lastRenderedPageBreak/>
        <w:t>«МФЦ»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531D11">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28"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9964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996416">
      <w:pPr>
        <w:spacing w:after="0" w:line="240" w:lineRule="auto"/>
        <w:jc w:val="both"/>
        <w:rPr>
          <w:rFonts w:ascii="Times New Roman" w:eastAsia="Calibri" w:hAnsi="Times New Roman" w:cs="Times New Roman"/>
          <w:sz w:val="24"/>
          <w:szCs w:val="24"/>
          <w:lang w:eastAsia="ru-RU"/>
        </w:rPr>
      </w:pPr>
    </w:p>
    <w:p w:rsidR="00F6406E" w:rsidRPr="00F6406E" w:rsidRDefault="00531D11" w:rsidP="00996416">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996416">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9964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9964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9964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9964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lastRenderedPageBreak/>
        <w:t>в) проводит проверку правильности заполнения обращения;</w:t>
      </w:r>
    </w:p>
    <w:p w:rsidR="00531D11" w:rsidRPr="00531D11" w:rsidRDefault="00531D11" w:rsidP="009964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9964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996416">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996416">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996416">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99641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99641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99641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99641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99641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99641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99641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99641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99641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996416">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996416">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w:t>
      </w:r>
      <w:r w:rsidRPr="00531D11">
        <w:rPr>
          <w:rFonts w:ascii="Times New Roman" w:eastAsia="Times New Roman" w:hAnsi="Times New Roman" w:cs="Times New Roman"/>
          <w:sz w:val="28"/>
          <w:szCs w:val="28"/>
          <w:lang w:eastAsia="ru-RU"/>
        </w:rPr>
        <w:lastRenderedPageBreak/>
        <w:t>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99641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99641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996416">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996416">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996416">
      <w:pPr>
        <w:suppressAutoHyphens/>
        <w:spacing w:after="0" w:line="240" w:lineRule="auto"/>
        <w:ind w:firstLine="567"/>
        <w:jc w:val="both"/>
        <w:rPr>
          <w:rFonts w:ascii="Times New Roman" w:eastAsia="Calibri" w:hAnsi="Times New Roman" w:cs="Times New Roman"/>
          <w:sz w:val="28"/>
          <w:szCs w:val="28"/>
        </w:rPr>
      </w:pPr>
    </w:p>
    <w:p w:rsidR="00775BC6" w:rsidRDefault="00775BC6" w:rsidP="0099641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99641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99641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99641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99641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99641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996416">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371AA9" w:rsidRDefault="00371AA9">
      <w:r>
        <w:br w:type="page"/>
      </w:r>
    </w:p>
    <w:tbl>
      <w:tblPr>
        <w:tblStyle w:val="a9"/>
        <w:tblW w:w="0" w:type="auto"/>
        <w:tblInd w:w="5098" w:type="dxa"/>
        <w:tblLook w:val="04A0" w:firstRow="1" w:lastRow="0" w:firstColumn="1" w:lastColumn="0" w:noHBand="0" w:noVBand="1"/>
      </w:tblPr>
      <w:tblGrid>
        <w:gridCol w:w="4529"/>
      </w:tblGrid>
      <w:tr w:rsidR="00EF1864" w:rsidRPr="00996416" w:rsidTr="00EF1864">
        <w:tc>
          <w:tcPr>
            <w:tcW w:w="4529" w:type="dxa"/>
            <w:tcBorders>
              <w:top w:val="nil"/>
              <w:left w:val="nil"/>
              <w:bottom w:val="nil"/>
              <w:right w:val="nil"/>
            </w:tcBorders>
          </w:tcPr>
          <w:p w:rsidR="00EF1864" w:rsidRPr="00996416" w:rsidRDefault="00EF1864" w:rsidP="00996416">
            <w:pPr>
              <w:autoSpaceDE w:val="0"/>
              <w:autoSpaceDN w:val="0"/>
              <w:adjustRightInd w:val="0"/>
              <w:rPr>
                <w:rFonts w:ascii="Times New Roman" w:eastAsia="Times New Roman" w:hAnsi="Times New Roman"/>
                <w:bCs/>
                <w:color w:val="000000"/>
                <w:sz w:val="27"/>
                <w:szCs w:val="27"/>
              </w:rPr>
            </w:pPr>
            <w:r w:rsidRPr="00996416">
              <w:rPr>
                <w:rFonts w:ascii="Times New Roman" w:eastAsia="Times New Roman" w:hAnsi="Times New Roman"/>
                <w:bCs/>
                <w:color w:val="000000"/>
                <w:sz w:val="27"/>
                <w:szCs w:val="27"/>
              </w:rPr>
              <w:lastRenderedPageBreak/>
              <w:t>Приложение № 1</w:t>
            </w:r>
          </w:p>
          <w:p w:rsidR="00EF1864" w:rsidRPr="00996416" w:rsidRDefault="00EF1864" w:rsidP="00996416">
            <w:pPr>
              <w:widowControl w:val="0"/>
              <w:tabs>
                <w:tab w:val="left" w:pos="567"/>
              </w:tabs>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к административному регламенту</w:t>
            </w:r>
          </w:p>
          <w:p w:rsidR="00EF1864" w:rsidRPr="00996416" w:rsidRDefault="00EF1864" w:rsidP="00996416">
            <w:pPr>
              <w:widowControl w:val="0"/>
              <w:tabs>
                <w:tab w:val="left" w:pos="0"/>
              </w:tabs>
              <w:contextualSpacing/>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по предоставлению муниципальной услуги</w:t>
            </w:r>
          </w:p>
          <w:p w:rsidR="00EF1864" w:rsidRPr="00996416" w:rsidRDefault="00EF1864" w:rsidP="00996416">
            <w:pPr>
              <w:widowControl w:val="0"/>
              <w:tabs>
                <w:tab w:val="left" w:pos="0"/>
              </w:tabs>
              <w:contextualSpacing/>
              <w:rPr>
                <w:rFonts w:ascii="Times New Roman" w:eastAsia="Times New Roman" w:hAnsi="Times New Roman"/>
                <w:color w:val="000000"/>
                <w:sz w:val="27"/>
                <w:szCs w:val="27"/>
              </w:rPr>
            </w:pPr>
          </w:p>
        </w:tc>
      </w:tr>
    </w:tbl>
    <w:p w:rsidR="00775BC6" w:rsidRPr="00996416" w:rsidRDefault="00775BC6" w:rsidP="00996416">
      <w:pPr>
        <w:autoSpaceDE w:val="0"/>
        <w:autoSpaceDN w:val="0"/>
        <w:adjustRightInd w:val="0"/>
        <w:spacing w:after="0" w:line="240" w:lineRule="auto"/>
        <w:rPr>
          <w:rFonts w:ascii="Times New Roman" w:eastAsia="Times New Roman" w:hAnsi="Times New Roman" w:cs="Times New Roman"/>
          <w:bCs/>
          <w:color w:val="000000"/>
          <w:sz w:val="27"/>
          <w:szCs w:val="27"/>
          <w:lang w:eastAsia="ru-RU"/>
        </w:rPr>
      </w:pPr>
    </w:p>
    <w:p w:rsidR="00A9386A" w:rsidRPr="00996416" w:rsidRDefault="00D27588" w:rsidP="00996416">
      <w:pPr>
        <w:tabs>
          <w:tab w:val="left" w:pos="7920"/>
        </w:tabs>
        <w:spacing w:after="0" w:line="240" w:lineRule="auto"/>
        <w:jc w:val="right"/>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Форма</w:t>
      </w:r>
    </w:p>
    <w:p w:rsidR="00C763D5" w:rsidRPr="00996416" w:rsidRDefault="00C763D5" w:rsidP="00996416">
      <w:pPr>
        <w:spacing w:after="0" w:line="240" w:lineRule="auto"/>
        <w:jc w:val="both"/>
        <w:rPr>
          <w:rFonts w:ascii="Times New Roman" w:eastAsia="Times New Roman" w:hAnsi="Times New Roman" w:cs="Times New Roman"/>
          <w:sz w:val="27"/>
          <w:szCs w:val="27"/>
          <w:lang w:eastAsia="ru-RU"/>
        </w:rPr>
      </w:pPr>
    </w:p>
    <w:p w:rsidR="00C81C41" w:rsidRPr="00996416" w:rsidRDefault="00C81C41" w:rsidP="003D4EC4">
      <w:pPr>
        <w:keepNext/>
        <w:spacing w:after="0" w:line="240" w:lineRule="auto"/>
        <w:jc w:val="center"/>
        <w:outlineLvl w:val="2"/>
        <w:rPr>
          <w:rFonts w:ascii="Times New Roman" w:eastAsia="Times New Roman" w:hAnsi="Times New Roman" w:cs="Times New Roman"/>
          <w:bCs/>
          <w:caps/>
          <w:spacing w:val="20"/>
          <w:sz w:val="27"/>
          <w:szCs w:val="27"/>
          <w:lang w:eastAsia="ru-RU"/>
        </w:rPr>
      </w:pPr>
      <w:r w:rsidRPr="00996416">
        <w:rPr>
          <w:rFonts w:ascii="Times New Roman" w:eastAsia="Times New Roman" w:hAnsi="Times New Roman" w:cs="Times New Roman"/>
          <w:bCs/>
          <w:caps/>
          <w:spacing w:val="20"/>
          <w:sz w:val="27"/>
          <w:szCs w:val="27"/>
          <w:lang w:eastAsia="ru-RU"/>
        </w:rPr>
        <w:t>(наименование ОМСУ)</w:t>
      </w:r>
    </w:p>
    <w:p w:rsidR="00C763D5" w:rsidRPr="00996416" w:rsidRDefault="00C763D5" w:rsidP="003D4EC4">
      <w:pPr>
        <w:spacing w:after="0" w:line="240" w:lineRule="auto"/>
        <w:jc w:val="both"/>
        <w:rPr>
          <w:rFonts w:ascii="Times New Roman" w:eastAsia="Times New Roman" w:hAnsi="Times New Roman" w:cs="Times New Roman"/>
          <w:sz w:val="27"/>
          <w:szCs w:val="27"/>
          <w:lang w:eastAsia="ru-RU"/>
        </w:rPr>
      </w:pPr>
    </w:p>
    <w:p w:rsidR="00D27588" w:rsidRPr="00996416" w:rsidRDefault="00D27588" w:rsidP="003D4EC4">
      <w:pPr>
        <w:keepNext/>
        <w:spacing w:after="0" w:line="240" w:lineRule="auto"/>
        <w:jc w:val="center"/>
        <w:outlineLvl w:val="2"/>
        <w:rPr>
          <w:rFonts w:ascii="Times New Roman" w:eastAsia="Times New Roman" w:hAnsi="Times New Roman" w:cs="Times New Roman"/>
          <w:caps/>
          <w:spacing w:val="20"/>
          <w:sz w:val="27"/>
          <w:szCs w:val="27"/>
          <w:lang w:eastAsia="x-none"/>
        </w:rPr>
      </w:pPr>
      <w:proofErr w:type="gramStart"/>
      <w:r w:rsidRPr="00996416">
        <w:rPr>
          <w:rFonts w:ascii="Times New Roman" w:eastAsia="Times New Roman" w:hAnsi="Times New Roman" w:cs="Times New Roman"/>
          <w:caps/>
          <w:spacing w:val="20"/>
          <w:sz w:val="27"/>
          <w:szCs w:val="27"/>
          <w:lang w:eastAsia="x-none"/>
        </w:rPr>
        <w:t>РАСПОРЯЖЕНИЕ  (</w:t>
      </w:r>
      <w:proofErr w:type="gramEnd"/>
      <w:r w:rsidRPr="00996416">
        <w:rPr>
          <w:rFonts w:ascii="Times New Roman" w:eastAsia="Times New Roman" w:hAnsi="Times New Roman" w:cs="Times New Roman"/>
          <w:caps/>
          <w:spacing w:val="20"/>
          <w:sz w:val="27"/>
          <w:szCs w:val="27"/>
          <w:lang w:eastAsia="x-none"/>
        </w:rPr>
        <w:t xml:space="preserve">постановление) </w:t>
      </w:r>
    </w:p>
    <w:p w:rsidR="00D27588" w:rsidRPr="00996416" w:rsidRDefault="00D27588" w:rsidP="00996416">
      <w:pPr>
        <w:keepNext/>
        <w:spacing w:after="0" w:line="240" w:lineRule="auto"/>
        <w:jc w:val="center"/>
        <w:outlineLvl w:val="2"/>
        <w:rPr>
          <w:rFonts w:ascii="Times New Roman" w:eastAsia="Times New Roman" w:hAnsi="Times New Roman" w:cs="Times New Roman"/>
          <w:caps/>
          <w:spacing w:val="20"/>
          <w:sz w:val="27"/>
          <w:szCs w:val="27"/>
          <w:lang w:eastAsia="x-none"/>
        </w:rPr>
      </w:pPr>
    </w:p>
    <w:p w:rsidR="00D27588" w:rsidRPr="00996416" w:rsidRDefault="00D27588" w:rsidP="00996416">
      <w:pPr>
        <w:autoSpaceDE w:val="0"/>
        <w:autoSpaceDN w:val="0"/>
        <w:adjustRightInd w:val="0"/>
        <w:spacing w:after="0" w:line="240" w:lineRule="auto"/>
        <w:rPr>
          <w:rFonts w:ascii="Times New Roman" w:eastAsia="Calibri" w:hAnsi="Times New Roman" w:cs="Times New Roman"/>
          <w:bCs/>
          <w:sz w:val="27"/>
          <w:szCs w:val="27"/>
          <w:lang w:eastAsia="x-none"/>
        </w:rPr>
      </w:pPr>
      <w:r w:rsidRPr="00996416">
        <w:rPr>
          <w:rFonts w:ascii="Times New Roman" w:eastAsia="Calibri" w:hAnsi="Times New Roman" w:cs="Times New Roman"/>
          <w:bCs/>
          <w:sz w:val="27"/>
          <w:szCs w:val="27"/>
          <w:lang w:eastAsia="x-none"/>
        </w:rPr>
        <w:t>___________ (</w:t>
      </w:r>
      <w:proofErr w:type="gramStart"/>
      <w:r w:rsidRPr="00996416">
        <w:rPr>
          <w:rFonts w:ascii="Times New Roman" w:eastAsia="Calibri" w:hAnsi="Times New Roman" w:cs="Times New Roman"/>
          <w:bCs/>
          <w:sz w:val="27"/>
          <w:szCs w:val="27"/>
          <w:lang w:eastAsia="x-none"/>
        </w:rPr>
        <w:t xml:space="preserve">дата)   </w:t>
      </w:r>
      <w:proofErr w:type="gramEnd"/>
      <w:r w:rsidRPr="00996416">
        <w:rPr>
          <w:rFonts w:ascii="Times New Roman" w:eastAsia="Calibri" w:hAnsi="Times New Roman" w:cs="Times New Roman"/>
          <w:bCs/>
          <w:sz w:val="27"/>
          <w:szCs w:val="27"/>
          <w:lang w:eastAsia="x-none"/>
        </w:rPr>
        <w:t xml:space="preserve">                                                </w:t>
      </w:r>
      <w:r w:rsidRPr="00996416">
        <w:rPr>
          <w:rFonts w:ascii="Times New Roman" w:eastAsia="Calibri" w:hAnsi="Times New Roman" w:cs="Times New Roman"/>
          <w:sz w:val="27"/>
          <w:szCs w:val="27"/>
          <w:lang w:eastAsia="x-none"/>
        </w:rPr>
        <w:t xml:space="preserve"> </w:t>
      </w:r>
      <w:r w:rsidRPr="00996416">
        <w:rPr>
          <w:rFonts w:ascii="Times New Roman" w:eastAsia="Calibri" w:hAnsi="Times New Roman" w:cs="Times New Roman"/>
          <w:bCs/>
          <w:sz w:val="27"/>
          <w:szCs w:val="27"/>
          <w:lang w:eastAsia="x-none"/>
        </w:rPr>
        <w:t xml:space="preserve">                               </w:t>
      </w:r>
      <w:r w:rsidRPr="00996416">
        <w:rPr>
          <w:rFonts w:ascii="Times New Roman" w:eastAsia="Calibri" w:hAnsi="Times New Roman" w:cs="Times New Roman"/>
          <w:sz w:val="27"/>
          <w:szCs w:val="27"/>
          <w:lang w:eastAsia="x-none"/>
        </w:rPr>
        <w:t>№          </w:t>
      </w:r>
    </w:p>
    <w:p w:rsidR="00C763D5" w:rsidRPr="00996416" w:rsidRDefault="00C763D5" w:rsidP="00996416">
      <w:pPr>
        <w:spacing w:after="0" w:line="240" w:lineRule="auto"/>
        <w:jc w:val="both"/>
        <w:rPr>
          <w:rFonts w:ascii="Times New Roman" w:eastAsia="Times New Roman" w:hAnsi="Times New Roman" w:cs="Times New Roman"/>
          <w:sz w:val="27"/>
          <w:szCs w:val="27"/>
          <w:lang w:eastAsia="ru-RU"/>
        </w:rPr>
      </w:pPr>
    </w:p>
    <w:p w:rsidR="00D27588" w:rsidRPr="00996416" w:rsidRDefault="00D27588" w:rsidP="00996416">
      <w:pPr>
        <w:spacing w:after="0" w:line="240" w:lineRule="auto"/>
        <w:rPr>
          <w:rFonts w:ascii="Times New Roman" w:eastAsia="Times New Roman" w:hAnsi="Times New Roman" w:cs="Times New Roman"/>
          <w:sz w:val="27"/>
          <w:szCs w:val="27"/>
        </w:rPr>
      </w:pPr>
      <w:r w:rsidRPr="00996416">
        <w:rPr>
          <w:rFonts w:ascii="Times New Roman" w:eastAsia="Times New Roman" w:hAnsi="Times New Roman" w:cs="Times New Roman"/>
          <w:sz w:val="27"/>
          <w:szCs w:val="27"/>
        </w:rPr>
        <w:t>О предоставлении жилого помещения</w:t>
      </w:r>
    </w:p>
    <w:p w:rsidR="00D27588" w:rsidRPr="00996416" w:rsidRDefault="00D27588" w:rsidP="00996416">
      <w:pPr>
        <w:spacing w:after="0" w:line="240" w:lineRule="auto"/>
        <w:rPr>
          <w:rFonts w:ascii="Times New Roman" w:eastAsia="Times New Roman" w:hAnsi="Times New Roman" w:cs="Times New Roman"/>
          <w:sz w:val="27"/>
          <w:szCs w:val="27"/>
        </w:rPr>
      </w:pPr>
      <w:r w:rsidRPr="00996416">
        <w:rPr>
          <w:rFonts w:ascii="Times New Roman" w:eastAsia="Times New Roman" w:hAnsi="Times New Roman" w:cs="Times New Roman"/>
          <w:sz w:val="27"/>
          <w:szCs w:val="27"/>
        </w:rPr>
        <w:t>по договору социального найма</w:t>
      </w:r>
    </w:p>
    <w:p w:rsidR="00D27588" w:rsidRPr="00996416" w:rsidRDefault="00D27588" w:rsidP="00996416">
      <w:pPr>
        <w:spacing w:after="0" w:line="240" w:lineRule="auto"/>
        <w:rPr>
          <w:rFonts w:ascii="Times New Roman" w:eastAsia="Times New Roman" w:hAnsi="Times New Roman" w:cs="Times New Roman"/>
          <w:sz w:val="27"/>
          <w:szCs w:val="27"/>
        </w:rPr>
      </w:pPr>
      <w:r w:rsidRPr="00996416">
        <w:rPr>
          <w:rFonts w:ascii="Times New Roman" w:eastAsia="Times New Roman" w:hAnsi="Times New Roman" w:cs="Times New Roman"/>
          <w:sz w:val="27"/>
          <w:szCs w:val="27"/>
        </w:rPr>
        <w:t>семье _____________________</w:t>
      </w:r>
    </w:p>
    <w:p w:rsidR="00D27588" w:rsidRPr="00996416" w:rsidRDefault="00D27588" w:rsidP="00996416">
      <w:pPr>
        <w:spacing w:after="0" w:line="240" w:lineRule="auto"/>
        <w:rPr>
          <w:rFonts w:ascii="Times New Roman" w:eastAsia="Times New Roman" w:hAnsi="Times New Roman" w:cs="Times New Roman"/>
          <w:sz w:val="27"/>
          <w:szCs w:val="27"/>
        </w:rPr>
      </w:pPr>
    </w:p>
    <w:p w:rsidR="00D27588" w:rsidRPr="00996416" w:rsidRDefault="00D27588" w:rsidP="00996416">
      <w:pPr>
        <w:spacing w:after="0" w:line="240" w:lineRule="auto"/>
        <w:rPr>
          <w:rFonts w:ascii="Times New Roman" w:eastAsia="Times New Roman" w:hAnsi="Times New Roman" w:cs="Times New Roman"/>
          <w:sz w:val="27"/>
          <w:szCs w:val="27"/>
        </w:rPr>
      </w:pPr>
    </w:p>
    <w:p w:rsidR="00D27588" w:rsidRDefault="00D27588" w:rsidP="00996416">
      <w:pPr>
        <w:spacing w:after="0" w:line="240" w:lineRule="auto"/>
        <w:ind w:firstLine="708"/>
        <w:jc w:val="both"/>
        <w:rPr>
          <w:rFonts w:ascii="Times New Roman" w:eastAsia="Times New Roman" w:hAnsi="Times New Roman" w:cs="Times New Roman"/>
          <w:sz w:val="27"/>
          <w:szCs w:val="27"/>
        </w:rPr>
      </w:pPr>
      <w:r w:rsidRPr="00996416">
        <w:rPr>
          <w:rFonts w:ascii="Times New Roman" w:eastAsia="Times New Roman" w:hAnsi="Times New Roman" w:cs="Times New Roman"/>
          <w:sz w:val="27"/>
          <w:szCs w:val="27"/>
        </w:rPr>
        <w:t xml:space="preserve">В </w:t>
      </w:r>
      <w:proofErr w:type="gramStart"/>
      <w:r w:rsidRPr="00996416">
        <w:rPr>
          <w:rFonts w:ascii="Times New Roman" w:eastAsia="Times New Roman" w:hAnsi="Times New Roman" w:cs="Times New Roman"/>
          <w:sz w:val="27"/>
          <w:szCs w:val="27"/>
        </w:rPr>
        <w:t>соответствии  с</w:t>
      </w:r>
      <w:proofErr w:type="gramEnd"/>
      <w:r w:rsidRPr="00996416">
        <w:rPr>
          <w:rFonts w:ascii="Times New Roman" w:eastAsia="Times New Roman" w:hAnsi="Times New Roman" w:cs="Times New Roman"/>
          <w:sz w:val="27"/>
          <w:szCs w:val="27"/>
        </w:rPr>
        <w:t xml:space="preserve">  </w:t>
      </w:r>
      <w:proofErr w:type="spellStart"/>
      <w:r w:rsidRPr="00996416">
        <w:rPr>
          <w:rFonts w:ascii="Times New Roman" w:eastAsia="Times New Roman" w:hAnsi="Times New Roman" w:cs="Times New Roman"/>
          <w:sz w:val="27"/>
          <w:szCs w:val="27"/>
        </w:rPr>
        <w:t>чч</w:t>
      </w:r>
      <w:proofErr w:type="spellEnd"/>
      <w:r w:rsidRPr="00996416">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w:t>
      </w:r>
      <w:r w:rsidR="00996416">
        <w:rPr>
          <w:rFonts w:ascii="Times New Roman" w:eastAsia="Times New Roman" w:hAnsi="Times New Roman" w:cs="Times New Roman"/>
          <w:sz w:val="27"/>
          <w:szCs w:val="27"/>
        </w:rPr>
        <w:t xml:space="preserve">местная </w:t>
      </w:r>
      <w:r w:rsidRPr="00996416">
        <w:rPr>
          <w:rFonts w:ascii="Times New Roman" w:eastAsia="Times New Roman" w:hAnsi="Times New Roman" w:cs="Times New Roman"/>
          <w:sz w:val="27"/>
          <w:szCs w:val="27"/>
        </w:rPr>
        <w:t>администр</w:t>
      </w:r>
      <w:r w:rsidR="00996416">
        <w:rPr>
          <w:rFonts w:ascii="Times New Roman" w:eastAsia="Times New Roman" w:hAnsi="Times New Roman" w:cs="Times New Roman"/>
          <w:sz w:val="27"/>
          <w:szCs w:val="27"/>
        </w:rPr>
        <w:t>ация муниципального образования Горбунковское сельское поселение Ломоносовского муниципального района Ленинградской области</w:t>
      </w:r>
    </w:p>
    <w:p w:rsidR="00996416" w:rsidRDefault="00996416" w:rsidP="00996416">
      <w:pPr>
        <w:spacing w:after="0" w:line="240" w:lineRule="auto"/>
        <w:jc w:val="both"/>
        <w:rPr>
          <w:rFonts w:ascii="Times New Roman" w:eastAsia="Times New Roman" w:hAnsi="Times New Roman" w:cs="Times New Roman"/>
          <w:sz w:val="27"/>
          <w:szCs w:val="27"/>
        </w:rPr>
      </w:pPr>
    </w:p>
    <w:p w:rsidR="00996416" w:rsidRPr="00996416" w:rsidRDefault="00996416" w:rsidP="00996416">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ПОСТАНОВЛЯЕТ:</w:t>
      </w:r>
    </w:p>
    <w:p w:rsidR="00D27588" w:rsidRPr="00996416" w:rsidRDefault="00D27588" w:rsidP="00996416">
      <w:pPr>
        <w:spacing w:after="0" w:line="240" w:lineRule="auto"/>
        <w:ind w:firstLine="708"/>
        <w:jc w:val="both"/>
        <w:rPr>
          <w:rFonts w:ascii="Times New Roman" w:eastAsia="Times New Roman" w:hAnsi="Times New Roman" w:cs="Times New Roman"/>
          <w:sz w:val="27"/>
          <w:szCs w:val="27"/>
        </w:rPr>
      </w:pPr>
    </w:p>
    <w:p w:rsidR="00D27588" w:rsidRPr="00996416" w:rsidRDefault="00D27588" w:rsidP="00996416">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7"/>
          <w:szCs w:val="27"/>
          <w:lang w:eastAsia="ru-RU"/>
        </w:rPr>
      </w:pPr>
      <w:r w:rsidRPr="00996416">
        <w:rPr>
          <w:rFonts w:ascii="Times New Roman" w:eastAsia="Times New Roman" w:hAnsi="Times New Roman" w:cs="Times New Roman"/>
          <w:sz w:val="27"/>
          <w:szCs w:val="27"/>
        </w:rPr>
        <w:t xml:space="preserve">Предоставить семье </w:t>
      </w:r>
      <w:r w:rsidRPr="00996416">
        <w:rPr>
          <w:rFonts w:ascii="Times New Roman" w:eastAsia="Times New Roman" w:hAnsi="Times New Roman" w:cs="Times New Roman"/>
          <w:sz w:val="27"/>
          <w:szCs w:val="27"/>
          <w:lang w:eastAsia="ru-RU"/>
        </w:rPr>
        <w:t xml:space="preserve">__________________________ по договору социального найма _____________________, общей площадью __________ </w:t>
      </w:r>
      <w:proofErr w:type="spellStart"/>
      <w:r w:rsidRPr="00996416">
        <w:rPr>
          <w:rFonts w:ascii="Times New Roman" w:eastAsia="Times New Roman" w:hAnsi="Times New Roman" w:cs="Times New Roman"/>
          <w:sz w:val="27"/>
          <w:szCs w:val="27"/>
          <w:lang w:eastAsia="ru-RU"/>
        </w:rPr>
        <w:t>кв.м</w:t>
      </w:r>
      <w:proofErr w:type="spellEnd"/>
      <w:r w:rsidRPr="00996416">
        <w:rPr>
          <w:rFonts w:ascii="Times New Roman" w:eastAsia="Times New Roman" w:hAnsi="Times New Roman" w:cs="Times New Roman"/>
          <w:sz w:val="27"/>
          <w:szCs w:val="27"/>
          <w:lang w:eastAsia="ru-RU"/>
        </w:rPr>
        <w:t xml:space="preserve">, расположенную по адресу: </w:t>
      </w:r>
      <w:r w:rsidRPr="00996416">
        <w:rPr>
          <w:rFonts w:ascii="Times New Roman" w:eastAsia="Times New Roman" w:hAnsi="Times New Roman" w:cs="Times New Roman"/>
          <w:sz w:val="27"/>
          <w:szCs w:val="27"/>
        </w:rPr>
        <w:t>_________________________</w:t>
      </w:r>
      <w:r w:rsidRPr="00996416">
        <w:rPr>
          <w:rFonts w:ascii="Times New Roman" w:eastAsia="Times New Roman" w:hAnsi="Times New Roman" w:cs="Times New Roman"/>
          <w:sz w:val="27"/>
          <w:szCs w:val="27"/>
          <w:lang w:eastAsia="ru-RU"/>
        </w:rPr>
        <w:t>, в связи с подходом очереди.</w:t>
      </w:r>
    </w:p>
    <w:p w:rsidR="00D27588" w:rsidRPr="00996416" w:rsidRDefault="00D27588" w:rsidP="00996416">
      <w:pPr>
        <w:tabs>
          <w:tab w:val="left" w:pos="993"/>
        </w:tabs>
        <w:spacing w:after="0" w:line="240" w:lineRule="auto"/>
        <w:ind w:firstLine="567"/>
        <w:contextualSpacing/>
        <w:jc w:val="both"/>
        <w:rPr>
          <w:rFonts w:ascii="Times New Roman" w:eastAsia="Times New Roman" w:hAnsi="Times New Roman" w:cs="Times New Roman"/>
          <w:sz w:val="27"/>
          <w:szCs w:val="27"/>
          <w:lang w:eastAsia="ru-RU"/>
        </w:rPr>
      </w:pPr>
      <w:r w:rsidRPr="00996416">
        <w:rPr>
          <w:rFonts w:ascii="Times New Roman" w:eastAsia="Calibri" w:hAnsi="Times New Roman" w:cs="Times New Roman"/>
          <w:sz w:val="27"/>
          <w:szCs w:val="27"/>
        </w:rPr>
        <w:t xml:space="preserve">2. </w:t>
      </w:r>
      <w:r w:rsidR="00C81C41" w:rsidRPr="00996416">
        <w:rPr>
          <w:rFonts w:ascii="Times New Roman" w:eastAsia="Calibri" w:hAnsi="Times New Roman" w:cs="Times New Roman"/>
          <w:sz w:val="27"/>
          <w:szCs w:val="27"/>
        </w:rPr>
        <w:t>______________________________________ (указывается структурное подразделение ОМСУ)</w:t>
      </w:r>
      <w:r w:rsidRPr="00996416">
        <w:rPr>
          <w:rFonts w:ascii="Times New Roman" w:eastAsia="Calibri" w:hAnsi="Times New Roman" w:cs="Times New Roman"/>
          <w:sz w:val="27"/>
          <w:szCs w:val="27"/>
        </w:rPr>
        <w:t xml:space="preserve"> администрации </w:t>
      </w:r>
      <w:r w:rsidR="00C81C41" w:rsidRPr="00996416">
        <w:rPr>
          <w:rFonts w:ascii="Times New Roman" w:eastAsia="Calibri" w:hAnsi="Times New Roman" w:cs="Times New Roman"/>
          <w:sz w:val="27"/>
          <w:szCs w:val="27"/>
        </w:rPr>
        <w:t>___________________________</w:t>
      </w:r>
      <w:r w:rsidRPr="00996416">
        <w:rPr>
          <w:rFonts w:ascii="Times New Roman" w:eastAsia="Calibri" w:hAnsi="Times New Roman" w:cs="Times New Roman"/>
          <w:sz w:val="27"/>
          <w:szCs w:val="27"/>
        </w:rPr>
        <w:t xml:space="preserve"> </w:t>
      </w:r>
      <w:r w:rsidRPr="00996416">
        <w:rPr>
          <w:rFonts w:ascii="Times New Roman" w:eastAsia="Times New Roman" w:hAnsi="Times New Roman" w:cs="Times New Roman"/>
          <w:sz w:val="27"/>
          <w:szCs w:val="27"/>
          <w:lang w:eastAsia="ru-RU"/>
        </w:rPr>
        <w:t xml:space="preserve">заключить с </w:t>
      </w:r>
      <w:r w:rsidR="00C81C41" w:rsidRPr="00996416">
        <w:rPr>
          <w:rFonts w:ascii="Times New Roman" w:eastAsia="Times New Roman" w:hAnsi="Times New Roman" w:cs="Times New Roman"/>
          <w:sz w:val="27"/>
          <w:szCs w:val="27"/>
          <w:lang w:eastAsia="ru-RU"/>
        </w:rPr>
        <w:t>____________________________</w:t>
      </w:r>
      <w:r w:rsidRPr="00996416">
        <w:rPr>
          <w:rFonts w:ascii="Times New Roman" w:eastAsia="Times New Roman" w:hAnsi="Times New Roman" w:cs="Times New Roman"/>
          <w:sz w:val="27"/>
          <w:szCs w:val="27"/>
          <w:lang w:eastAsia="ru-RU"/>
        </w:rPr>
        <w:t xml:space="preserve"> договор социального найма на предоставленное жилое помещение.</w:t>
      </w:r>
    </w:p>
    <w:p w:rsidR="00D27588" w:rsidRPr="00996416" w:rsidRDefault="00D27588" w:rsidP="00996416">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7"/>
          <w:szCs w:val="27"/>
        </w:rPr>
      </w:pPr>
      <w:r w:rsidRPr="00996416">
        <w:rPr>
          <w:rFonts w:ascii="Times New Roman" w:eastAsia="Times New Roman" w:hAnsi="Times New Roman" w:cs="Times New Roman"/>
          <w:sz w:val="27"/>
          <w:szCs w:val="27"/>
          <w:lang w:eastAsia="ru-RU"/>
        </w:rPr>
        <w:t xml:space="preserve">3. Снять </w:t>
      </w:r>
      <w:r w:rsidRPr="00996416">
        <w:rPr>
          <w:rFonts w:ascii="Times New Roman" w:eastAsia="Times New Roman" w:hAnsi="Times New Roman" w:cs="Times New Roman"/>
          <w:sz w:val="27"/>
          <w:szCs w:val="27"/>
        </w:rPr>
        <w:t xml:space="preserve">с учета в качестве нуждающихся в жилых помещениях, предоставляемых по договорам социального найма </w:t>
      </w:r>
      <w:r w:rsidR="00C81C41" w:rsidRPr="00996416">
        <w:rPr>
          <w:rFonts w:ascii="Times New Roman" w:eastAsia="Times New Roman" w:hAnsi="Times New Roman" w:cs="Times New Roman"/>
          <w:sz w:val="27"/>
          <w:szCs w:val="27"/>
        </w:rPr>
        <w:t>__________________________</w:t>
      </w:r>
      <w:r w:rsidRPr="00996416">
        <w:rPr>
          <w:rFonts w:ascii="Times New Roman" w:eastAsia="Times New Roman" w:hAnsi="Times New Roman" w:cs="Times New Roman"/>
          <w:sz w:val="27"/>
          <w:szCs w:val="27"/>
          <w:lang w:eastAsia="ru-RU"/>
        </w:rPr>
        <w:t xml:space="preserve">, с составом семьи </w:t>
      </w:r>
      <w:r w:rsidR="00C81C41" w:rsidRPr="00996416">
        <w:rPr>
          <w:rFonts w:ascii="Times New Roman" w:eastAsia="Times New Roman" w:hAnsi="Times New Roman" w:cs="Times New Roman"/>
          <w:sz w:val="27"/>
          <w:szCs w:val="27"/>
          <w:lang w:eastAsia="ru-RU"/>
        </w:rPr>
        <w:t>______________</w:t>
      </w:r>
      <w:r w:rsidRPr="00996416">
        <w:rPr>
          <w:rFonts w:ascii="Times New Roman" w:eastAsia="Times New Roman" w:hAnsi="Times New Roman" w:cs="Times New Roman"/>
          <w:sz w:val="27"/>
          <w:szCs w:val="27"/>
          <w:lang w:eastAsia="ru-RU"/>
        </w:rPr>
        <w:t xml:space="preserve"> человека (</w:t>
      </w:r>
      <w:r w:rsidR="00C81C41" w:rsidRPr="00996416">
        <w:rPr>
          <w:rFonts w:ascii="Times New Roman" w:eastAsia="Times New Roman" w:hAnsi="Times New Roman" w:cs="Times New Roman"/>
          <w:sz w:val="27"/>
          <w:szCs w:val="27"/>
          <w:lang w:eastAsia="ru-RU"/>
        </w:rPr>
        <w:t>_____________________________</w:t>
      </w:r>
      <w:proofErr w:type="gramStart"/>
      <w:r w:rsidR="00C81C41" w:rsidRPr="00996416">
        <w:rPr>
          <w:rFonts w:ascii="Times New Roman" w:eastAsia="Times New Roman" w:hAnsi="Times New Roman" w:cs="Times New Roman"/>
          <w:sz w:val="27"/>
          <w:szCs w:val="27"/>
          <w:lang w:eastAsia="ru-RU"/>
        </w:rPr>
        <w:t>_</w:t>
      </w:r>
      <w:r w:rsidRPr="00996416">
        <w:rPr>
          <w:rFonts w:ascii="Times New Roman" w:eastAsia="Times New Roman" w:hAnsi="Times New Roman" w:cs="Times New Roman"/>
          <w:sz w:val="27"/>
          <w:szCs w:val="27"/>
          <w:lang w:eastAsia="ru-RU"/>
        </w:rPr>
        <w:t>)  состоящих</w:t>
      </w:r>
      <w:proofErr w:type="gramEnd"/>
      <w:r w:rsidRPr="00996416">
        <w:rPr>
          <w:rFonts w:ascii="Times New Roman" w:eastAsia="Times New Roman" w:hAnsi="Times New Roman" w:cs="Times New Roman"/>
          <w:sz w:val="27"/>
          <w:szCs w:val="27"/>
          <w:lang w:eastAsia="ru-RU"/>
        </w:rPr>
        <w:t xml:space="preserve"> на учете с </w:t>
      </w:r>
      <w:r w:rsidR="00C81C41" w:rsidRPr="00996416">
        <w:rPr>
          <w:rFonts w:ascii="Times New Roman" w:eastAsia="Times New Roman" w:hAnsi="Times New Roman" w:cs="Times New Roman"/>
          <w:sz w:val="27"/>
          <w:szCs w:val="27"/>
          <w:lang w:eastAsia="ru-RU"/>
        </w:rPr>
        <w:t>___________</w:t>
      </w:r>
      <w:r w:rsidRPr="00996416">
        <w:rPr>
          <w:rFonts w:ascii="Times New Roman" w:eastAsia="Times New Roman" w:hAnsi="Times New Roman" w:cs="Times New Roman"/>
          <w:sz w:val="27"/>
          <w:szCs w:val="27"/>
          <w:lang w:eastAsia="ru-RU"/>
        </w:rPr>
        <w:t xml:space="preserve"> года.</w:t>
      </w:r>
    </w:p>
    <w:p w:rsidR="00D27588" w:rsidRPr="00996416" w:rsidRDefault="00D27588" w:rsidP="00996416">
      <w:pPr>
        <w:spacing w:after="0" w:line="240" w:lineRule="auto"/>
        <w:ind w:firstLine="567"/>
        <w:jc w:val="both"/>
        <w:rPr>
          <w:rFonts w:ascii="Times New Roman" w:eastAsia="Times New Roman" w:hAnsi="Times New Roman" w:cs="Times New Roman"/>
          <w:sz w:val="27"/>
          <w:szCs w:val="27"/>
          <w:lang w:eastAsia="ru-RU"/>
        </w:rPr>
      </w:pPr>
      <w:r w:rsidRPr="00996416">
        <w:rPr>
          <w:rFonts w:ascii="Times New Roman" w:eastAsia="Times New Roman" w:hAnsi="Times New Roman" w:cs="Times New Roman"/>
          <w:sz w:val="27"/>
          <w:szCs w:val="27"/>
        </w:rPr>
        <w:t xml:space="preserve">Основания: </w:t>
      </w:r>
      <w:r w:rsidR="00C81C41" w:rsidRPr="00996416">
        <w:rPr>
          <w:rFonts w:ascii="Times New Roman" w:eastAsia="Times New Roman" w:hAnsi="Times New Roman" w:cs="Times New Roman"/>
          <w:sz w:val="27"/>
          <w:szCs w:val="27"/>
        </w:rPr>
        <w:t>______________________________________________________</w:t>
      </w:r>
      <w:r w:rsidRPr="00996416">
        <w:rPr>
          <w:rFonts w:ascii="Times New Roman" w:eastAsia="Times New Roman" w:hAnsi="Times New Roman" w:cs="Times New Roman"/>
          <w:sz w:val="27"/>
          <w:szCs w:val="27"/>
          <w:lang w:eastAsia="ru-RU"/>
        </w:rPr>
        <w:t>.</w:t>
      </w:r>
    </w:p>
    <w:p w:rsidR="00D27588" w:rsidRPr="00996416" w:rsidRDefault="00D27588" w:rsidP="00996416">
      <w:pPr>
        <w:tabs>
          <w:tab w:val="left" w:pos="450"/>
        </w:tabs>
        <w:spacing w:after="0" w:line="240" w:lineRule="auto"/>
        <w:ind w:firstLine="567"/>
        <w:jc w:val="both"/>
        <w:rPr>
          <w:rFonts w:ascii="Times New Roman" w:eastAsia="Times New Roman" w:hAnsi="Times New Roman" w:cs="Times New Roman"/>
          <w:sz w:val="27"/>
          <w:szCs w:val="27"/>
        </w:rPr>
      </w:pPr>
      <w:r w:rsidRPr="00996416">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996416" w:rsidRDefault="00D27588" w:rsidP="00996416">
      <w:pPr>
        <w:tabs>
          <w:tab w:val="left" w:pos="450"/>
        </w:tabs>
        <w:spacing w:after="0" w:line="240" w:lineRule="auto"/>
        <w:ind w:firstLine="567"/>
        <w:jc w:val="both"/>
        <w:rPr>
          <w:rFonts w:ascii="Times New Roman" w:eastAsia="Times New Roman" w:hAnsi="Times New Roman" w:cs="Times New Roman"/>
          <w:sz w:val="27"/>
          <w:szCs w:val="27"/>
        </w:rPr>
      </w:pPr>
      <w:r w:rsidRPr="00996416">
        <w:rPr>
          <w:rFonts w:ascii="Times New Roman" w:eastAsia="Times New Roman" w:hAnsi="Times New Roman" w:cs="Times New Roman"/>
          <w:sz w:val="27"/>
          <w:szCs w:val="27"/>
        </w:rPr>
        <w:t xml:space="preserve">5. Контроль за исполнением постановления возложить на </w:t>
      </w:r>
      <w:r w:rsidR="00C81C41" w:rsidRPr="00996416">
        <w:rPr>
          <w:rFonts w:ascii="Times New Roman" w:eastAsia="Times New Roman" w:hAnsi="Times New Roman" w:cs="Times New Roman"/>
          <w:sz w:val="27"/>
          <w:szCs w:val="27"/>
        </w:rPr>
        <w:t>________________________</w:t>
      </w:r>
    </w:p>
    <w:p w:rsidR="00095BC9" w:rsidRPr="00996416" w:rsidRDefault="00095BC9" w:rsidP="00996416">
      <w:pPr>
        <w:widowControl w:val="0"/>
        <w:tabs>
          <w:tab w:val="left" w:pos="0"/>
        </w:tabs>
        <w:spacing w:after="0" w:line="240" w:lineRule="auto"/>
        <w:contextualSpacing/>
        <w:jc w:val="right"/>
        <w:rPr>
          <w:rFonts w:ascii="Times New Roman" w:eastAsia="Times New Roman" w:hAnsi="Times New Roman" w:cs="Times New Roman"/>
          <w:color w:val="000000"/>
          <w:sz w:val="27"/>
          <w:szCs w:val="27"/>
          <w:lang w:eastAsia="ru-RU"/>
        </w:rPr>
      </w:pPr>
    </w:p>
    <w:p w:rsidR="00095BC9" w:rsidRPr="00996416" w:rsidRDefault="00095BC9" w:rsidP="00996416">
      <w:pPr>
        <w:widowControl w:val="0"/>
        <w:tabs>
          <w:tab w:val="left" w:pos="0"/>
        </w:tabs>
        <w:spacing w:after="0" w:line="240" w:lineRule="auto"/>
        <w:contextualSpacing/>
        <w:jc w:val="right"/>
        <w:rPr>
          <w:rFonts w:ascii="Times New Roman" w:eastAsia="Times New Roman" w:hAnsi="Times New Roman" w:cs="Times New Roman"/>
          <w:color w:val="000000"/>
          <w:sz w:val="27"/>
          <w:szCs w:val="27"/>
          <w:lang w:eastAsia="ru-RU"/>
        </w:rPr>
      </w:pPr>
    </w:p>
    <w:p w:rsidR="00775BC6" w:rsidRPr="00996416" w:rsidRDefault="00775BC6" w:rsidP="00996416">
      <w:pPr>
        <w:widowControl w:val="0"/>
        <w:tabs>
          <w:tab w:val="left" w:pos="0"/>
        </w:tabs>
        <w:spacing w:after="0" w:line="240" w:lineRule="auto"/>
        <w:ind w:right="-1"/>
        <w:contextualSpacing/>
        <w:jc w:val="right"/>
        <w:rPr>
          <w:rFonts w:ascii="Times New Roman" w:eastAsia="Times New Roman" w:hAnsi="Times New Roman" w:cs="Times New Roman"/>
          <w:color w:val="000000"/>
          <w:sz w:val="27"/>
          <w:szCs w:val="27"/>
          <w:lang w:eastAsia="ru-RU"/>
        </w:rPr>
      </w:pPr>
    </w:p>
    <w:p w:rsidR="00775BC6" w:rsidRPr="00996416" w:rsidRDefault="00775BC6" w:rsidP="00996416">
      <w:pPr>
        <w:widowControl w:val="0"/>
        <w:tabs>
          <w:tab w:val="left" w:pos="0"/>
        </w:tabs>
        <w:spacing w:after="0" w:line="240" w:lineRule="auto"/>
        <w:ind w:right="-1"/>
        <w:contextualSpacing/>
        <w:jc w:val="right"/>
        <w:rPr>
          <w:rFonts w:ascii="Times New Roman" w:eastAsia="Times New Roman" w:hAnsi="Times New Roman" w:cs="Times New Roman"/>
          <w:color w:val="000000"/>
          <w:sz w:val="27"/>
          <w:szCs w:val="27"/>
          <w:lang w:eastAsia="ru-RU"/>
        </w:rPr>
      </w:pPr>
    </w:p>
    <w:tbl>
      <w:tblPr>
        <w:tblStyle w:val="a9"/>
        <w:tblW w:w="0" w:type="auto"/>
        <w:tblInd w:w="5240" w:type="dxa"/>
        <w:tblLook w:val="04A0" w:firstRow="1" w:lastRow="0" w:firstColumn="1" w:lastColumn="0" w:noHBand="0" w:noVBand="1"/>
      </w:tblPr>
      <w:tblGrid>
        <w:gridCol w:w="4387"/>
      </w:tblGrid>
      <w:tr w:rsidR="00996416" w:rsidTr="00996416">
        <w:tc>
          <w:tcPr>
            <w:tcW w:w="4387" w:type="dxa"/>
            <w:tcBorders>
              <w:top w:val="nil"/>
              <w:left w:val="nil"/>
              <w:bottom w:val="nil"/>
              <w:right w:val="nil"/>
            </w:tcBorders>
          </w:tcPr>
          <w:p w:rsidR="00996416" w:rsidRPr="00996416" w:rsidRDefault="00F60BBA" w:rsidP="00996416">
            <w:pPr>
              <w:autoSpaceDE w:val="0"/>
              <w:autoSpaceDN w:val="0"/>
              <w:adjustRightInd w:val="0"/>
              <w:rPr>
                <w:rFonts w:ascii="Times New Roman" w:eastAsia="Times New Roman" w:hAnsi="Times New Roman"/>
                <w:bCs/>
                <w:color w:val="000000"/>
                <w:sz w:val="27"/>
                <w:szCs w:val="27"/>
              </w:rPr>
            </w:pPr>
            <w:r>
              <w:rPr>
                <w:rFonts w:ascii="Times New Roman" w:eastAsia="Times New Roman" w:hAnsi="Times New Roman"/>
                <w:bCs/>
                <w:color w:val="000000"/>
                <w:sz w:val="27"/>
                <w:szCs w:val="27"/>
              </w:rPr>
              <w:t>Приложение № 2</w:t>
            </w:r>
          </w:p>
          <w:p w:rsidR="00996416" w:rsidRPr="00996416" w:rsidRDefault="00996416" w:rsidP="00996416">
            <w:pPr>
              <w:widowControl w:val="0"/>
              <w:tabs>
                <w:tab w:val="left" w:pos="567"/>
              </w:tabs>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к административному регламенту</w:t>
            </w:r>
          </w:p>
          <w:p w:rsidR="00996416" w:rsidRDefault="00996416" w:rsidP="00996416">
            <w:pPr>
              <w:widowControl w:val="0"/>
              <w:tabs>
                <w:tab w:val="left" w:pos="0"/>
              </w:tabs>
              <w:contextualSpacing/>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по предоставлению муниципальной услуги</w:t>
            </w:r>
          </w:p>
          <w:p w:rsidR="00996416" w:rsidRPr="00996416" w:rsidRDefault="00996416" w:rsidP="00996416">
            <w:pPr>
              <w:widowControl w:val="0"/>
              <w:tabs>
                <w:tab w:val="left" w:pos="0"/>
              </w:tabs>
              <w:contextualSpacing/>
              <w:rPr>
                <w:rFonts w:ascii="Times New Roman" w:eastAsia="Times New Roman" w:hAnsi="Times New Roman"/>
                <w:color w:val="000000"/>
                <w:sz w:val="27"/>
                <w:szCs w:val="27"/>
              </w:rPr>
            </w:pPr>
          </w:p>
        </w:tc>
      </w:tr>
    </w:tbl>
    <w:p w:rsidR="00996416" w:rsidRDefault="00996416" w:rsidP="00996416">
      <w:pPr>
        <w:autoSpaceDE w:val="0"/>
        <w:autoSpaceDN w:val="0"/>
        <w:adjustRightInd w:val="0"/>
        <w:spacing w:after="0" w:line="240" w:lineRule="auto"/>
        <w:rPr>
          <w:rFonts w:ascii="Times New Roman" w:eastAsia="Times New Roman" w:hAnsi="Times New Roman" w:cs="Times New Roman"/>
          <w:bCs/>
          <w:color w:val="000000"/>
          <w:sz w:val="27"/>
          <w:szCs w:val="27"/>
          <w:lang w:eastAsia="ru-RU"/>
        </w:rPr>
      </w:pPr>
    </w:p>
    <w:p w:rsidR="002A78C3" w:rsidRPr="00996416" w:rsidRDefault="002A78C3" w:rsidP="00996416">
      <w:pPr>
        <w:widowControl w:val="0"/>
        <w:tabs>
          <w:tab w:val="left" w:pos="0"/>
        </w:tabs>
        <w:spacing w:after="0" w:line="240" w:lineRule="auto"/>
        <w:ind w:right="-1"/>
        <w:contextualSpacing/>
        <w:jc w:val="right"/>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Форма</w:t>
      </w:r>
    </w:p>
    <w:p w:rsidR="002A78C3" w:rsidRPr="00996416" w:rsidRDefault="002A78C3" w:rsidP="00996416">
      <w:pPr>
        <w:widowControl w:val="0"/>
        <w:tabs>
          <w:tab w:val="left" w:pos="0"/>
        </w:tabs>
        <w:spacing w:after="0" w:line="240" w:lineRule="auto"/>
        <w:ind w:right="-1"/>
        <w:contextualSpacing/>
        <w:rPr>
          <w:rFonts w:ascii="Times New Roman" w:eastAsia="Times New Roman" w:hAnsi="Times New Roman" w:cs="Times New Roman"/>
          <w:color w:val="000000"/>
          <w:sz w:val="27"/>
          <w:szCs w:val="27"/>
          <w:lang w:eastAsia="ru-RU"/>
        </w:rPr>
      </w:pPr>
    </w:p>
    <w:p w:rsidR="002A78C3" w:rsidRPr="00996416" w:rsidRDefault="002A78C3" w:rsidP="00996416">
      <w:pPr>
        <w:widowControl w:val="0"/>
        <w:tabs>
          <w:tab w:val="left" w:pos="0"/>
        </w:tabs>
        <w:spacing w:after="0" w:line="240" w:lineRule="auto"/>
        <w:ind w:right="-1"/>
        <w:contextualSpacing/>
        <w:jc w:val="center"/>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b/>
          <w:color w:val="000000"/>
          <w:sz w:val="27"/>
          <w:szCs w:val="27"/>
          <w:lang w:eastAsia="ru-RU"/>
        </w:rPr>
        <w:t>Договор социального найма жилого помещения</w:t>
      </w:r>
    </w:p>
    <w:p w:rsidR="002A78C3" w:rsidRPr="00996416" w:rsidRDefault="002A78C3" w:rsidP="00996416">
      <w:pPr>
        <w:widowControl w:val="0"/>
        <w:tabs>
          <w:tab w:val="left" w:pos="0"/>
        </w:tabs>
        <w:spacing w:after="0" w:line="240" w:lineRule="auto"/>
        <w:ind w:right="-1"/>
        <w:contextualSpacing/>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 </w:t>
      </w:r>
    </w:p>
    <w:p w:rsidR="002A78C3" w:rsidRPr="00996416" w:rsidRDefault="002A78C3"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____________                                                                                          ____________</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996416">
        <w:rPr>
          <w:rFonts w:ascii="Times New Roman" w:eastAsia="Times New Roman" w:hAnsi="Times New Roman" w:cs="Times New Roman"/>
          <w:color w:val="000000"/>
          <w:sz w:val="27"/>
          <w:szCs w:val="27"/>
          <w:lang w:eastAsia="ru-RU"/>
        </w:rPr>
        <w:br/>
        <w:t xml:space="preserve">№ ____________ заключили настоящий договор о нижеследующем. </w:t>
      </w:r>
    </w:p>
    <w:p w:rsidR="002A78C3" w:rsidRPr="00996416" w:rsidRDefault="002A78C3" w:rsidP="0099641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7"/>
          <w:szCs w:val="27"/>
          <w:lang w:eastAsia="ru-RU"/>
        </w:rPr>
      </w:pPr>
      <w:r w:rsidRPr="00996416">
        <w:rPr>
          <w:rFonts w:ascii="Times New Roman" w:eastAsia="Times New Roman" w:hAnsi="Times New Roman" w:cs="Times New Roman"/>
          <w:b/>
          <w:color w:val="000000"/>
          <w:sz w:val="27"/>
          <w:szCs w:val="27"/>
          <w:lang w:eastAsia="ru-RU"/>
        </w:rPr>
        <w:t>I. Предмет договора</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3. Совместно с Нанимателем в жилое помещение вселяются следующие члены семьи: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1. ____________________________________________________________________</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2. ____________________________________________________________________</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3. ____________________________________________________________________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4. Наниматель обязан: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w:t>
      </w:r>
      <w:r w:rsidRPr="00996416">
        <w:rPr>
          <w:rFonts w:ascii="Times New Roman" w:eastAsia="Times New Roman" w:hAnsi="Times New Roman" w:cs="Times New Roman"/>
          <w:color w:val="000000"/>
          <w:sz w:val="27"/>
          <w:szCs w:val="27"/>
          <w:lang w:eastAsia="ru-RU"/>
        </w:rPr>
        <w:lastRenderedPageBreak/>
        <w:t xml:space="preserve">подписи сторон, составивших акт);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б) соблюдать правила пользования жилыми помещениями;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в) использовать жилое помещение в соответствии с его назначением;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996416">
        <w:rPr>
          <w:rFonts w:ascii="Times New Roman" w:eastAsia="Times New Roman" w:hAnsi="Times New Roman" w:cs="Times New Roman"/>
          <w:color w:val="000000"/>
          <w:sz w:val="27"/>
          <w:szCs w:val="27"/>
          <w:lang w:eastAsia="ru-RU"/>
        </w:rPr>
        <w:t>Наймодателю</w:t>
      </w:r>
      <w:proofErr w:type="spellEnd"/>
      <w:r w:rsidRPr="00996416">
        <w:rPr>
          <w:rFonts w:ascii="Times New Roman" w:eastAsia="Times New Roman" w:hAnsi="Times New Roman" w:cs="Times New Roman"/>
          <w:color w:val="000000"/>
          <w:sz w:val="27"/>
          <w:szCs w:val="27"/>
          <w:lang w:eastAsia="ru-RU"/>
        </w:rPr>
        <w:t xml:space="preserve"> или в соответствующую управляющую организацию;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996416">
        <w:rPr>
          <w:rFonts w:ascii="Times New Roman" w:eastAsia="Times New Roman" w:hAnsi="Times New Roman" w:cs="Times New Roman"/>
          <w:color w:val="000000"/>
          <w:sz w:val="27"/>
          <w:szCs w:val="27"/>
          <w:lang w:eastAsia="ru-RU"/>
        </w:rPr>
        <w:t>Наймодателю</w:t>
      </w:r>
      <w:proofErr w:type="spellEnd"/>
      <w:r w:rsidRPr="00996416">
        <w:rPr>
          <w:rFonts w:ascii="Times New Roman" w:eastAsia="Times New Roman" w:hAnsi="Times New Roman" w:cs="Times New Roman"/>
          <w:color w:val="000000"/>
          <w:sz w:val="27"/>
          <w:szCs w:val="27"/>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996416">
        <w:rPr>
          <w:rFonts w:ascii="Times New Roman" w:eastAsia="Times New Roman" w:hAnsi="Times New Roman" w:cs="Times New Roman"/>
          <w:color w:val="000000"/>
          <w:sz w:val="27"/>
          <w:szCs w:val="27"/>
          <w:lang w:eastAsia="ru-RU"/>
        </w:rPr>
        <w:t>Наймодателем</w:t>
      </w:r>
      <w:proofErr w:type="spellEnd"/>
      <w:r w:rsidRPr="00996416">
        <w:rPr>
          <w:rFonts w:ascii="Times New Roman" w:eastAsia="Times New Roman" w:hAnsi="Times New Roman" w:cs="Times New Roman"/>
          <w:color w:val="000000"/>
          <w:sz w:val="27"/>
          <w:szCs w:val="27"/>
          <w:lang w:eastAsia="ru-RU"/>
        </w:rPr>
        <w:t xml:space="preserve"> жилое помещение, отвечающее санитарным и техническим требованиям;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к) при расторжении настоящего договора освободить в установленные сроки и сдать по акту </w:t>
      </w:r>
      <w:proofErr w:type="spellStart"/>
      <w:r w:rsidRPr="00996416">
        <w:rPr>
          <w:rFonts w:ascii="Times New Roman" w:eastAsia="Times New Roman" w:hAnsi="Times New Roman" w:cs="Times New Roman"/>
          <w:color w:val="000000"/>
          <w:sz w:val="27"/>
          <w:szCs w:val="27"/>
          <w:lang w:eastAsia="ru-RU"/>
        </w:rPr>
        <w:t>Наймодателю</w:t>
      </w:r>
      <w:proofErr w:type="spellEnd"/>
      <w:r w:rsidRPr="00996416">
        <w:rPr>
          <w:rFonts w:ascii="Times New Roman" w:eastAsia="Times New Roman" w:hAnsi="Times New Roman" w:cs="Times New Roman"/>
          <w:color w:val="000000"/>
          <w:sz w:val="27"/>
          <w:szCs w:val="27"/>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w:t>
      </w:r>
      <w:r w:rsidRPr="00996416">
        <w:rPr>
          <w:rFonts w:ascii="Times New Roman" w:eastAsia="Times New Roman" w:hAnsi="Times New Roman" w:cs="Times New Roman"/>
          <w:color w:val="000000"/>
          <w:sz w:val="27"/>
          <w:szCs w:val="27"/>
          <w:lang w:eastAsia="ru-RU"/>
        </w:rPr>
        <w:lastRenderedPageBreak/>
        <w:t xml:space="preserve">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н) нести иные обязанности, предусмотренные Жилищным кодексом Российской Федерации и федеральными законами.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5. Наймодатель обязан: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в) осуществлять капитальный ремонт жилого помещения.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При неисполнении или ненадлежащем исполнении </w:t>
      </w:r>
      <w:proofErr w:type="spellStart"/>
      <w:r w:rsidRPr="00996416">
        <w:rPr>
          <w:rFonts w:ascii="Times New Roman" w:eastAsia="Times New Roman" w:hAnsi="Times New Roman" w:cs="Times New Roman"/>
          <w:color w:val="000000"/>
          <w:sz w:val="27"/>
          <w:szCs w:val="27"/>
          <w:lang w:eastAsia="ru-RU"/>
        </w:rPr>
        <w:t>Наймодателем</w:t>
      </w:r>
      <w:proofErr w:type="spellEnd"/>
      <w:r w:rsidRPr="00996416">
        <w:rPr>
          <w:rFonts w:ascii="Times New Roman" w:eastAsia="Times New Roman" w:hAnsi="Times New Roman" w:cs="Times New Roman"/>
          <w:color w:val="000000"/>
          <w:sz w:val="27"/>
          <w:szCs w:val="27"/>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996416">
        <w:rPr>
          <w:rFonts w:ascii="Times New Roman" w:eastAsia="Times New Roman" w:hAnsi="Times New Roman" w:cs="Times New Roman"/>
          <w:color w:val="000000"/>
          <w:sz w:val="27"/>
          <w:szCs w:val="27"/>
          <w:lang w:eastAsia="ru-RU"/>
        </w:rPr>
        <w:t>Наймодателем</w:t>
      </w:r>
      <w:proofErr w:type="spellEnd"/>
      <w:r w:rsidRPr="00996416">
        <w:rPr>
          <w:rFonts w:ascii="Times New Roman" w:eastAsia="Times New Roman" w:hAnsi="Times New Roman" w:cs="Times New Roman"/>
          <w:color w:val="000000"/>
          <w:sz w:val="27"/>
          <w:szCs w:val="27"/>
          <w:lang w:eastAsia="ru-RU"/>
        </w:rPr>
        <w:t xml:space="preserve">;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з) контролировать качество предоставляемых жилищно-коммунальных услуг;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w:t>
      </w:r>
      <w:r w:rsidRPr="00996416">
        <w:rPr>
          <w:rFonts w:ascii="Times New Roman" w:eastAsia="Times New Roman" w:hAnsi="Times New Roman" w:cs="Times New Roman"/>
          <w:color w:val="000000"/>
          <w:sz w:val="27"/>
          <w:szCs w:val="27"/>
          <w:lang w:eastAsia="ru-RU"/>
        </w:rPr>
        <w:lastRenderedPageBreak/>
        <w:t xml:space="preserve">услуги информировать об этом Нанимателя;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м) нести иные обязанности, предусмотренные законодательством Российской Федерации. </w:t>
      </w:r>
    </w:p>
    <w:p w:rsidR="002A78C3" w:rsidRPr="00996416" w:rsidRDefault="002A78C3" w:rsidP="0099641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7"/>
          <w:szCs w:val="27"/>
          <w:lang w:eastAsia="ru-RU"/>
        </w:rPr>
      </w:pPr>
      <w:r w:rsidRPr="00996416">
        <w:rPr>
          <w:rFonts w:ascii="Times New Roman" w:eastAsia="Times New Roman" w:hAnsi="Times New Roman" w:cs="Times New Roman"/>
          <w:b/>
          <w:color w:val="000000"/>
          <w:sz w:val="27"/>
          <w:szCs w:val="27"/>
          <w:lang w:eastAsia="ru-RU"/>
        </w:rPr>
        <w:t>II. Права сторон</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6. Наниматель вправе: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а) пользоваться общим имуществом многоквартирного дома;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в) сохранить права на жилое помещение при временном отсутствии его и членов его семьи;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8. Наймодатель вправе: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w:t>
      </w:r>
      <w:r w:rsidRPr="00996416">
        <w:rPr>
          <w:rFonts w:ascii="Times New Roman" w:eastAsia="Times New Roman" w:hAnsi="Times New Roman" w:cs="Times New Roman"/>
          <w:color w:val="000000"/>
          <w:sz w:val="27"/>
          <w:szCs w:val="27"/>
          <w:lang w:eastAsia="ru-RU"/>
        </w:rPr>
        <w:lastRenderedPageBreak/>
        <w:t xml:space="preserve">станет меньше учетной нормы. </w:t>
      </w:r>
    </w:p>
    <w:p w:rsidR="002A78C3" w:rsidRPr="00996416" w:rsidRDefault="002A78C3" w:rsidP="0099641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7"/>
          <w:szCs w:val="27"/>
          <w:lang w:eastAsia="ru-RU"/>
        </w:rPr>
      </w:pPr>
      <w:r w:rsidRPr="00996416">
        <w:rPr>
          <w:rFonts w:ascii="Times New Roman" w:eastAsia="Times New Roman" w:hAnsi="Times New Roman" w:cs="Times New Roman"/>
          <w:b/>
          <w:color w:val="000000"/>
          <w:sz w:val="27"/>
          <w:szCs w:val="27"/>
          <w:lang w:eastAsia="ru-RU"/>
        </w:rPr>
        <w:t>III. Порядок изменения, расторжения и прекращения договора</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а) использование Нанимателем жилого помещения не по назначению;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г) невнесение Нанимателем платы за жилое помещение и (или) коммунальные услуги в течение более 6 месяцев.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996416" w:rsidRDefault="002A78C3" w:rsidP="00996416">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7"/>
          <w:szCs w:val="27"/>
          <w:lang w:eastAsia="ru-RU"/>
        </w:rPr>
      </w:pPr>
      <w:r w:rsidRPr="00996416">
        <w:rPr>
          <w:rFonts w:ascii="Times New Roman" w:eastAsia="Times New Roman" w:hAnsi="Times New Roman" w:cs="Times New Roman"/>
          <w:b/>
          <w:color w:val="000000"/>
          <w:sz w:val="27"/>
          <w:szCs w:val="27"/>
          <w:lang w:eastAsia="ru-RU"/>
        </w:rPr>
        <w:t>IV. Прочие условия</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996416" w:rsidRDefault="002A78C3"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14. Настоящий договор составлен в 2 экземплярах, один из которых находится у Наймодателя, другой - у Нанимателя. </w:t>
      </w:r>
    </w:p>
    <w:p w:rsidR="002A78C3" w:rsidRPr="00996416" w:rsidRDefault="002A78C3"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7"/>
          <w:szCs w:val="27"/>
          <w:lang w:eastAsia="ru-RU"/>
        </w:rPr>
      </w:pPr>
    </w:p>
    <w:p w:rsidR="002A78C3" w:rsidRPr="00996416" w:rsidRDefault="002A78C3"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7"/>
          <w:szCs w:val="27"/>
          <w:lang w:eastAsia="ru-RU"/>
        </w:rPr>
      </w:pPr>
    </w:p>
    <w:p w:rsidR="002A78C3" w:rsidRPr="00996416" w:rsidRDefault="002A78C3"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7"/>
          <w:szCs w:val="27"/>
          <w:lang w:eastAsia="ru-RU"/>
        </w:rPr>
      </w:pPr>
    </w:p>
    <w:p w:rsidR="002A78C3" w:rsidRPr="00996416" w:rsidRDefault="002A78C3"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 xml:space="preserve">Наймодатель                                                                                Наниматель </w:t>
      </w:r>
    </w:p>
    <w:p w:rsidR="002A78C3" w:rsidRPr="00996416" w:rsidRDefault="002A78C3"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__________                                                                               ______________</w:t>
      </w:r>
    </w:p>
    <w:p w:rsidR="002A78C3" w:rsidRPr="00996416" w:rsidRDefault="002A78C3"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ab/>
        <w:t xml:space="preserve">                                                                                         ______________</w:t>
      </w:r>
    </w:p>
    <w:p w:rsidR="002A78C3" w:rsidRPr="00996416" w:rsidRDefault="002A78C3"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ab/>
        <w:t xml:space="preserve">                                                                                         ______________</w:t>
      </w:r>
    </w:p>
    <w:p w:rsidR="002A78C3" w:rsidRPr="00996416" w:rsidRDefault="002A78C3"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7"/>
          <w:szCs w:val="27"/>
          <w:lang w:eastAsia="ru-RU"/>
        </w:rPr>
      </w:pPr>
    </w:p>
    <w:p w:rsidR="002A78C3" w:rsidRPr="00996416" w:rsidRDefault="002A78C3"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7"/>
          <w:szCs w:val="27"/>
          <w:lang w:eastAsia="ru-RU"/>
        </w:rPr>
      </w:pPr>
    </w:p>
    <w:p w:rsidR="002A78C3" w:rsidRPr="00996416" w:rsidRDefault="002A78C3"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7"/>
          <w:szCs w:val="27"/>
          <w:lang w:eastAsia="ru-RU"/>
        </w:rPr>
      </w:pPr>
      <w:r w:rsidRPr="00996416">
        <w:rPr>
          <w:rFonts w:ascii="Times New Roman" w:eastAsia="Times New Roman" w:hAnsi="Times New Roman" w:cs="Times New Roman"/>
          <w:color w:val="000000"/>
          <w:sz w:val="27"/>
          <w:szCs w:val="27"/>
          <w:lang w:eastAsia="ru-RU"/>
        </w:rPr>
        <w:t>М.П.                                                                                                (подпись)</w:t>
      </w:r>
    </w:p>
    <w:p w:rsidR="00095BC9" w:rsidRDefault="00095BC9" w:rsidP="00996416">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F60BBA" w:rsidRDefault="00F60BBA">
      <w:pPr>
        <w:rPr>
          <w:rFonts w:ascii="Times New Roman" w:eastAsia="Times New Roman" w:hAnsi="Times New Roman" w:cs="Times New Roman"/>
          <w:bCs/>
          <w:iCs/>
          <w:color w:val="000000"/>
          <w:kern w:val="28"/>
          <w:sz w:val="28"/>
          <w:szCs w:val="28"/>
          <w:lang w:val="x-none" w:eastAsia="x-none"/>
        </w:rPr>
      </w:pPr>
      <w:r>
        <w:rPr>
          <w:rFonts w:ascii="Times New Roman" w:eastAsia="Times New Roman" w:hAnsi="Times New Roman" w:cs="Times New Roman"/>
          <w:bCs/>
          <w:iCs/>
          <w:color w:val="000000"/>
          <w:kern w:val="28"/>
          <w:sz w:val="28"/>
          <w:szCs w:val="28"/>
          <w:lang w:val="x-none" w:eastAsia="x-none"/>
        </w:rPr>
        <w:br w:type="page"/>
      </w:r>
    </w:p>
    <w:tbl>
      <w:tblPr>
        <w:tblStyle w:val="a9"/>
        <w:tblW w:w="0" w:type="auto"/>
        <w:tblInd w:w="5098" w:type="dxa"/>
        <w:tblLook w:val="04A0" w:firstRow="1" w:lastRow="0" w:firstColumn="1" w:lastColumn="0" w:noHBand="0" w:noVBand="1"/>
      </w:tblPr>
      <w:tblGrid>
        <w:gridCol w:w="4529"/>
      </w:tblGrid>
      <w:tr w:rsidR="00F60BBA" w:rsidTr="00F60BBA">
        <w:tc>
          <w:tcPr>
            <w:tcW w:w="4529" w:type="dxa"/>
            <w:tcBorders>
              <w:top w:val="nil"/>
              <w:left w:val="nil"/>
              <w:bottom w:val="nil"/>
              <w:right w:val="nil"/>
            </w:tcBorders>
          </w:tcPr>
          <w:p w:rsidR="00F60BBA" w:rsidRPr="00996416" w:rsidRDefault="00F60BBA" w:rsidP="00F60BBA">
            <w:pPr>
              <w:autoSpaceDE w:val="0"/>
              <w:autoSpaceDN w:val="0"/>
              <w:adjustRightInd w:val="0"/>
              <w:rPr>
                <w:rFonts w:ascii="Times New Roman" w:eastAsia="Times New Roman" w:hAnsi="Times New Roman"/>
                <w:bCs/>
                <w:color w:val="000000"/>
                <w:sz w:val="27"/>
                <w:szCs w:val="27"/>
              </w:rPr>
            </w:pPr>
            <w:r>
              <w:rPr>
                <w:rFonts w:ascii="Times New Roman" w:eastAsia="Times New Roman" w:hAnsi="Times New Roman"/>
                <w:bCs/>
                <w:color w:val="000000"/>
                <w:sz w:val="27"/>
                <w:szCs w:val="27"/>
              </w:rPr>
              <w:lastRenderedPageBreak/>
              <w:t>Приложение № 3</w:t>
            </w:r>
          </w:p>
          <w:p w:rsidR="00F60BBA" w:rsidRPr="00996416" w:rsidRDefault="00F60BBA" w:rsidP="00F60BBA">
            <w:pPr>
              <w:widowControl w:val="0"/>
              <w:tabs>
                <w:tab w:val="left" w:pos="567"/>
              </w:tabs>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к административному регламенту</w:t>
            </w:r>
          </w:p>
          <w:p w:rsidR="00F60BBA" w:rsidRPr="00371AA9" w:rsidRDefault="00F60BBA" w:rsidP="00371AA9">
            <w:pPr>
              <w:widowControl w:val="0"/>
              <w:tabs>
                <w:tab w:val="left" w:pos="0"/>
              </w:tabs>
              <w:contextualSpacing/>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по предоставлению муниципальной услуги</w:t>
            </w:r>
          </w:p>
        </w:tc>
      </w:tr>
    </w:tbl>
    <w:p w:rsidR="00F60BBA" w:rsidRDefault="00F60BBA" w:rsidP="00F60BBA">
      <w:pPr>
        <w:spacing w:after="0" w:line="240" w:lineRule="auto"/>
        <w:outlineLvl w:val="0"/>
        <w:rPr>
          <w:rFonts w:ascii="Times New Roman" w:eastAsia="Times New Roman" w:hAnsi="Times New Roman" w:cs="Times New Roman"/>
          <w:bCs/>
          <w:iCs/>
          <w:color w:val="000000"/>
          <w:kern w:val="28"/>
          <w:sz w:val="28"/>
          <w:szCs w:val="28"/>
          <w:lang w:val="x-none" w:eastAsia="x-none"/>
        </w:rPr>
      </w:pPr>
    </w:p>
    <w:p w:rsidR="000B5B5D" w:rsidRPr="000B5B5D" w:rsidRDefault="000B5B5D" w:rsidP="00996416">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996416">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99641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w:t>
      </w:r>
      <w:r w:rsidR="00F60BBA">
        <w:rPr>
          <w:rFonts w:ascii="Times New Roman" w:eastAsia="Times New Roman" w:hAnsi="Times New Roman" w:cs="Times New Roman"/>
          <w:color w:val="000000"/>
          <w:sz w:val="28"/>
          <w:szCs w:val="28"/>
          <w:lang w:eastAsia="ru-RU"/>
        </w:rPr>
        <w:t>_____________________________</w:t>
      </w:r>
    </w:p>
    <w:p w:rsidR="000B5B5D" w:rsidRPr="000B5B5D" w:rsidRDefault="000B5B5D" w:rsidP="00996416">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996416">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99641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99641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99641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99641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w:t>
      </w:r>
      <w:r w:rsidR="00F60BBA">
        <w:rPr>
          <w:rFonts w:ascii="Times New Roman" w:eastAsia="Times New Roman" w:hAnsi="Times New Roman" w:cs="Times New Roman"/>
          <w:color w:val="000000"/>
          <w:sz w:val="24"/>
          <w:szCs w:val="24"/>
          <w:lang w:eastAsia="ru-RU"/>
        </w:rPr>
        <w:t>_______________________________</w:t>
      </w:r>
    </w:p>
    <w:p w:rsidR="000B5B5D" w:rsidRPr="000B5B5D" w:rsidRDefault="000B5B5D" w:rsidP="0099641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99641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996416">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996416">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996416">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996416">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996416">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996416">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996416">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00F60BBA">
        <w:rPr>
          <w:rFonts w:ascii="Times New Roman" w:eastAsia="Times New Roman" w:hAnsi="Times New Roman" w:cs="Times New Roman"/>
          <w:color w:val="000000"/>
          <w:sz w:val="28"/>
          <w:szCs w:val="28"/>
          <w:lang w:eastAsia="ru-RU"/>
        </w:rPr>
        <w:tab/>
      </w:r>
      <w:r w:rsidR="00F60BBA">
        <w:rPr>
          <w:rFonts w:ascii="Times New Roman" w:eastAsia="Times New Roman" w:hAnsi="Times New Roman" w:cs="Times New Roman"/>
          <w:color w:val="000000"/>
          <w:sz w:val="28"/>
          <w:szCs w:val="28"/>
          <w:lang w:eastAsia="ru-RU"/>
        </w:rPr>
        <w:tab/>
      </w:r>
      <w:r w:rsidR="00F60BBA">
        <w:rPr>
          <w:rFonts w:ascii="Times New Roman" w:eastAsia="Times New Roman" w:hAnsi="Times New Roman" w:cs="Times New Roman"/>
          <w:color w:val="000000"/>
          <w:sz w:val="28"/>
          <w:szCs w:val="28"/>
          <w:lang w:eastAsia="ru-RU"/>
        </w:rPr>
        <w:tab/>
        <w:t xml:space="preserve">             </w:t>
      </w:r>
      <w:r w:rsidR="00F60BBA">
        <w:rPr>
          <w:rFonts w:ascii="Times New Roman" w:eastAsia="Times New Roman" w:hAnsi="Times New Roman" w:cs="Times New Roman"/>
          <w:color w:val="000000"/>
          <w:sz w:val="28"/>
          <w:szCs w:val="28"/>
          <w:lang w:eastAsia="ru-RU"/>
        </w:rPr>
        <w:tab/>
      </w:r>
      <w:r w:rsidR="00F60BBA">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 xml:space="preserve">   № _____________ </w:t>
      </w:r>
    </w:p>
    <w:p w:rsidR="000B5B5D" w:rsidRPr="000B5B5D" w:rsidRDefault="000B5B5D" w:rsidP="00996416">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996416">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996416">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704"/>
        <w:gridCol w:w="3459"/>
      </w:tblGrid>
      <w:tr w:rsidR="000B5B5D" w:rsidRPr="000B5B5D" w:rsidTr="00562D44">
        <w:trPr>
          <w:trHeight w:val="878"/>
        </w:trPr>
        <w:tc>
          <w:tcPr>
            <w:tcW w:w="2386" w:type="dxa"/>
          </w:tcPr>
          <w:p w:rsidR="000B5B5D" w:rsidRPr="000B5B5D" w:rsidRDefault="000B5B5D" w:rsidP="00996416">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996416">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996416">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99641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996416">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996416">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99641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996416">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996416">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99641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371AA9" w:rsidRDefault="00562D44" w:rsidP="00371AA9">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 xml:space="preserve">заявитель </w:t>
            </w:r>
            <w:proofErr w:type="gramStart"/>
            <w:r w:rsidRPr="00562D44">
              <w:rPr>
                <w:rFonts w:ascii="Times New Roman" w:eastAsia="Calibri" w:hAnsi="Times New Roman" w:cs="Times New Roman"/>
                <w:sz w:val="24"/>
                <w:szCs w:val="24"/>
                <w:lang w:eastAsia="ru-RU"/>
              </w:rPr>
              <w:t>не  относится</w:t>
            </w:r>
            <w:proofErr w:type="gramEnd"/>
            <w:r w:rsidRPr="00562D44">
              <w:rPr>
                <w:rFonts w:ascii="Times New Roman" w:eastAsia="Calibri" w:hAnsi="Times New Roman" w:cs="Times New Roman"/>
                <w:sz w:val="24"/>
                <w:szCs w:val="24"/>
                <w:lang w:eastAsia="ru-RU"/>
              </w:rPr>
              <w:t xml:space="preserve"> к категории лиц, указанных в п.1.2.</w:t>
            </w:r>
          </w:p>
        </w:tc>
        <w:tc>
          <w:tcPr>
            <w:tcW w:w="3721" w:type="dxa"/>
            <w:shd w:val="clear" w:color="auto" w:fill="auto"/>
          </w:tcPr>
          <w:p w:rsidR="00562D44" w:rsidRPr="000B5B5D" w:rsidRDefault="00562D44" w:rsidP="00996416">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99641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996416">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996416">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996416">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996416">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996416">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996416">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996416">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996416">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(должность                                                      </w:t>
      </w:r>
      <w:proofErr w:type="gramStart"/>
      <w:r w:rsidRPr="000B5B5D">
        <w:rPr>
          <w:rFonts w:ascii="Times New Roman" w:eastAsia="Times New Roman" w:hAnsi="Times New Roman" w:cs="Times New Roman"/>
          <w:color w:val="000000"/>
          <w:sz w:val="24"/>
          <w:szCs w:val="24"/>
          <w:lang w:eastAsia="ru-RU"/>
        </w:rPr>
        <w:t xml:space="preserve">   (</w:t>
      </w:r>
      <w:proofErr w:type="gramEnd"/>
      <w:r w:rsidRPr="000B5B5D">
        <w:rPr>
          <w:rFonts w:ascii="Times New Roman" w:eastAsia="Times New Roman" w:hAnsi="Times New Roman" w:cs="Times New Roman"/>
          <w:color w:val="000000"/>
          <w:sz w:val="24"/>
          <w:szCs w:val="24"/>
          <w:lang w:eastAsia="ru-RU"/>
        </w:rPr>
        <w:t>подпись)                    (расшифровка подписи)</w:t>
      </w:r>
    </w:p>
    <w:p w:rsidR="000B5B5D" w:rsidRPr="000B5B5D" w:rsidRDefault="000B5B5D"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996416">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71AA9" w:rsidRDefault="00371AA9"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71AA9" w:rsidRDefault="00371AA9"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tbl>
      <w:tblPr>
        <w:tblStyle w:val="a9"/>
        <w:tblW w:w="0" w:type="auto"/>
        <w:tblInd w:w="5382" w:type="dxa"/>
        <w:tblLook w:val="04A0" w:firstRow="1" w:lastRow="0" w:firstColumn="1" w:lastColumn="0" w:noHBand="0" w:noVBand="1"/>
      </w:tblPr>
      <w:tblGrid>
        <w:gridCol w:w="4245"/>
      </w:tblGrid>
      <w:tr w:rsidR="00F60BBA" w:rsidTr="00F60BBA">
        <w:tc>
          <w:tcPr>
            <w:tcW w:w="4245" w:type="dxa"/>
            <w:tcBorders>
              <w:top w:val="nil"/>
              <w:left w:val="nil"/>
              <w:bottom w:val="nil"/>
              <w:right w:val="nil"/>
            </w:tcBorders>
          </w:tcPr>
          <w:p w:rsidR="00F60BBA" w:rsidRPr="00996416" w:rsidRDefault="00F60BBA" w:rsidP="00F60BBA">
            <w:pPr>
              <w:autoSpaceDE w:val="0"/>
              <w:autoSpaceDN w:val="0"/>
              <w:adjustRightInd w:val="0"/>
              <w:rPr>
                <w:rFonts w:ascii="Times New Roman" w:eastAsia="Times New Roman" w:hAnsi="Times New Roman"/>
                <w:bCs/>
                <w:color w:val="000000"/>
                <w:sz w:val="27"/>
                <w:szCs w:val="27"/>
              </w:rPr>
            </w:pPr>
            <w:r>
              <w:rPr>
                <w:rFonts w:ascii="Times New Roman" w:eastAsia="Times New Roman" w:hAnsi="Times New Roman"/>
                <w:bCs/>
                <w:color w:val="000000"/>
                <w:sz w:val="27"/>
                <w:szCs w:val="27"/>
              </w:rPr>
              <w:lastRenderedPageBreak/>
              <w:t>Приложение № 4</w:t>
            </w:r>
          </w:p>
          <w:p w:rsidR="00F60BBA" w:rsidRPr="00996416" w:rsidRDefault="00F60BBA" w:rsidP="00F60BBA">
            <w:pPr>
              <w:widowControl w:val="0"/>
              <w:tabs>
                <w:tab w:val="left" w:pos="567"/>
              </w:tabs>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к административному регламенту</w:t>
            </w:r>
          </w:p>
          <w:p w:rsidR="00F60BBA" w:rsidRPr="00371AA9" w:rsidRDefault="00F60BBA" w:rsidP="00371AA9">
            <w:pPr>
              <w:widowControl w:val="0"/>
              <w:tabs>
                <w:tab w:val="left" w:pos="0"/>
              </w:tabs>
              <w:contextualSpacing/>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по предоставлению муниципальной услуги</w:t>
            </w:r>
          </w:p>
        </w:tc>
      </w:tr>
    </w:tbl>
    <w:p w:rsidR="00F60BBA" w:rsidRDefault="00F60BBA" w:rsidP="00F60BBA">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8A0D2A" w:rsidRDefault="008A0D2A" w:rsidP="00996416">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996416">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996416">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 xml:space="preserve">Главе </w:t>
      </w:r>
      <w:r w:rsidR="001714D0">
        <w:rPr>
          <w:rFonts w:ascii="Times New Roman" w:eastAsia="Calibri" w:hAnsi="Times New Roman" w:cs="Times New Roman"/>
          <w:sz w:val="24"/>
          <w:szCs w:val="24"/>
          <w:lang w:eastAsia="ru-RU"/>
        </w:rPr>
        <w:t xml:space="preserve">местной </w:t>
      </w:r>
      <w:r w:rsidRPr="008A0D2A">
        <w:rPr>
          <w:rFonts w:ascii="Times New Roman" w:eastAsia="Calibri" w:hAnsi="Times New Roman" w:cs="Times New Roman"/>
          <w:sz w:val="24"/>
          <w:szCs w:val="24"/>
          <w:lang w:eastAsia="ru-RU"/>
        </w:rPr>
        <w:t>администрации муниципального образования</w:t>
      </w:r>
      <w:r w:rsidR="001714D0">
        <w:rPr>
          <w:rFonts w:ascii="Times New Roman" w:eastAsia="Calibri" w:hAnsi="Times New Roman" w:cs="Times New Roman"/>
          <w:sz w:val="24"/>
          <w:szCs w:val="24"/>
          <w:lang w:eastAsia="ru-RU"/>
        </w:rPr>
        <w:t xml:space="preserve"> Горбунковское сельское поселение</w:t>
      </w:r>
    </w:p>
    <w:p w:rsidR="001714D0" w:rsidRDefault="001714D0" w:rsidP="00996416">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996416">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996416">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996416">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996416">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996416">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996416">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996416">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996416">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996416">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996416">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996416">
      <w:pPr>
        <w:autoSpaceDE w:val="0"/>
        <w:autoSpaceDN w:val="0"/>
        <w:spacing w:after="0" w:line="240" w:lineRule="auto"/>
        <w:rPr>
          <w:rFonts w:ascii="Times New Roman" w:eastAsia="Calibri" w:hAnsi="Times New Roman" w:cs="Times New Roman"/>
          <w:sz w:val="24"/>
          <w:szCs w:val="24"/>
          <w:lang w:eastAsia="ru-RU"/>
        </w:rPr>
      </w:pPr>
    </w:p>
    <w:p w:rsidR="008A0D2A" w:rsidRPr="008A0D2A" w:rsidRDefault="008A0D2A" w:rsidP="0099641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99641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996416">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Default="008A0D2A" w:rsidP="001714D0">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p>
    <w:p w:rsidR="008A0D2A" w:rsidRPr="008A0D2A" w:rsidRDefault="008A0D2A" w:rsidP="00996416">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4"/>
        <w:gridCol w:w="276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996416">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9964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w:t>
      </w:r>
      <w:r w:rsidR="001714D0">
        <w:rPr>
          <w:rFonts w:ascii="Times New Roman" w:eastAsia="Times New Roman" w:hAnsi="Times New Roman" w:cs="Times New Roman"/>
          <w:sz w:val="24"/>
          <w:szCs w:val="24"/>
          <w:lang w:eastAsia="ru-RU"/>
        </w:rPr>
        <w:t>______________________________</w:t>
      </w:r>
    </w:p>
    <w:p w:rsidR="008A0D2A" w:rsidRPr="008A0D2A" w:rsidRDefault="008A0D2A" w:rsidP="00996416">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996416">
      <w:pPr>
        <w:spacing w:after="0" w:line="240" w:lineRule="auto"/>
        <w:jc w:val="both"/>
        <w:rPr>
          <w:rFonts w:ascii="Times New Roman" w:eastAsia="Calibri" w:hAnsi="Times New Roman" w:cs="Times New Roman"/>
          <w:sz w:val="24"/>
          <w:szCs w:val="24"/>
        </w:rPr>
      </w:pPr>
    </w:p>
    <w:p w:rsidR="008A0D2A" w:rsidRPr="008A0D2A" w:rsidRDefault="008A0D2A" w:rsidP="00996416">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996416">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7"/>
        <w:gridCol w:w="3304"/>
        <w:gridCol w:w="276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996416">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996416">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996416">
      <w:pPr>
        <w:spacing w:after="0" w:line="240" w:lineRule="auto"/>
        <w:rPr>
          <w:rFonts w:ascii="Times New Roman" w:eastAsia="Calibri" w:hAnsi="Times New Roman" w:cs="Times New Roman"/>
        </w:rPr>
      </w:pPr>
    </w:p>
    <w:p w:rsidR="008A0D2A" w:rsidRPr="008A0D2A" w:rsidRDefault="008A0D2A" w:rsidP="00996416">
      <w:pPr>
        <w:spacing w:after="0" w:line="240" w:lineRule="auto"/>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нуждающихся в жилом помещении, предоставляемом по договору социального найма жилого </w:t>
      </w:r>
      <w:proofErr w:type="gramStart"/>
      <w:r>
        <w:rPr>
          <w:rFonts w:ascii="Times New Roman" w:eastAsia="Calibri" w:hAnsi="Times New Roman" w:cs="Times New Roman"/>
          <w:lang w:eastAsia="ru-RU"/>
        </w:rPr>
        <w:t>помещения</w:t>
      </w:r>
      <w:r w:rsidR="003875A1">
        <w:rPr>
          <w:rFonts w:ascii="Times New Roman" w:eastAsia="Calibri" w:hAnsi="Times New Roman" w:cs="Times New Roman"/>
          <w:lang w:eastAsia="ru-RU"/>
        </w:rPr>
        <w:t xml:space="preserve">  муниципального</w:t>
      </w:r>
      <w:proofErr w:type="gramEnd"/>
      <w:r w:rsidR="003875A1">
        <w:rPr>
          <w:rFonts w:ascii="Times New Roman" w:eastAsia="Calibri" w:hAnsi="Times New Roman" w:cs="Times New Roman"/>
          <w:lang w:eastAsia="ru-RU"/>
        </w:rPr>
        <w:t xml:space="preserve"> жилищного фонда</w:t>
      </w:r>
      <w:r w:rsidR="00E97AFE">
        <w:rPr>
          <w:rFonts w:ascii="Times New Roman" w:eastAsia="Calibri" w:hAnsi="Times New Roman" w:cs="Times New Roman"/>
          <w:lang w:eastAsia="ru-RU"/>
        </w:rPr>
        <w:t>, жилое помещение.</w:t>
      </w:r>
    </w:p>
    <w:p w:rsidR="008A0D2A" w:rsidRPr="008A0D2A" w:rsidRDefault="008A0D2A" w:rsidP="00996416">
      <w:pPr>
        <w:autoSpaceDE w:val="0"/>
        <w:autoSpaceDN w:val="0"/>
        <w:spacing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02"/>
        <w:gridCol w:w="2707"/>
        <w:gridCol w:w="2318"/>
        <w:gridCol w:w="1911"/>
        <w:gridCol w:w="1689"/>
      </w:tblGrid>
      <w:tr w:rsidR="008A0D2A" w:rsidRPr="008A0D2A" w:rsidTr="008A0D2A">
        <w:trPr>
          <w:trHeight w:val="1851"/>
        </w:trPr>
        <w:tc>
          <w:tcPr>
            <w:tcW w:w="1019" w:type="dxa"/>
          </w:tcPr>
          <w:p w:rsidR="008A0D2A" w:rsidRPr="008A0D2A" w:rsidRDefault="008A0D2A" w:rsidP="00996416">
            <w:pPr>
              <w:jc w:val="center"/>
              <w:rPr>
                <w:rFonts w:ascii="Times New Roman" w:eastAsia="Times New Roman" w:hAnsi="Times New Roman"/>
              </w:rPr>
            </w:pPr>
            <w:r w:rsidRPr="008A0D2A">
              <w:rPr>
                <w:rFonts w:ascii="Times New Roman" w:eastAsia="Times New Roman" w:hAnsi="Times New Roman"/>
              </w:rPr>
              <w:lastRenderedPageBreak/>
              <w:t>№</w:t>
            </w:r>
          </w:p>
          <w:p w:rsidR="008A0D2A" w:rsidRPr="008A0D2A" w:rsidRDefault="008A0D2A" w:rsidP="00996416">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996416">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996416">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996416">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996416">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996416">
            <w:pPr>
              <w:jc w:val="center"/>
              <w:rPr>
                <w:rFonts w:ascii="Times New Roman" w:eastAsia="Times New Roman" w:hAnsi="Times New Roman"/>
              </w:rPr>
            </w:pPr>
          </w:p>
        </w:tc>
        <w:tc>
          <w:tcPr>
            <w:tcW w:w="2761" w:type="dxa"/>
          </w:tcPr>
          <w:p w:rsidR="008A0D2A" w:rsidRPr="008A0D2A" w:rsidRDefault="008A0D2A" w:rsidP="00996416">
            <w:pPr>
              <w:jc w:val="center"/>
              <w:rPr>
                <w:rFonts w:ascii="Times New Roman" w:eastAsia="Times New Roman" w:hAnsi="Times New Roman"/>
              </w:rPr>
            </w:pPr>
          </w:p>
        </w:tc>
        <w:tc>
          <w:tcPr>
            <w:tcW w:w="2343" w:type="dxa"/>
          </w:tcPr>
          <w:p w:rsidR="008A0D2A" w:rsidRPr="008A0D2A" w:rsidRDefault="008A0D2A" w:rsidP="00996416">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996416">
            <w:pPr>
              <w:jc w:val="center"/>
              <w:rPr>
                <w:rFonts w:ascii="Times New Roman" w:eastAsia="Times New Roman" w:hAnsi="Times New Roman"/>
              </w:rPr>
            </w:pPr>
          </w:p>
        </w:tc>
        <w:tc>
          <w:tcPr>
            <w:tcW w:w="1692" w:type="dxa"/>
          </w:tcPr>
          <w:p w:rsidR="008A0D2A" w:rsidRPr="008A0D2A" w:rsidRDefault="008A0D2A" w:rsidP="00996416">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996416">
            <w:pPr>
              <w:jc w:val="center"/>
              <w:rPr>
                <w:rFonts w:ascii="Times New Roman" w:eastAsia="Times New Roman" w:hAnsi="Times New Roman"/>
              </w:rPr>
            </w:pPr>
          </w:p>
          <w:p w:rsidR="008A0D2A" w:rsidRPr="008A0D2A" w:rsidRDefault="008A0D2A" w:rsidP="00996416">
            <w:pPr>
              <w:jc w:val="center"/>
              <w:rPr>
                <w:rFonts w:ascii="Times New Roman" w:eastAsia="Times New Roman" w:hAnsi="Times New Roman"/>
              </w:rPr>
            </w:pPr>
          </w:p>
        </w:tc>
        <w:tc>
          <w:tcPr>
            <w:tcW w:w="2761" w:type="dxa"/>
          </w:tcPr>
          <w:p w:rsidR="008A0D2A" w:rsidRPr="008A0D2A" w:rsidRDefault="008A0D2A" w:rsidP="00996416">
            <w:pPr>
              <w:jc w:val="center"/>
              <w:rPr>
                <w:rFonts w:ascii="Times New Roman" w:eastAsia="Times New Roman" w:hAnsi="Times New Roman"/>
              </w:rPr>
            </w:pPr>
          </w:p>
        </w:tc>
        <w:tc>
          <w:tcPr>
            <w:tcW w:w="2343" w:type="dxa"/>
          </w:tcPr>
          <w:p w:rsidR="008A0D2A" w:rsidRPr="008A0D2A" w:rsidRDefault="008A0D2A" w:rsidP="00996416">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996416">
            <w:pPr>
              <w:jc w:val="center"/>
              <w:rPr>
                <w:rFonts w:ascii="Times New Roman" w:eastAsia="Times New Roman" w:hAnsi="Times New Roman"/>
              </w:rPr>
            </w:pPr>
          </w:p>
        </w:tc>
        <w:tc>
          <w:tcPr>
            <w:tcW w:w="1692" w:type="dxa"/>
          </w:tcPr>
          <w:p w:rsidR="008A0D2A" w:rsidRPr="008A0D2A" w:rsidRDefault="008A0D2A" w:rsidP="00996416">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996416">
            <w:pPr>
              <w:jc w:val="center"/>
              <w:rPr>
                <w:rFonts w:ascii="Times New Roman" w:eastAsia="Times New Roman" w:hAnsi="Times New Roman"/>
              </w:rPr>
            </w:pPr>
          </w:p>
        </w:tc>
        <w:tc>
          <w:tcPr>
            <w:tcW w:w="2761" w:type="dxa"/>
          </w:tcPr>
          <w:p w:rsidR="008A0D2A" w:rsidRPr="008A0D2A" w:rsidRDefault="008A0D2A" w:rsidP="00996416">
            <w:pPr>
              <w:jc w:val="center"/>
              <w:rPr>
                <w:rFonts w:ascii="Times New Roman" w:eastAsia="Times New Roman" w:hAnsi="Times New Roman"/>
              </w:rPr>
            </w:pPr>
          </w:p>
        </w:tc>
        <w:tc>
          <w:tcPr>
            <w:tcW w:w="2343" w:type="dxa"/>
          </w:tcPr>
          <w:p w:rsidR="008A0D2A" w:rsidRPr="008A0D2A" w:rsidRDefault="008A0D2A" w:rsidP="00996416">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996416">
            <w:pPr>
              <w:jc w:val="center"/>
              <w:rPr>
                <w:rFonts w:ascii="Times New Roman" w:eastAsia="Times New Roman" w:hAnsi="Times New Roman"/>
              </w:rPr>
            </w:pPr>
          </w:p>
        </w:tc>
        <w:tc>
          <w:tcPr>
            <w:tcW w:w="1692" w:type="dxa"/>
          </w:tcPr>
          <w:p w:rsidR="008A0D2A" w:rsidRPr="008A0D2A" w:rsidRDefault="008A0D2A" w:rsidP="00996416">
            <w:pPr>
              <w:jc w:val="center"/>
              <w:rPr>
                <w:rFonts w:ascii="Times New Roman" w:eastAsia="Times New Roman" w:hAnsi="Times New Roman"/>
              </w:rPr>
            </w:pPr>
          </w:p>
        </w:tc>
      </w:tr>
    </w:tbl>
    <w:p w:rsidR="008A0D2A" w:rsidRPr="008A0D2A" w:rsidRDefault="008A0D2A" w:rsidP="00996416">
      <w:pPr>
        <w:autoSpaceDE w:val="0"/>
        <w:autoSpaceDN w:val="0"/>
        <w:spacing w:after="0" w:line="240" w:lineRule="auto"/>
        <w:ind w:firstLine="720"/>
        <w:rPr>
          <w:rFonts w:ascii="Times New Roman" w:eastAsia="Calibri" w:hAnsi="Times New Roman" w:cs="Times New Roman"/>
        </w:rPr>
      </w:pPr>
    </w:p>
    <w:p w:rsidR="008A0D2A" w:rsidRPr="008A0D2A" w:rsidRDefault="008A0D2A" w:rsidP="00996416">
      <w:pPr>
        <w:autoSpaceDE w:val="0"/>
        <w:autoSpaceDN w:val="0"/>
        <w:spacing w:after="0" w:line="240" w:lineRule="auto"/>
        <w:ind w:firstLine="720"/>
        <w:rPr>
          <w:rFonts w:ascii="Times New Roman" w:eastAsia="Calibri" w:hAnsi="Times New Roman" w:cs="Times New Roman"/>
        </w:rPr>
      </w:pPr>
    </w:p>
    <w:p w:rsidR="008A0D2A" w:rsidRPr="008A0D2A" w:rsidRDefault="008A0D2A" w:rsidP="00996416">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996416">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996416">
            <w:pPr>
              <w:rPr>
                <w:rFonts w:ascii="Times New Roman" w:hAnsi="Times New Roman"/>
              </w:rPr>
            </w:pPr>
          </w:p>
        </w:tc>
      </w:tr>
      <w:tr w:rsidR="008A0D2A" w:rsidRPr="008A0D2A" w:rsidTr="008A0D2A">
        <w:trPr>
          <w:trHeight w:val="628"/>
        </w:trPr>
        <w:tc>
          <w:tcPr>
            <w:tcW w:w="5193" w:type="dxa"/>
          </w:tcPr>
          <w:p w:rsidR="008A0D2A" w:rsidRPr="008A0D2A" w:rsidRDefault="008A0D2A" w:rsidP="00996416">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996416">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996416">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996416">
            <w:pPr>
              <w:autoSpaceDE w:val="0"/>
              <w:autoSpaceDN w:val="0"/>
              <w:rPr>
                <w:rFonts w:ascii="Times New Roman" w:hAnsi="Times New Roman"/>
              </w:rPr>
            </w:pPr>
          </w:p>
        </w:tc>
      </w:tr>
    </w:tbl>
    <w:p w:rsidR="008A0D2A" w:rsidRPr="008A0D2A" w:rsidRDefault="008A0D2A" w:rsidP="00996416">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996416">
            <w:pPr>
              <w:autoSpaceDE w:val="0"/>
              <w:autoSpaceDN w:val="0"/>
              <w:adjustRightInd w:val="0"/>
              <w:spacing w:after="0" w:line="240" w:lineRule="auto"/>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996416">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996416">
            <w:pPr>
              <w:autoSpaceDE w:val="0"/>
              <w:autoSpaceDN w:val="0"/>
              <w:adjustRightInd w:val="0"/>
              <w:spacing w:after="0" w:line="240" w:lineRule="auto"/>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99641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996416">
            <w:pPr>
              <w:autoSpaceDE w:val="0"/>
              <w:autoSpaceDN w:val="0"/>
              <w:adjustRightInd w:val="0"/>
              <w:spacing w:after="0" w:line="240" w:lineRule="auto"/>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996416">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996416">
            <w:pPr>
              <w:autoSpaceDE w:val="0"/>
              <w:autoSpaceDN w:val="0"/>
              <w:adjustRightInd w:val="0"/>
              <w:spacing w:after="0" w:line="240" w:lineRule="auto"/>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996416">
            <w:pPr>
              <w:spacing w:after="0" w:line="240" w:lineRule="auto"/>
              <w:rPr>
                <w:rFonts w:ascii="Times New Roman" w:eastAsia="Calibri" w:hAnsi="Times New Roman" w:cs="Times New Roman"/>
                <w:lang w:eastAsia="x-none"/>
              </w:rPr>
            </w:pPr>
            <w:r w:rsidRPr="008A0D2A">
              <w:rPr>
                <w:rFonts w:ascii="Times New Roman" w:eastAsia="Calibri" w:hAnsi="Times New Roman" w:cs="Times New Roman"/>
              </w:rPr>
              <w:t xml:space="preserve">В случае отсутствия у заявителя трудовой книжки и (или) сведений о трудовой деятельности, предусмотренных Трудовым кодексом Российской Федерации (при </w:t>
            </w:r>
            <w:r w:rsidRPr="008A0D2A">
              <w:rPr>
                <w:rFonts w:ascii="Times New Roman" w:eastAsia="Calibri" w:hAnsi="Times New Roman" w:cs="Times New Roman"/>
              </w:rPr>
              <w:lastRenderedPageBreak/>
              <w:t>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996416">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lastRenderedPageBreak/>
              <w:t>не имею трудовой книжки и (или) св</w:t>
            </w:r>
            <w:r w:rsidR="001714D0">
              <w:rPr>
                <w:rFonts w:ascii="Times New Roman" w:eastAsia="Calibri" w:hAnsi="Times New Roman" w:cs="Times New Roman"/>
              </w:rPr>
              <w:t xml:space="preserve">едений о трудовой деятельности, </w:t>
            </w:r>
            <w:r w:rsidRPr="008A0D2A">
              <w:rPr>
                <w:rFonts w:ascii="Times New Roman" w:eastAsia="Calibri" w:hAnsi="Times New Roman" w:cs="Times New Roman"/>
              </w:rPr>
              <w:t>предусмотренных Трудовым кодексом Российской Федерации</w:t>
            </w:r>
          </w:p>
        </w:tc>
        <w:tc>
          <w:tcPr>
            <w:tcW w:w="2835" w:type="dxa"/>
          </w:tcPr>
          <w:p w:rsidR="008A0D2A" w:rsidRPr="008A0D2A" w:rsidRDefault="008A0D2A" w:rsidP="00996416">
            <w:pPr>
              <w:autoSpaceDE w:val="0"/>
              <w:autoSpaceDN w:val="0"/>
              <w:adjustRightInd w:val="0"/>
              <w:spacing w:after="0" w:line="240" w:lineRule="auto"/>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996416">
            <w:pPr>
              <w:spacing w:after="0" w:line="240" w:lineRule="auto"/>
              <w:rPr>
                <w:rFonts w:ascii="Times New Roman" w:eastAsia="Calibri" w:hAnsi="Times New Roman" w:cs="Times New Roman"/>
                <w:lang w:eastAsia="x-none"/>
              </w:rPr>
            </w:pPr>
          </w:p>
        </w:tc>
        <w:tc>
          <w:tcPr>
            <w:tcW w:w="3118" w:type="dxa"/>
            <w:gridSpan w:val="2"/>
          </w:tcPr>
          <w:p w:rsidR="008A0D2A" w:rsidRPr="008A0D2A" w:rsidRDefault="008A0D2A" w:rsidP="00996416">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996416">
            <w:pPr>
              <w:autoSpaceDE w:val="0"/>
              <w:autoSpaceDN w:val="0"/>
              <w:adjustRightInd w:val="0"/>
              <w:spacing w:after="0" w:line="240" w:lineRule="auto"/>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996416">
            <w:pPr>
              <w:spacing w:after="0" w:line="240" w:lineRule="auto"/>
              <w:rPr>
                <w:rFonts w:ascii="Times New Roman" w:eastAsia="Calibri" w:hAnsi="Times New Roman" w:cs="Times New Roman"/>
                <w:lang w:eastAsia="x-none"/>
              </w:rPr>
            </w:pPr>
          </w:p>
        </w:tc>
        <w:tc>
          <w:tcPr>
            <w:tcW w:w="3118" w:type="dxa"/>
            <w:gridSpan w:val="2"/>
          </w:tcPr>
          <w:p w:rsidR="008A0D2A" w:rsidRPr="008A0D2A" w:rsidRDefault="008A0D2A" w:rsidP="00996416">
            <w:pPr>
              <w:spacing w:after="0" w:line="240" w:lineRule="auto"/>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996416">
            <w:pPr>
              <w:autoSpaceDE w:val="0"/>
              <w:autoSpaceDN w:val="0"/>
              <w:adjustRightInd w:val="0"/>
              <w:spacing w:after="0" w:line="240" w:lineRule="auto"/>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996416">
            <w:pPr>
              <w:spacing w:after="0" w:line="240" w:lineRule="auto"/>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996416">
            <w:pPr>
              <w:spacing w:after="0" w:line="240" w:lineRule="auto"/>
              <w:jc w:val="both"/>
              <w:rPr>
                <w:rFonts w:ascii="Times New Roman" w:eastAsia="Calibri" w:hAnsi="Times New Roman" w:cs="Times New Roman"/>
              </w:rPr>
            </w:pPr>
          </w:p>
        </w:tc>
        <w:tc>
          <w:tcPr>
            <w:tcW w:w="2835" w:type="dxa"/>
          </w:tcPr>
          <w:p w:rsidR="008A0D2A" w:rsidRPr="008A0D2A" w:rsidRDefault="008A0D2A" w:rsidP="00996416">
            <w:pPr>
              <w:autoSpaceDE w:val="0"/>
              <w:autoSpaceDN w:val="0"/>
              <w:adjustRightInd w:val="0"/>
              <w:spacing w:after="0" w:line="240" w:lineRule="auto"/>
              <w:ind w:firstLine="720"/>
              <w:rPr>
                <w:rFonts w:ascii="Times New Roman" w:eastAsia="Calibri" w:hAnsi="Times New Roman" w:cs="Times New Roman"/>
              </w:rPr>
            </w:pPr>
          </w:p>
        </w:tc>
      </w:tr>
    </w:tbl>
    <w:p w:rsidR="008A0D2A" w:rsidRPr="008A0D2A" w:rsidRDefault="008A0D2A" w:rsidP="00996416">
      <w:pPr>
        <w:spacing w:after="0" w:line="240" w:lineRule="auto"/>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w:t>
      </w:r>
      <w:proofErr w:type="gramStart"/>
      <w:r w:rsidRPr="008A0D2A">
        <w:rPr>
          <w:rFonts w:ascii="Times New Roman" w:eastAsia="Calibri" w:hAnsi="Times New Roman" w:cs="Times New Roman"/>
          <w:sz w:val="24"/>
          <w:szCs w:val="24"/>
        </w:rPr>
        <w:t>суммы  дохода</w:t>
      </w:r>
      <w:proofErr w:type="gramEnd"/>
      <w:r w:rsidRPr="008A0D2A">
        <w:rPr>
          <w:rFonts w:ascii="Times New Roman" w:eastAsia="Calibri" w:hAnsi="Times New Roman" w:cs="Times New Roman"/>
          <w:sz w:val="24"/>
          <w:szCs w:val="24"/>
        </w:rPr>
        <w:t xml:space="preserve">,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rsidR="008A0D2A" w:rsidRPr="008A0D2A" w:rsidRDefault="008A0D2A" w:rsidP="0099641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996416">
            <w:pPr>
              <w:jc w:val="both"/>
              <w:rPr>
                <w:rFonts w:ascii="Times New Roman" w:hAnsi="Times New Roman"/>
                <w:sz w:val="24"/>
                <w:szCs w:val="24"/>
              </w:rPr>
            </w:pPr>
          </w:p>
        </w:tc>
        <w:tc>
          <w:tcPr>
            <w:tcW w:w="9055" w:type="dxa"/>
          </w:tcPr>
          <w:p w:rsidR="008A0D2A" w:rsidRPr="008A0D2A" w:rsidRDefault="008A0D2A" w:rsidP="00996416">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996416">
            <w:pPr>
              <w:jc w:val="both"/>
              <w:rPr>
                <w:rFonts w:ascii="Times New Roman" w:hAnsi="Times New Roman"/>
                <w:sz w:val="24"/>
                <w:szCs w:val="24"/>
              </w:rPr>
            </w:pPr>
          </w:p>
        </w:tc>
        <w:tc>
          <w:tcPr>
            <w:tcW w:w="9055" w:type="dxa"/>
          </w:tcPr>
          <w:p w:rsidR="008A0D2A" w:rsidRPr="008A0D2A" w:rsidRDefault="008A0D2A" w:rsidP="00996416">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996416">
            <w:pPr>
              <w:jc w:val="both"/>
              <w:rPr>
                <w:rFonts w:ascii="Times New Roman" w:hAnsi="Times New Roman"/>
                <w:sz w:val="24"/>
                <w:szCs w:val="24"/>
              </w:rPr>
            </w:pPr>
          </w:p>
        </w:tc>
        <w:tc>
          <w:tcPr>
            <w:tcW w:w="9055" w:type="dxa"/>
          </w:tcPr>
          <w:p w:rsidR="008A0D2A" w:rsidRPr="008A0D2A" w:rsidRDefault="008A0D2A" w:rsidP="00996416">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996416">
            <w:pPr>
              <w:jc w:val="both"/>
              <w:rPr>
                <w:rFonts w:ascii="Times New Roman" w:hAnsi="Times New Roman"/>
                <w:sz w:val="24"/>
                <w:szCs w:val="24"/>
              </w:rPr>
            </w:pPr>
          </w:p>
        </w:tc>
        <w:tc>
          <w:tcPr>
            <w:tcW w:w="9055" w:type="dxa"/>
          </w:tcPr>
          <w:p w:rsidR="008A0D2A" w:rsidRPr="008A0D2A" w:rsidRDefault="008A0D2A" w:rsidP="00996416">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996416">
            <w:pPr>
              <w:jc w:val="both"/>
              <w:rPr>
                <w:rFonts w:ascii="Times New Roman" w:hAnsi="Times New Roman"/>
                <w:sz w:val="24"/>
                <w:szCs w:val="24"/>
              </w:rPr>
            </w:pPr>
          </w:p>
        </w:tc>
        <w:tc>
          <w:tcPr>
            <w:tcW w:w="9055" w:type="dxa"/>
          </w:tcPr>
          <w:p w:rsidR="008A0D2A" w:rsidRPr="008A0D2A" w:rsidRDefault="008A0D2A" w:rsidP="00996416">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996416">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996416">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996416">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996416">
            <w:pPr>
              <w:autoSpaceDE w:val="0"/>
              <w:autoSpaceDN w:val="0"/>
              <w:jc w:val="center"/>
              <w:rPr>
                <w:rFonts w:ascii="Times New Roman" w:hAnsi="Times New Roman"/>
              </w:rPr>
            </w:pPr>
          </w:p>
        </w:tc>
        <w:tc>
          <w:tcPr>
            <w:tcW w:w="7655" w:type="dxa"/>
          </w:tcPr>
          <w:p w:rsidR="008A0D2A" w:rsidRPr="008A0D2A" w:rsidRDefault="008A0D2A" w:rsidP="00996416">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996416">
            <w:pPr>
              <w:autoSpaceDE w:val="0"/>
              <w:autoSpaceDN w:val="0"/>
              <w:jc w:val="center"/>
              <w:rPr>
                <w:rFonts w:ascii="Times New Roman" w:hAnsi="Times New Roman"/>
              </w:rPr>
            </w:pPr>
          </w:p>
        </w:tc>
        <w:tc>
          <w:tcPr>
            <w:tcW w:w="7655" w:type="dxa"/>
          </w:tcPr>
          <w:p w:rsidR="008A0D2A" w:rsidRPr="008A0D2A" w:rsidRDefault="008A0D2A" w:rsidP="00996416">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996416">
            <w:pPr>
              <w:autoSpaceDE w:val="0"/>
              <w:autoSpaceDN w:val="0"/>
              <w:jc w:val="center"/>
              <w:rPr>
                <w:rFonts w:ascii="Times New Roman" w:hAnsi="Times New Roman"/>
              </w:rPr>
            </w:pPr>
          </w:p>
        </w:tc>
        <w:tc>
          <w:tcPr>
            <w:tcW w:w="7655" w:type="dxa"/>
          </w:tcPr>
          <w:p w:rsidR="008A0D2A" w:rsidRPr="008A0D2A" w:rsidRDefault="008A0D2A" w:rsidP="00996416">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996416">
            <w:pPr>
              <w:autoSpaceDE w:val="0"/>
              <w:autoSpaceDN w:val="0"/>
              <w:jc w:val="center"/>
              <w:rPr>
                <w:rFonts w:ascii="Times New Roman" w:hAnsi="Times New Roman"/>
              </w:rPr>
            </w:pPr>
          </w:p>
        </w:tc>
        <w:tc>
          <w:tcPr>
            <w:tcW w:w="7655" w:type="dxa"/>
          </w:tcPr>
          <w:p w:rsidR="008A0D2A" w:rsidRPr="008A0D2A" w:rsidRDefault="008A0D2A" w:rsidP="00996416">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996416">
      <w:pPr>
        <w:autoSpaceDE w:val="0"/>
        <w:autoSpaceDN w:val="0"/>
        <w:spacing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99641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99641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996416">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996416">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996416">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996416">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996416">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996416">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996416">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996416">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996416">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99641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996416">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996416">
      <w:pPr>
        <w:autoSpaceDE w:val="0"/>
        <w:autoSpaceDN w:val="0"/>
        <w:spacing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996416">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996416">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_____________________________________________________________________</w:t>
      </w:r>
    </w:p>
    <w:p w:rsidR="008A0D2A" w:rsidRPr="008A0D2A" w:rsidRDefault="008A0D2A" w:rsidP="00996416">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996416">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996416">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996416">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996416">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996416">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996416">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996416">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996416">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996416">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996416">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996416">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996416">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996416">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996416">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996416">
      <w:pPr>
        <w:spacing w:after="0" w:line="240" w:lineRule="auto"/>
        <w:rPr>
          <w:rFonts w:ascii="Calibri" w:eastAsia="Calibri" w:hAnsi="Calibri" w:cs="Calibri"/>
        </w:rPr>
      </w:pPr>
    </w:p>
    <w:p w:rsidR="008A0D2A" w:rsidRPr="008A0D2A" w:rsidRDefault="008A0D2A" w:rsidP="00996416">
      <w:pPr>
        <w:spacing w:after="0" w:line="240" w:lineRule="auto"/>
        <w:rPr>
          <w:rFonts w:ascii="Calibri" w:eastAsia="Calibri" w:hAnsi="Calibri" w:cs="Calibri"/>
        </w:rPr>
      </w:pPr>
    </w:p>
    <w:p w:rsidR="008A0D2A" w:rsidRPr="008A0D2A" w:rsidRDefault="008A0D2A" w:rsidP="00996416">
      <w:pPr>
        <w:spacing w:after="0" w:line="240" w:lineRule="auto"/>
        <w:rPr>
          <w:rFonts w:ascii="Calibri" w:eastAsia="Calibri" w:hAnsi="Calibri" w:cs="Calibri"/>
        </w:rPr>
      </w:pPr>
    </w:p>
    <w:p w:rsidR="008A0D2A" w:rsidRPr="008A0D2A" w:rsidRDefault="008A0D2A" w:rsidP="00996416">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996416">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996416">
      <w:pPr>
        <w:spacing w:after="0" w:line="240" w:lineRule="auto"/>
        <w:rPr>
          <w:rFonts w:ascii="Times New Roman" w:eastAsia="Calibri" w:hAnsi="Times New Roman" w:cs="Times New Roman"/>
          <w:sz w:val="24"/>
          <w:szCs w:val="24"/>
          <w:lang w:eastAsia="ru-RU"/>
        </w:rPr>
      </w:pPr>
    </w:p>
    <w:p w:rsidR="008A0D2A" w:rsidRPr="008A0D2A" w:rsidRDefault="008A0D2A" w:rsidP="00996416">
      <w:pPr>
        <w:spacing w:after="0" w:line="240" w:lineRule="auto"/>
        <w:jc w:val="right"/>
        <w:rPr>
          <w:rFonts w:ascii="Times New Roman" w:eastAsia="Calibri" w:hAnsi="Times New Roman" w:cs="Times New Roman"/>
          <w:sz w:val="24"/>
          <w:szCs w:val="24"/>
          <w:lang w:eastAsia="ru-RU"/>
        </w:rPr>
      </w:pPr>
    </w:p>
    <w:p w:rsidR="008A0D2A" w:rsidRDefault="008A0D2A" w:rsidP="0099641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99641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99641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99641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99641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99641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996416">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0BBA" w:rsidRDefault="00F60BB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F60BBA" w:rsidRDefault="00F60BBA" w:rsidP="00F60BBA">
      <w:pPr>
        <w:tabs>
          <w:tab w:val="left" w:pos="142"/>
          <w:tab w:val="left" w:pos="284"/>
        </w:tabs>
        <w:spacing w:after="0" w:line="240" w:lineRule="auto"/>
        <w:rPr>
          <w:rFonts w:ascii="Times New Roman" w:eastAsia="Times New Roman" w:hAnsi="Times New Roman" w:cs="Times New Roman"/>
          <w:sz w:val="20"/>
          <w:szCs w:val="20"/>
          <w:lang w:eastAsia="ru-RU"/>
        </w:rPr>
      </w:pPr>
    </w:p>
    <w:tbl>
      <w:tblPr>
        <w:tblStyle w:val="a9"/>
        <w:tblW w:w="0" w:type="auto"/>
        <w:tblInd w:w="5382" w:type="dxa"/>
        <w:tblLook w:val="04A0" w:firstRow="1" w:lastRow="0" w:firstColumn="1" w:lastColumn="0" w:noHBand="0" w:noVBand="1"/>
      </w:tblPr>
      <w:tblGrid>
        <w:gridCol w:w="4245"/>
      </w:tblGrid>
      <w:tr w:rsidR="001714D0" w:rsidTr="001714D0">
        <w:tc>
          <w:tcPr>
            <w:tcW w:w="4245" w:type="dxa"/>
            <w:tcBorders>
              <w:top w:val="nil"/>
              <w:left w:val="nil"/>
              <w:bottom w:val="nil"/>
              <w:right w:val="nil"/>
            </w:tcBorders>
          </w:tcPr>
          <w:p w:rsidR="001714D0" w:rsidRPr="00996416" w:rsidRDefault="001714D0" w:rsidP="001714D0">
            <w:pPr>
              <w:autoSpaceDE w:val="0"/>
              <w:autoSpaceDN w:val="0"/>
              <w:adjustRightInd w:val="0"/>
              <w:rPr>
                <w:rFonts w:ascii="Times New Roman" w:eastAsia="Times New Roman" w:hAnsi="Times New Roman"/>
                <w:bCs/>
                <w:color w:val="000000"/>
                <w:sz w:val="27"/>
                <w:szCs w:val="27"/>
              </w:rPr>
            </w:pPr>
            <w:r>
              <w:rPr>
                <w:rFonts w:ascii="Times New Roman" w:eastAsia="Times New Roman" w:hAnsi="Times New Roman"/>
                <w:bCs/>
                <w:color w:val="000000"/>
                <w:sz w:val="27"/>
                <w:szCs w:val="27"/>
              </w:rPr>
              <w:t>Приложение № 5</w:t>
            </w:r>
          </w:p>
          <w:p w:rsidR="001714D0" w:rsidRPr="00996416" w:rsidRDefault="001714D0" w:rsidP="001714D0">
            <w:pPr>
              <w:widowControl w:val="0"/>
              <w:tabs>
                <w:tab w:val="left" w:pos="567"/>
              </w:tabs>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к административному регламенту</w:t>
            </w:r>
          </w:p>
          <w:p w:rsidR="001714D0" w:rsidRPr="00996416" w:rsidRDefault="001714D0" w:rsidP="001714D0">
            <w:pPr>
              <w:widowControl w:val="0"/>
              <w:tabs>
                <w:tab w:val="left" w:pos="0"/>
              </w:tabs>
              <w:contextualSpacing/>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по предоставлению муниципальной услуги</w:t>
            </w:r>
          </w:p>
          <w:p w:rsidR="001714D0" w:rsidRDefault="001714D0" w:rsidP="001714D0">
            <w:pPr>
              <w:tabs>
                <w:tab w:val="left" w:pos="142"/>
                <w:tab w:val="left" w:pos="284"/>
              </w:tabs>
              <w:rPr>
                <w:rFonts w:ascii="Times New Roman" w:eastAsia="Times New Roman" w:hAnsi="Times New Roman"/>
                <w:sz w:val="20"/>
                <w:szCs w:val="20"/>
              </w:rPr>
            </w:pPr>
          </w:p>
        </w:tc>
      </w:tr>
    </w:tbl>
    <w:p w:rsidR="001714D0" w:rsidRDefault="001714D0" w:rsidP="00F60BBA">
      <w:pPr>
        <w:tabs>
          <w:tab w:val="left" w:pos="142"/>
          <w:tab w:val="left" w:pos="284"/>
        </w:tabs>
        <w:spacing w:after="0" w:line="240" w:lineRule="auto"/>
        <w:rPr>
          <w:rFonts w:ascii="Times New Roman" w:eastAsia="Times New Roman" w:hAnsi="Times New Roman" w:cs="Times New Roman"/>
          <w:sz w:val="20"/>
          <w:szCs w:val="20"/>
          <w:lang w:eastAsia="ru-RU"/>
        </w:rPr>
      </w:pPr>
    </w:p>
    <w:p w:rsidR="00513341" w:rsidRPr="001741F9" w:rsidRDefault="00513341" w:rsidP="00996416">
      <w:pPr>
        <w:pStyle w:val="ConsPlusNonformat"/>
        <w:jc w:val="both"/>
        <w:rPr>
          <w:rFonts w:ascii="Times New Roman" w:hAnsi="Times New Roman" w:cs="Times New Roman"/>
          <w:sz w:val="24"/>
          <w:szCs w:val="24"/>
        </w:rPr>
      </w:pPr>
      <w:bookmarkStart w:id="1" w:name="P659"/>
      <w:bookmarkEnd w:id="1"/>
    </w:p>
    <w:p w:rsidR="001714D0" w:rsidRPr="008A0D2A" w:rsidRDefault="001714D0" w:rsidP="001714D0">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 xml:space="preserve">Главе </w:t>
      </w:r>
      <w:r>
        <w:rPr>
          <w:rFonts w:ascii="Times New Roman" w:eastAsia="Calibri" w:hAnsi="Times New Roman" w:cs="Times New Roman"/>
          <w:sz w:val="24"/>
          <w:szCs w:val="24"/>
          <w:lang w:eastAsia="ru-RU"/>
        </w:rPr>
        <w:t xml:space="preserve">местной </w:t>
      </w:r>
      <w:r w:rsidRPr="008A0D2A">
        <w:rPr>
          <w:rFonts w:ascii="Times New Roman" w:eastAsia="Calibri" w:hAnsi="Times New Roman" w:cs="Times New Roman"/>
          <w:sz w:val="24"/>
          <w:szCs w:val="24"/>
          <w:lang w:eastAsia="ru-RU"/>
        </w:rPr>
        <w:t>администрации муниципального образования</w:t>
      </w:r>
      <w:r>
        <w:rPr>
          <w:rFonts w:ascii="Times New Roman" w:eastAsia="Calibri" w:hAnsi="Times New Roman" w:cs="Times New Roman"/>
          <w:sz w:val="24"/>
          <w:szCs w:val="24"/>
          <w:lang w:eastAsia="ru-RU"/>
        </w:rPr>
        <w:t xml:space="preserve"> Горбунковское сельское поселение</w:t>
      </w:r>
    </w:p>
    <w:p w:rsidR="001714D0" w:rsidRDefault="001714D0" w:rsidP="001714D0">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p>
    <w:p w:rsidR="001714D0" w:rsidRPr="008A0D2A" w:rsidRDefault="001714D0" w:rsidP="001714D0">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1714D0" w:rsidRPr="008A0D2A" w:rsidRDefault="001714D0" w:rsidP="001714D0">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xml:space="preserve">, дата рождения  заполняется заявителем </w:t>
      </w:r>
    </w:p>
    <w:p w:rsidR="001714D0" w:rsidRPr="008A0D2A" w:rsidRDefault="001714D0" w:rsidP="001714D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1714D0" w:rsidRPr="008A0D2A" w:rsidRDefault="001714D0" w:rsidP="001714D0">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1714D0" w:rsidRPr="008A0D2A" w:rsidRDefault="001714D0" w:rsidP="001714D0">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1714D0" w:rsidRPr="008A0D2A" w:rsidRDefault="001714D0" w:rsidP="001714D0">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rsidR="001714D0" w:rsidRPr="008A0D2A" w:rsidRDefault="001714D0" w:rsidP="001714D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1714D0" w:rsidRPr="008A0D2A" w:rsidRDefault="001714D0" w:rsidP="001714D0">
      <w:pPr>
        <w:autoSpaceDE w:val="0"/>
        <w:autoSpaceDN w:val="0"/>
        <w:spacing w:after="0" w:line="240" w:lineRule="auto"/>
        <w:ind w:left="4536"/>
        <w:rPr>
          <w:rFonts w:ascii="Times New Roman" w:eastAsia="Calibri" w:hAnsi="Times New Roman" w:cs="Times New Roman"/>
          <w:sz w:val="24"/>
          <w:szCs w:val="24"/>
          <w:lang w:eastAsia="ru-RU"/>
        </w:rPr>
      </w:pPr>
    </w:p>
    <w:p w:rsidR="001714D0" w:rsidRPr="008A0D2A" w:rsidRDefault="001714D0" w:rsidP="001714D0">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1714D0" w:rsidRPr="008A0D2A" w:rsidRDefault="001714D0" w:rsidP="001714D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__________________________________</w:t>
      </w:r>
    </w:p>
    <w:p w:rsidR="00513341" w:rsidRPr="00D56F8E" w:rsidRDefault="00513341" w:rsidP="00996416">
      <w:pPr>
        <w:pStyle w:val="ConsPlusNonformat"/>
        <w:jc w:val="both"/>
        <w:rPr>
          <w:rFonts w:ascii="Times New Roman" w:hAnsi="Times New Roman" w:cs="Times New Roman"/>
          <w:sz w:val="28"/>
          <w:szCs w:val="28"/>
        </w:rPr>
      </w:pPr>
    </w:p>
    <w:p w:rsidR="007064D9" w:rsidRDefault="00513341" w:rsidP="00996416">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996416">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996416">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996416">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996416">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996416">
      <w:pPr>
        <w:autoSpaceDE w:val="0"/>
        <w:autoSpaceDN w:val="0"/>
        <w:adjustRightInd w:val="0"/>
        <w:spacing w:after="0" w:line="240" w:lineRule="auto"/>
        <w:jc w:val="both"/>
        <w:rPr>
          <w:rFonts w:ascii="Times New Roman" w:eastAsia="Calibri" w:hAnsi="Times New Roman" w:cs="Times New Roman"/>
          <w:sz w:val="24"/>
          <w:szCs w:val="24"/>
        </w:rPr>
      </w:pPr>
    </w:p>
    <w:p w:rsidR="006F64CD" w:rsidRPr="006F64CD" w:rsidRDefault="00C50838" w:rsidP="0099641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4"/>
        <w:gridCol w:w="276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996416">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996416">
      <w:pPr>
        <w:spacing w:after="0" w:line="240" w:lineRule="auto"/>
        <w:jc w:val="both"/>
        <w:rPr>
          <w:rFonts w:ascii="Times New Roman" w:eastAsia="Calibri" w:hAnsi="Times New Roman" w:cs="Times New Roman"/>
          <w:sz w:val="24"/>
          <w:szCs w:val="24"/>
        </w:rPr>
      </w:pPr>
    </w:p>
    <w:p w:rsidR="006F64CD" w:rsidRPr="006F64CD" w:rsidRDefault="006F64CD" w:rsidP="00996416">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996416">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7"/>
        <w:gridCol w:w="3304"/>
        <w:gridCol w:w="276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996416">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996416">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996416">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996416">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996416">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996416">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996416">
      <w:pPr>
        <w:pStyle w:val="ConsPlusNonformat"/>
        <w:ind w:firstLine="567"/>
        <w:jc w:val="both"/>
        <w:rPr>
          <w:rFonts w:ascii="Times New Roman" w:hAnsi="Times New Roman" w:cs="Times New Roman"/>
          <w:sz w:val="24"/>
          <w:szCs w:val="24"/>
        </w:rPr>
      </w:pPr>
    </w:p>
    <w:p w:rsidR="00C50838" w:rsidRDefault="007064D9" w:rsidP="00996416">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996416">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9964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w:t>
      </w:r>
      <w:r w:rsidR="001714D0">
        <w:rPr>
          <w:rFonts w:ascii="Times New Roman" w:hAnsi="Times New Roman" w:cs="Times New Roman"/>
          <w:bCs/>
          <w:sz w:val="24"/>
          <w:szCs w:val="24"/>
        </w:rPr>
        <w:t>______________________________</w:t>
      </w:r>
    </w:p>
    <w:p w:rsidR="007064D9" w:rsidRDefault="001714D0" w:rsidP="009964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w:t>
      </w:r>
      <w:r w:rsidR="007064D9">
        <w:rPr>
          <w:rFonts w:ascii="Times New Roman" w:hAnsi="Times New Roman" w:cs="Times New Roman"/>
          <w:bCs/>
          <w:sz w:val="24"/>
          <w:szCs w:val="24"/>
        </w:rPr>
        <w:t>_________________________________________________________</w:t>
      </w:r>
      <w:r>
        <w:rPr>
          <w:rFonts w:ascii="Times New Roman" w:hAnsi="Times New Roman" w:cs="Times New Roman"/>
          <w:bCs/>
          <w:sz w:val="24"/>
          <w:szCs w:val="24"/>
        </w:rPr>
        <w:t>__________________</w:t>
      </w:r>
    </w:p>
    <w:p w:rsidR="007064D9" w:rsidRPr="007064D9" w:rsidRDefault="007064D9" w:rsidP="00996416">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w:t>
      </w:r>
      <w:r w:rsidR="001714D0">
        <w:rPr>
          <w:rFonts w:ascii="Times New Roman" w:hAnsi="Times New Roman" w:cs="Times New Roman"/>
          <w:bCs/>
          <w:sz w:val="24"/>
          <w:szCs w:val="24"/>
        </w:rPr>
        <w:t>______________________________</w:t>
      </w:r>
    </w:p>
    <w:p w:rsidR="007064D9" w:rsidRDefault="007064D9" w:rsidP="00996416">
      <w:pPr>
        <w:autoSpaceDE w:val="0"/>
        <w:autoSpaceDN w:val="0"/>
        <w:spacing w:after="0" w:line="240" w:lineRule="auto"/>
        <w:ind w:firstLine="720"/>
        <w:rPr>
          <w:rFonts w:ascii="Times New Roman" w:eastAsia="Calibri" w:hAnsi="Times New Roman" w:cs="Times New Roman"/>
          <w:lang w:eastAsia="ru-RU"/>
        </w:rPr>
      </w:pPr>
    </w:p>
    <w:p w:rsidR="006F64CD" w:rsidRPr="006F64CD" w:rsidRDefault="005571AC" w:rsidP="00996416">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07"/>
        <w:gridCol w:w="2721"/>
        <w:gridCol w:w="2324"/>
        <w:gridCol w:w="3575"/>
      </w:tblGrid>
      <w:tr w:rsidR="006F64CD" w:rsidRPr="006F64CD" w:rsidTr="005B7045">
        <w:trPr>
          <w:trHeight w:val="1564"/>
        </w:trPr>
        <w:tc>
          <w:tcPr>
            <w:tcW w:w="1019" w:type="dxa"/>
          </w:tcPr>
          <w:p w:rsidR="006F64CD" w:rsidRPr="006F64CD" w:rsidRDefault="006F64CD" w:rsidP="00996416">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996416">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996416">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996416">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996416">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996416">
            <w:pPr>
              <w:jc w:val="center"/>
              <w:rPr>
                <w:rFonts w:ascii="Times New Roman" w:eastAsia="Times New Roman" w:hAnsi="Times New Roman"/>
              </w:rPr>
            </w:pPr>
          </w:p>
        </w:tc>
        <w:tc>
          <w:tcPr>
            <w:tcW w:w="2761" w:type="dxa"/>
          </w:tcPr>
          <w:p w:rsidR="006F64CD" w:rsidRPr="006F64CD" w:rsidRDefault="006F64CD" w:rsidP="00996416">
            <w:pPr>
              <w:jc w:val="center"/>
              <w:rPr>
                <w:rFonts w:ascii="Times New Roman" w:eastAsia="Times New Roman" w:hAnsi="Times New Roman"/>
              </w:rPr>
            </w:pPr>
          </w:p>
        </w:tc>
        <w:tc>
          <w:tcPr>
            <w:tcW w:w="2343" w:type="dxa"/>
          </w:tcPr>
          <w:p w:rsidR="006F64CD" w:rsidRPr="006F64CD" w:rsidRDefault="006F64CD" w:rsidP="00996416">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996416">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996416">
            <w:pPr>
              <w:jc w:val="center"/>
              <w:rPr>
                <w:rFonts w:ascii="Times New Roman" w:eastAsia="Times New Roman" w:hAnsi="Times New Roman"/>
              </w:rPr>
            </w:pPr>
          </w:p>
          <w:p w:rsidR="006F64CD" w:rsidRPr="006F64CD" w:rsidRDefault="006F64CD" w:rsidP="00996416">
            <w:pPr>
              <w:jc w:val="center"/>
              <w:rPr>
                <w:rFonts w:ascii="Times New Roman" w:eastAsia="Times New Roman" w:hAnsi="Times New Roman"/>
              </w:rPr>
            </w:pPr>
          </w:p>
        </w:tc>
        <w:tc>
          <w:tcPr>
            <w:tcW w:w="2761" w:type="dxa"/>
          </w:tcPr>
          <w:p w:rsidR="006F64CD" w:rsidRPr="006F64CD" w:rsidRDefault="006F64CD" w:rsidP="00996416">
            <w:pPr>
              <w:jc w:val="center"/>
              <w:rPr>
                <w:rFonts w:ascii="Times New Roman" w:eastAsia="Times New Roman" w:hAnsi="Times New Roman"/>
              </w:rPr>
            </w:pPr>
          </w:p>
        </w:tc>
        <w:tc>
          <w:tcPr>
            <w:tcW w:w="2343" w:type="dxa"/>
          </w:tcPr>
          <w:p w:rsidR="006F64CD" w:rsidRPr="006F64CD" w:rsidRDefault="006F64CD" w:rsidP="00996416">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996416">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996416">
            <w:pPr>
              <w:jc w:val="center"/>
              <w:rPr>
                <w:rFonts w:ascii="Times New Roman" w:eastAsia="Times New Roman" w:hAnsi="Times New Roman"/>
              </w:rPr>
            </w:pPr>
          </w:p>
        </w:tc>
        <w:tc>
          <w:tcPr>
            <w:tcW w:w="2761" w:type="dxa"/>
          </w:tcPr>
          <w:p w:rsidR="006F64CD" w:rsidRPr="006F64CD" w:rsidRDefault="006F64CD" w:rsidP="00996416">
            <w:pPr>
              <w:jc w:val="center"/>
              <w:rPr>
                <w:rFonts w:ascii="Times New Roman" w:eastAsia="Times New Roman" w:hAnsi="Times New Roman"/>
              </w:rPr>
            </w:pPr>
          </w:p>
        </w:tc>
        <w:tc>
          <w:tcPr>
            <w:tcW w:w="2343" w:type="dxa"/>
          </w:tcPr>
          <w:p w:rsidR="005B7045" w:rsidRDefault="006F64CD" w:rsidP="00996416">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996416">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996416">
            <w:pPr>
              <w:jc w:val="center"/>
              <w:rPr>
                <w:rFonts w:ascii="Times New Roman" w:eastAsia="Times New Roman" w:hAnsi="Times New Roman"/>
              </w:rPr>
            </w:pPr>
          </w:p>
        </w:tc>
      </w:tr>
    </w:tbl>
    <w:p w:rsidR="006F64CD" w:rsidRPr="006F64CD" w:rsidRDefault="006F64CD" w:rsidP="00996416">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996416">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996416">
            <w:pPr>
              <w:autoSpaceDE w:val="0"/>
              <w:autoSpaceDN w:val="0"/>
              <w:rPr>
                <w:rFonts w:ascii="Times New Roman" w:hAnsi="Times New Roman"/>
              </w:rPr>
            </w:pPr>
          </w:p>
        </w:tc>
      </w:tr>
    </w:tbl>
    <w:p w:rsidR="00513341" w:rsidRPr="00513341" w:rsidRDefault="00513341" w:rsidP="00996416">
      <w:pPr>
        <w:pStyle w:val="ConsPlusNonformat"/>
        <w:jc w:val="both"/>
        <w:rPr>
          <w:rFonts w:ascii="Times New Roman" w:hAnsi="Times New Roman" w:cs="Times New Roman"/>
          <w:sz w:val="24"/>
          <w:szCs w:val="24"/>
        </w:rPr>
      </w:pPr>
    </w:p>
    <w:p w:rsidR="00513341" w:rsidRPr="00513341" w:rsidRDefault="00F74C5B" w:rsidP="0099641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99641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99641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99641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99641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99641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996416">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996416">
      <w:pPr>
        <w:pStyle w:val="ConsPlusNonformat"/>
        <w:jc w:val="both"/>
        <w:rPr>
          <w:rFonts w:ascii="Times New Roman" w:hAnsi="Times New Roman" w:cs="Times New Roman"/>
          <w:sz w:val="24"/>
          <w:szCs w:val="24"/>
        </w:rPr>
      </w:pPr>
    </w:p>
    <w:p w:rsidR="00F04A19" w:rsidRPr="00F04A19" w:rsidRDefault="00F04A19" w:rsidP="00996416">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996416">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996416">
            <w:pPr>
              <w:autoSpaceDE w:val="0"/>
              <w:autoSpaceDN w:val="0"/>
              <w:jc w:val="center"/>
              <w:rPr>
                <w:rFonts w:ascii="Times New Roman" w:hAnsi="Times New Roman"/>
              </w:rPr>
            </w:pPr>
          </w:p>
        </w:tc>
        <w:tc>
          <w:tcPr>
            <w:tcW w:w="7655" w:type="dxa"/>
          </w:tcPr>
          <w:p w:rsidR="00F04A19" w:rsidRPr="00F04A19" w:rsidRDefault="00F04A19" w:rsidP="00996416">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996416">
            <w:pPr>
              <w:autoSpaceDE w:val="0"/>
              <w:autoSpaceDN w:val="0"/>
              <w:jc w:val="center"/>
              <w:rPr>
                <w:rFonts w:ascii="Times New Roman" w:hAnsi="Times New Roman"/>
              </w:rPr>
            </w:pPr>
          </w:p>
        </w:tc>
        <w:tc>
          <w:tcPr>
            <w:tcW w:w="7655" w:type="dxa"/>
          </w:tcPr>
          <w:p w:rsidR="00F04A19" w:rsidRPr="00F04A19" w:rsidRDefault="00F04A19" w:rsidP="00996416">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996416">
            <w:pPr>
              <w:autoSpaceDE w:val="0"/>
              <w:autoSpaceDN w:val="0"/>
              <w:jc w:val="center"/>
              <w:rPr>
                <w:rFonts w:ascii="Times New Roman" w:hAnsi="Times New Roman"/>
              </w:rPr>
            </w:pPr>
          </w:p>
        </w:tc>
        <w:tc>
          <w:tcPr>
            <w:tcW w:w="7655" w:type="dxa"/>
          </w:tcPr>
          <w:p w:rsidR="00F04A19" w:rsidRPr="00F04A19" w:rsidRDefault="00F04A19" w:rsidP="00996416">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p w:rsidR="00F04A19" w:rsidRPr="00F04A19" w:rsidRDefault="00F04A19" w:rsidP="00996416">
      <w:pPr>
        <w:autoSpaceDE w:val="0"/>
        <w:autoSpaceDN w:val="0"/>
        <w:spacing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996416">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996416">
      <w:pPr>
        <w:shd w:val="clear" w:color="auto" w:fill="FFFFFF"/>
        <w:autoSpaceDE w:val="0"/>
        <w:autoSpaceDN w:val="0"/>
        <w:spacing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996416">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996416">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996416">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996416">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996416">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(фамилия, имя, отчество)</w:t>
            </w:r>
          </w:p>
        </w:tc>
        <w:tc>
          <w:tcPr>
            <w:tcW w:w="708" w:type="dxa"/>
            <w:tcBorders>
              <w:top w:val="nil"/>
              <w:left w:val="nil"/>
              <w:bottom w:val="nil"/>
              <w:right w:val="nil"/>
            </w:tcBorders>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996416">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996416">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996416">
      <w:pPr>
        <w:autoSpaceDE w:val="0"/>
        <w:autoSpaceDN w:val="0"/>
        <w:spacing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996416">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996416">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996416">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996416">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996416">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996416">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996416">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996416">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996416">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996416">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996416">
      <w:pPr>
        <w:spacing w:after="0" w:line="240" w:lineRule="auto"/>
        <w:rPr>
          <w:rFonts w:ascii="Calibri" w:eastAsia="Calibri" w:hAnsi="Calibri" w:cs="Calibri"/>
        </w:rPr>
      </w:pPr>
    </w:p>
    <w:p w:rsidR="00F04A19" w:rsidRPr="00F04A19" w:rsidRDefault="00F04A19" w:rsidP="00996416">
      <w:pPr>
        <w:spacing w:after="0" w:line="240" w:lineRule="auto"/>
        <w:rPr>
          <w:rFonts w:ascii="Calibri" w:eastAsia="Calibri" w:hAnsi="Calibri" w:cs="Calibri"/>
        </w:rPr>
      </w:pPr>
    </w:p>
    <w:p w:rsidR="00F04A19" w:rsidRPr="00F04A19" w:rsidRDefault="00F04A19" w:rsidP="00996416">
      <w:pPr>
        <w:spacing w:after="0" w:line="240" w:lineRule="auto"/>
        <w:rPr>
          <w:rFonts w:ascii="Calibri" w:eastAsia="Calibri" w:hAnsi="Calibri" w:cs="Calibri"/>
        </w:rPr>
      </w:pPr>
    </w:p>
    <w:p w:rsidR="00F04A19" w:rsidRPr="00F04A19" w:rsidRDefault="00F04A19" w:rsidP="00996416">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996416">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1714D0" w:rsidRDefault="001714D0" w:rsidP="00996416">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996416">
      <w:pPr>
        <w:spacing w:after="0" w:line="240" w:lineRule="auto"/>
        <w:jc w:val="right"/>
        <w:rPr>
          <w:rFonts w:ascii="Times New Roman" w:eastAsia="Times New Roman" w:hAnsi="Times New Roman" w:cs="Times New Roman"/>
          <w:strike/>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775BC6" w:rsidRDefault="00775BC6" w:rsidP="0099641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tbl>
      <w:tblPr>
        <w:tblStyle w:val="a9"/>
        <w:tblW w:w="0" w:type="auto"/>
        <w:tblInd w:w="5382" w:type="dxa"/>
        <w:tblLook w:val="04A0" w:firstRow="1" w:lastRow="0" w:firstColumn="1" w:lastColumn="0" w:noHBand="0" w:noVBand="1"/>
      </w:tblPr>
      <w:tblGrid>
        <w:gridCol w:w="4245"/>
      </w:tblGrid>
      <w:tr w:rsidR="001714D0" w:rsidTr="001714D0">
        <w:tc>
          <w:tcPr>
            <w:tcW w:w="4245" w:type="dxa"/>
            <w:tcBorders>
              <w:top w:val="nil"/>
              <w:left w:val="nil"/>
              <w:bottom w:val="nil"/>
              <w:right w:val="nil"/>
            </w:tcBorders>
          </w:tcPr>
          <w:p w:rsidR="001714D0" w:rsidRPr="001714D0" w:rsidRDefault="001714D0" w:rsidP="001714D0">
            <w:pPr>
              <w:autoSpaceDE w:val="0"/>
              <w:autoSpaceDN w:val="0"/>
              <w:adjustRightInd w:val="0"/>
              <w:rPr>
                <w:rFonts w:ascii="Times New Roman" w:eastAsia="Times New Roman" w:hAnsi="Times New Roman"/>
                <w:bCs/>
                <w:color w:val="000000"/>
                <w:sz w:val="27"/>
                <w:szCs w:val="27"/>
              </w:rPr>
            </w:pPr>
            <w:r w:rsidRPr="001714D0">
              <w:rPr>
                <w:rFonts w:ascii="Times New Roman" w:eastAsia="Times New Roman" w:hAnsi="Times New Roman"/>
                <w:bCs/>
                <w:color w:val="000000"/>
                <w:sz w:val="27"/>
                <w:szCs w:val="27"/>
              </w:rPr>
              <w:t xml:space="preserve">Приложение № </w:t>
            </w:r>
            <w:r w:rsidR="003D4EC4">
              <w:rPr>
                <w:rFonts w:ascii="Times New Roman" w:eastAsia="Times New Roman" w:hAnsi="Times New Roman"/>
                <w:bCs/>
                <w:color w:val="000000"/>
                <w:sz w:val="27"/>
                <w:szCs w:val="27"/>
              </w:rPr>
              <w:t>6</w:t>
            </w:r>
          </w:p>
          <w:p w:rsidR="001714D0" w:rsidRPr="00996416" w:rsidRDefault="001714D0" w:rsidP="001714D0">
            <w:pPr>
              <w:widowControl w:val="0"/>
              <w:tabs>
                <w:tab w:val="left" w:pos="567"/>
              </w:tabs>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к административному регламенту</w:t>
            </w:r>
          </w:p>
          <w:p w:rsidR="001714D0" w:rsidRPr="00371AA9" w:rsidRDefault="001714D0" w:rsidP="00371AA9">
            <w:pPr>
              <w:widowControl w:val="0"/>
              <w:tabs>
                <w:tab w:val="left" w:pos="0"/>
              </w:tabs>
              <w:contextualSpacing/>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по предоставлению муниципальной услуги</w:t>
            </w:r>
            <w:bookmarkStart w:id="2" w:name="_GoBack"/>
            <w:bookmarkEnd w:id="2"/>
          </w:p>
        </w:tc>
      </w:tr>
    </w:tbl>
    <w:p w:rsidR="001714D0" w:rsidRDefault="001714D0" w:rsidP="001714D0">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61075" w:rsidRPr="00B61075" w:rsidRDefault="00B61075" w:rsidP="00996416">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996416">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996416">
      <w:pPr>
        <w:spacing w:after="0" w:line="240"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99641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362"/>
      </w:tblGrid>
      <w:tr w:rsidR="00B61075" w:rsidRPr="00B61075" w:rsidTr="003D4EC4">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996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996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996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362" w:type="dxa"/>
            <w:tcBorders>
              <w:top w:val="single" w:sz="4" w:space="0" w:color="auto"/>
              <w:left w:val="single" w:sz="4" w:space="0" w:color="auto"/>
              <w:bottom w:val="single" w:sz="4" w:space="0" w:color="auto"/>
              <w:right w:val="single" w:sz="4" w:space="0" w:color="auto"/>
            </w:tcBorders>
          </w:tcPr>
          <w:p w:rsidR="00B61075" w:rsidRPr="00B61075" w:rsidRDefault="00B61075" w:rsidP="00996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3D4EC4">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99641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1714D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w:t>
            </w:r>
            <w:proofErr w:type="gramEnd"/>
            <w:r w:rsidRPr="00B61075">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362" w:type="dxa"/>
            <w:tcBorders>
              <w:top w:val="single" w:sz="4" w:space="0" w:color="auto"/>
              <w:left w:val="single" w:sz="4" w:space="0" w:color="auto"/>
              <w:bottom w:val="single" w:sz="4" w:space="0" w:color="auto"/>
              <w:right w:val="single" w:sz="4" w:space="0" w:color="auto"/>
            </w:tcBorders>
          </w:tcPr>
          <w:p w:rsidR="00B61075" w:rsidRPr="00B61075" w:rsidRDefault="00B61075" w:rsidP="001714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3D4EC4">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99641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1714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362" w:type="dxa"/>
            <w:tcBorders>
              <w:top w:val="single" w:sz="4" w:space="0" w:color="auto"/>
              <w:left w:val="single" w:sz="4" w:space="0" w:color="auto"/>
              <w:bottom w:val="single" w:sz="4" w:space="0" w:color="auto"/>
              <w:right w:val="single" w:sz="4" w:space="0" w:color="auto"/>
            </w:tcBorders>
          </w:tcPr>
          <w:p w:rsidR="00B61075" w:rsidRPr="00B61075" w:rsidRDefault="00B61075" w:rsidP="001714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3D4EC4">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99641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1714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362" w:type="dxa"/>
            <w:tcBorders>
              <w:top w:val="single" w:sz="4" w:space="0" w:color="auto"/>
              <w:left w:val="single" w:sz="4" w:space="0" w:color="auto"/>
              <w:bottom w:val="single" w:sz="4" w:space="0" w:color="auto"/>
              <w:right w:val="single" w:sz="4" w:space="0" w:color="auto"/>
            </w:tcBorders>
          </w:tcPr>
          <w:p w:rsidR="00B61075" w:rsidRPr="00B61075" w:rsidRDefault="00B61075" w:rsidP="001714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3D4EC4">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99641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1714D0">
            <w:pPr>
              <w:tabs>
                <w:tab w:val="left" w:pos="1440"/>
              </w:tabs>
              <w:autoSpaceDE w:val="0"/>
              <w:autoSpaceDN w:val="0"/>
              <w:adjustRightInd w:val="0"/>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362" w:type="dxa"/>
            <w:tcBorders>
              <w:top w:val="single" w:sz="4" w:space="0" w:color="auto"/>
              <w:left w:val="single" w:sz="4" w:space="0" w:color="auto"/>
              <w:bottom w:val="single" w:sz="4" w:space="0" w:color="auto"/>
              <w:right w:val="single" w:sz="4" w:space="0" w:color="auto"/>
            </w:tcBorders>
          </w:tcPr>
          <w:p w:rsidR="00B61075" w:rsidRPr="00B61075" w:rsidRDefault="00B61075" w:rsidP="001714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3D4EC4">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99641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1714D0">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362" w:type="dxa"/>
            <w:tcBorders>
              <w:top w:val="single" w:sz="4" w:space="0" w:color="auto"/>
              <w:left w:val="single" w:sz="4" w:space="0" w:color="auto"/>
              <w:bottom w:val="single" w:sz="4" w:space="0" w:color="auto"/>
              <w:right w:val="single" w:sz="4" w:space="0" w:color="auto"/>
            </w:tcBorders>
          </w:tcPr>
          <w:p w:rsidR="00B61075" w:rsidRPr="00B61075" w:rsidRDefault="00B61075" w:rsidP="001714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3D4EC4">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99641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1714D0">
            <w:pPr>
              <w:tabs>
                <w:tab w:val="left" w:pos="14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362" w:type="dxa"/>
            <w:tcBorders>
              <w:top w:val="single" w:sz="4" w:space="0" w:color="auto"/>
              <w:left w:val="single" w:sz="4" w:space="0" w:color="auto"/>
              <w:bottom w:val="single" w:sz="4" w:space="0" w:color="auto"/>
              <w:right w:val="single" w:sz="4" w:space="0" w:color="auto"/>
            </w:tcBorders>
          </w:tcPr>
          <w:p w:rsidR="00B61075" w:rsidRPr="00B61075" w:rsidRDefault="00B61075" w:rsidP="001714D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99641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996416">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(должность                                                      </w:t>
      </w:r>
      <w:proofErr w:type="gramStart"/>
      <w:r w:rsidRPr="00B61075">
        <w:rPr>
          <w:rFonts w:ascii="Times New Roman" w:eastAsia="Times New Roman" w:hAnsi="Times New Roman" w:cs="Times New Roman"/>
          <w:sz w:val="24"/>
          <w:szCs w:val="24"/>
          <w:lang w:eastAsia="ru-RU"/>
        </w:rPr>
        <w:t xml:space="preserve">   (</w:t>
      </w:r>
      <w:proofErr w:type="gramEnd"/>
      <w:r w:rsidRPr="00B61075">
        <w:rPr>
          <w:rFonts w:ascii="Times New Roman" w:eastAsia="Times New Roman" w:hAnsi="Times New Roman" w:cs="Times New Roman"/>
          <w:sz w:val="24"/>
          <w:szCs w:val="24"/>
          <w:lang w:eastAsia="ru-RU"/>
        </w:rPr>
        <w:t>подпись)                    (расшифровка подписи)</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996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996416">
      <w:pPr>
        <w:spacing w:after="0" w:line="240" w:lineRule="auto"/>
        <w:ind w:left="57"/>
        <w:jc w:val="right"/>
        <w:rPr>
          <w:rFonts w:ascii="Times New Roman" w:eastAsia="Calibri" w:hAnsi="Times New Roman" w:cs="Times New Roman"/>
          <w:sz w:val="24"/>
          <w:szCs w:val="24"/>
        </w:rPr>
      </w:pPr>
    </w:p>
    <w:p w:rsidR="00B61075" w:rsidRPr="00B61075" w:rsidRDefault="00B61075" w:rsidP="00996416">
      <w:pPr>
        <w:spacing w:after="0" w:line="240" w:lineRule="auto"/>
        <w:ind w:left="57"/>
        <w:jc w:val="right"/>
        <w:rPr>
          <w:rFonts w:ascii="Times New Roman" w:eastAsia="Calibri" w:hAnsi="Times New Roman" w:cs="Times New Roman"/>
          <w:sz w:val="24"/>
          <w:szCs w:val="24"/>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F74C5B" w:rsidRDefault="00F74C5B" w:rsidP="00996416">
      <w:pPr>
        <w:spacing w:after="0" w:line="240" w:lineRule="auto"/>
        <w:jc w:val="right"/>
        <w:rPr>
          <w:rFonts w:ascii="Times New Roman" w:eastAsia="Times New Roman" w:hAnsi="Times New Roman" w:cs="Times New Roman"/>
          <w:sz w:val="24"/>
          <w:szCs w:val="24"/>
          <w:lang w:eastAsia="ru-RU"/>
        </w:rPr>
      </w:pPr>
    </w:p>
    <w:p w:rsidR="00CB6A14" w:rsidRDefault="00CB6A14" w:rsidP="00996416">
      <w:pPr>
        <w:spacing w:after="0" w:line="240" w:lineRule="auto"/>
        <w:jc w:val="right"/>
        <w:rPr>
          <w:rFonts w:ascii="Times New Roman" w:eastAsia="Times New Roman" w:hAnsi="Times New Roman" w:cs="Times New Roman"/>
          <w:sz w:val="24"/>
          <w:szCs w:val="24"/>
          <w:lang w:eastAsia="ru-RU"/>
        </w:rPr>
      </w:pPr>
    </w:p>
    <w:p w:rsidR="00CB6A14" w:rsidRDefault="00CB6A14" w:rsidP="00996416">
      <w:pPr>
        <w:spacing w:after="0" w:line="240" w:lineRule="auto"/>
        <w:jc w:val="right"/>
        <w:rPr>
          <w:rFonts w:ascii="Times New Roman" w:eastAsia="Times New Roman" w:hAnsi="Times New Roman" w:cs="Times New Roman"/>
          <w:sz w:val="24"/>
          <w:szCs w:val="24"/>
          <w:lang w:eastAsia="ru-RU"/>
        </w:rPr>
      </w:pPr>
    </w:p>
    <w:p w:rsidR="00CB6A14" w:rsidRDefault="00CB6A14" w:rsidP="00996416">
      <w:pPr>
        <w:spacing w:after="0" w:line="240" w:lineRule="auto"/>
        <w:jc w:val="right"/>
        <w:rPr>
          <w:rFonts w:ascii="Times New Roman" w:eastAsia="Times New Roman" w:hAnsi="Times New Roman" w:cs="Times New Roman"/>
          <w:sz w:val="24"/>
          <w:szCs w:val="24"/>
          <w:lang w:eastAsia="ru-RU"/>
        </w:rPr>
      </w:pPr>
    </w:p>
    <w:p w:rsidR="00513341" w:rsidRDefault="00513341" w:rsidP="00996416">
      <w:pPr>
        <w:pStyle w:val="ConsPlusNormal"/>
        <w:jc w:val="both"/>
        <w:rPr>
          <w:rFonts w:ascii="Times New Roman" w:hAnsi="Times New Roman" w:cs="Times New Roman"/>
          <w:sz w:val="28"/>
          <w:szCs w:val="28"/>
        </w:rPr>
      </w:pPr>
    </w:p>
    <w:p w:rsidR="001101EF" w:rsidRDefault="001101EF" w:rsidP="00996416">
      <w:pPr>
        <w:pStyle w:val="ConsPlusNormal"/>
        <w:jc w:val="both"/>
        <w:rPr>
          <w:rFonts w:ascii="Times New Roman" w:hAnsi="Times New Roman" w:cs="Times New Roman"/>
          <w:sz w:val="28"/>
          <w:szCs w:val="28"/>
        </w:rPr>
      </w:pPr>
    </w:p>
    <w:p w:rsidR="001101EF" w:rsidRDefault="001101EF" w:rsidP="00996416">
      <w:pPr>
        <w:pStyle w:val="ConsPlusNormal"/>
        <w:jc w:val="both"/>
        <w:rPr>
          <w:rFonts w:ascii="Times New Roman" w:hAnsi="Times New Roman" w:cs="Times New Roman"/>
          <w:sz w:val="28"/>
          <w:szCs w:val="28"/>
        </w:rPr>
      </w:pPr>
    </w:p>
    <w:sectPr w:rsidR="001101EF" w:rsidSect="00371AA9">
      <w:footerReference w:type="default" r:id="rId35"/>
      <w:pgSz w:w="11906" w:h="16838" w:code="9"/>
      <w:pgMar w:top="851" w:right="851" w:bottom="851"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B8" w:rsidRDefault="001A6AB8" w:rsidP="000659A6">
      <w:pPr>
        <w:spacing w:after="0" w:line="240" w:lineRule="auto"/>
      </w:pPr>
      <w:r>
        <w:separator/>
      </w:r>
    </w:p>
  </w:endnote>
  <w:endnote w:type="continuationSeparator" w:id="0">
    <w:p w:rsidR="001A6AB8" w:rsidRDefault="001A6AB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187487"/>
      <w:docPartObj>
        <w:docPartGallery w:val="Page Numbers (Bottom of Page)"/>
        <w:docPartUnique/>
      </w:docPartObj>
    </w:sdtPr>
    <w:sdtEndPr>
      <w:rPr>
        <w:rFonts w:ascii="Times New Roman" w:hAnsi="Times New Roman" w:cs="Times New Roman"/>
      </w:rPr>
    </w:sdtEndPr>
    <w:sdtContent>
      <w:p w:rsidR="0054635D" w:rsidRPr="0054635D" w:rsidRDefault="0054635D">
        <w:pPr>
          <w:pStyle w:val="a5"/>
          <w:jc w:val="right"/>
          <w:rPr>
            <w:rFonts w:ascii="Times New Roman" w:hAnsi="Times New Roman" w:cs="Times New Roman"/>
          </w:rPr>
        </w:pPr>
        <w:r w:rsidRPr="0054635D">
          <w:rPr>
            <w:rFonts w:ascii="Times New Roman" w:hAnsi="Times New Roman" w:cs="Times New Roman"/>
          </w:rPr>
          <w:fldChar w:fldCharType="begin"/>
        </w:r>
        <w:r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371AA9">
          <w:rPr>
            <w:rFonts w:ascii="Times New Roman" w:hAnsi="Times New Roman" w:cs="Times New Roman"/>
            <w:noProof/>
          </w:rPr>
          <w:t>51</w:t>
        </w:r>
        <w:r w:rsidRPr="0054635D">
          <w:rPr>
            <w:rFonts w:ascii="Times New Roman" w:hAnsi="Times New Roman" w:cs="Times New Roman"/>
          </w:rPr>
          <w:fldChar w:fldCharType="end"/>
        </w:r>
      </w:p>
    </w:sdtContent>
  </w:sdt>
  <w:p w:rsidR="0054635D" w:rsidRDefault="005463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B8" w:rsidRDefault="001A6AB8" w:rsidP="000659A6">
      <w:pPr>
        <w:spacing w:after="0" w:line="240" w:lineRule="auto"/>
      </w:pPr>
      <w:r>
        <w:separator/>
      </w:r>
    </w:p>
  </w:footnote>
  <w:footnote w:type="continuationSeparator" w:id="0">
    <w:p w:rsidR="001A6AB8" w:rsidRDefault="001A6AB8" w:rsidP="000659A6">
      <w:pPr>
        <w:spacing w:after="0" w:line="240" w:lineRule="auto"/>
      </w:pPr>
      <w:r>
        <w:continuationSeparator/>
      </w:r>
    </w:p>
  </w:footnote>
  <w:footnote w:id="1">
    <w:p w:rsidR="00016DD8" w:rsidRPr="00F60BBA" w:rsidRDefault="00016DD8" w:rsidP="008A0D2A">
      <w:pPr>
        <w:pStyle w:val="aa"/>
        <w:rPr>
          <w:rFonts w:ascii="Times New Roman" w:hAnsi="Times New Roman" w:cs="Times New Roman"/>
        </w:rPr>
      </w:pPr>
      <w:r w:rsidRPr="00F60BBA">
        <w:rPr>
          <w:rStyle w:val="ac"/>
          <w:rFonts w:ascii="Times New Roman" w:hAnsi="Times New Roman" w:cs="Times New Roman"/>
        </w:rPr>
        <w:footnoteRef/>
      </w:r>
      <w:r w:rsidRPr="00F60BBA">
        <w:rPr>
          <w:rFonts w:ascii="Times New Roman" w:hAnsi="Times New Roman" w:cs="Times New Roman"/>
        </w:rPr>
        <w:t xml:space="preserve"> заполняются для подтверждения </w:t>
      </w:r>
      <w:proofErr w:type="spellStart"/>
      <w:r w:rsidRPr="00F60BBA">
        <w:rPr>
          <w:rFonts w:ascii="Times New Roman" w:hAnsi="Times New Roman" w:cs="Times New Roman"/>
        </w:rPr>
        <w:t>малоимущности</w:t>
      </w:r>
      <w:proofErr w:type="spellEnd"/>
    </w:p>
  </w:footnote>
  <w:footnote w:id="2">
    <w:p w:rsidR="00016DD8" w:rsidRDefault="00016DD8" w:rsidP="008A0D2A">
      <w:pPr>
        <w:pStyle w:val="aa"/>
      </w:pPr>
    </w:p>
  </w:footnote>
  <w:footnote w:id="3">
    <w:p w:rsidR="00016DD8" w:rsidRPr="00F60BBA" w:rsidRDefault="00016DD8" w:rsidP="008A0D2A">
      <w:pPr>
        <w:pStyle w:val="aa"/>
        <w:rPr>
          <w:rFonts w:ascii="Times New Roman" w:hAnsi="Times New Roman" w:cs="Times New Roman"/>
        </w:rPr>
      </w:pPr>
      <w:r w:rsidRPr="00F60BBA">
        <w:rPr>
          <w:rStyle w:val="ac"/>
          <w:rFonts w:ascii="Times New Roman" w:hAnsi="Times New Roman" w:cs="Times New Roman"/>
        </w:rPr>
        <w:footnoteRef/>
      </w:r>
      <w:r w:rsidRPr="00F60BBA">
        <w:rPr>
          <w:rFonts w:ascii="Times New Roman" w:hAnsi="Times New Roman" w:cs="Times New Roman"/>
        </w:rPr>
        <w:t xml:space="preserve"> заполняются для подтверждения </w:t>
      </w:r>
      <w:proofErr w:type="spellStart"/>
      <w:r w:rsidRPr="00F60BBA">
        <w:rPr>
          <w:rFonts w:ascii="Times New Roman" w:hAnsi="Times New Roman" w:cs="Times New Roman"/>
        </w:rPr>
        <w:t>малоимущности</w:t>
      </w:r>
      <w:proofErr w:type="spellEnd"/>
    </w:p>
  </w:footnote>
  <w:footnote w:id="4">
    <w:p w:rsidR="00016DD8" w:rsidRPr="00F60BBA" w:rsidRDefault="00016DD8" w:rsidP="008A0D2A">
      <w:pPr>
        <w:pStyle w:val="aa"/>
        <w:rPr>
          <w:rFonts w:ascii="Times New Roman" w:hAnsi="Times New Roman" w:cs="Times New Roman"/>
        </w:rPr>
      </w:pPr>
      <w:r w:rsidRPr="00F60BBA">
        <w:rPr>
          <w:rStyle w:val="ac"/>
          <w:rFonts w:ascii="Times New Roman" w:hAnsi="Times New Roman" w:cs="Times New Roman"/>
        </w:rPr>
        <w:footnoteRef/>
      </w:r>
      <w:r w:rsidRPr="00F60BBA">
        <w:rPr>
          <w:rFonts w:ascii="Times New Roman" w:hAnsi="Times New Roman" w:cs="Times New Roman"/>
        </w:rPr>
        <w:t xml:space="preserve"> заполняются для подтверждения </w:t>
      </w:r>
      <w:proofErr w:type="spellStart"/>
      <w:r w:rsidRPr="00F60BBA">
        <w:rPr>
          <w:rFonts w:ascii="Times New Roman" w:hAnsi="Times New Roman" w:cs="Times New Roman"/>
        </w:rP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16DD8"/>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101EF"/>
    <w:rsid w:val="0011291A"/>
    <w:rsid w:val="00113E1E"/>
    <w:rsid w:val="00127185"/>
    <w:rsid w:val="00132A28"/>
    <w:rsid w:val="00132DB5"/>
    <w:rsid w:val="001505EC"/>
    <w:rsid w:val="00161FB9"/>
    <w:rsid w:val="0016452A"/>
    <w:rsid w:val="001714D0"/>
    <w:rsid w:val="001741F9"/>
    <w:rsid w:val="00176524"/>
    <w:rsid w:val="00181E05"/>
    <w:rsid w:val="0019036B"/>
    <w:rsid w:val="00194B94"/>
    <w:rsid w:val="00196C39"/>
    <w:rsid w:val="001A6AB8"/>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2F4903"/>
    <w:rsid w:val="00304751"/>
    <w:rsid w:val="00321811"/>
    <w:rsid w:val="00346CFE"/>
    <w:rsid w:val="00350666"/>
    <w:rsid w:val="00362630"/>
    <w:rsid w:val="00371AA9"/>
    <w:rsid w:val="00383711"/>
    <w:rsid w:val="003875A1"/>
    <w:rsid w:val="003A0811"/>
    <w:rsid w:val="003A098C"/>
    <w:rsid w:val="003B1882"/>
    <w:rsid w:val="003B4A0D"/>
    <w:rsid w:val="003C1967"/>
    <w:rsid w:val="003D4EC4"/>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501337"/>
    <w:rsid w:val="005103F4"/>
    <w:rsid w:val="00513341"/>
    <w:rsid w:val="00516932"/>
    <w:rsid w:val="00531D11"/>
    <w:rsid w:val="005462DB"/>
    <w:rsid w:val="0054635D"/>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3878"/>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00EE1"/>
    <w:rsid w:val="00812A33"/>
    <w:rsid w:val="00815B1C"/>
    <w:rsid w:val="00820773"/>
    <w:rsid w:val="00820B0B"/>
    <w:rsid w:val="008270DE"/>
    <w:rsid w:val="00834501"/>
    <w:rsid w:val="00834B5F"/>
    <w:rsid w:val="00834EF5"/>
    <w:rsid w:val="00835D61"/>
    <w:rsid w:val="008529C9"/>
    <w:rsid w:val="00863F29"/>
    <w:rsid w:val="00864B27"/>
    <w:rsid w:val="00885453"/>
    <w:rsid w:val="00886716"/>
    <w:rsid w:val="0089149D"/>
    <w:rsid w:val="008926AD"/>
    <w:rsid w:val="008A0D2A"/>
    <w:rsid w:val="008C2837"/>
    <w:rsid w:val="008D72D8"/>
    <w:rsid w:val="008F1793"/>
    <w:rsid w:val="009007A5"/>
    <w:rsid w:val="009307B8"/>
    <w:rsid w:val="00934E71"/>
    <w:rsid w:val="0095605D"/>
    <w:rsid w:val="00956B41"/>
    <w:rsid w:val="00960C1C"/>
    <w:rsid w:val="0096751F"/>
    <w:rsid w:val="00971E5E"/>
    <w:rsid w:val="00977CF4"/>
    <w:rsid w:val="00980CAC"/>
    <w:rsid w:val="009831B6"/>
    <w:rsid w:val="00996416"/>
    <w:rsid w:val="009C3E8B"/>
    <w:rsid w:val="009D0D09"/>
    <w:rsid w:val="009D2646"/>
    <w:rsid w:val="009D2885"/>
    <w:rsid w:val="009D35E6"/>
    <w:rsid w:val="009E61AA"/>
    <w:rsid w:val="009F2EBB"/>
    <w:rsid w:val="00A15966"/>
    <w:rsid w:val="00A20E83"/>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91E43"/>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50DB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1864"/>
    <w:rsid w:val="00EF7E2D"/>
    <w:rsid w:val="00F04A19"/>
    <w:rsid w:val="00F2276C"/>
    <w:rsid w:val="00F31A8B"/>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0ABCD-76D8-4391-AC42-C3B4E4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9573-E025-43AE-A769-C34D74D1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51</Pages>
  <Words>18064</Words>
  <Characters>102969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u4</cp:lastModifiedBy>
  <cp:revision>10</cp:revision>
  <cp:lastPrinted>2022-07-25T09:41:00Z</cp:lastPrinted>
  <dcterms:created xsi:type="dcterms:W3CDTF">2022-12-01T09:43:00Z</dcterms:created>
  <dcterms:modified xsi:type="dcterms:W3CDTF">2022-12-01T13:26:00Z</dcterms:modified>
</cp:coreProperties>
</file>