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AE14BC" w:rsidP="00213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0834B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B7" w:rsidRDefault="000834B7" w:rsidP="000834B7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МЕСТНАЯ АДМИНИСТРАЦИЯ МУНИЦИПАЛЬНОГО ОБРАЗОВАНИЯ </w:t>
      </w:r>
    </w:p>
    <w:p w:rsidR="000834B7" w:rsidRDefault="000834B7" w:rsidP="000834B7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0834B7" w:rsidRDefault="000834B7" w:rsidP="000834B7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4B7" w:rsidRDefault="000834B7" w:rsidP="000834B7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4B7" w:rsidRPr="00930A38" w:rsidRDefault="000834B7" w:rsidP="000834B7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0A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B67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6518" w:rsidRPr="00B67C76" w:rsidTr="00362796">
        <w:tc>
          <w:tcPr>
            <w:tcW w:w="4785" w:type="dxa"/>
          </w:tcPr>
          <w:p w:rsidR="004E6518" w:rsidRPr="00B67C76" w:rsidRDefault="004E6518" w:rsidP="00B6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76">
              <w:rPr>
                <w:rFonts w:ascii="Times New Roman" w:hAnsi="Times New Roman"/>
                <w:sz w:val="24"/>
                <w:szCs w:val="24"/>
              </w:rPr>
              <w:t>«</w:t>
            </w:r>
            <w:r w:rsidR="00B67C76" w:rsidRPr="00B67C76">
              <w:rPr>
                <w:rFonts w:ascii="Times New Roman" w:hAnsi="Times New Roman"/>
                <w:sz w:val="24"/>
                <w:szCs w:val="24"/>
              </w:rPr>
              <w:t>21</w:t>
            </w:r>
            <w:r w:rsidRPr="00B67C76">
              <w:rPr>
                <w:rFonts w:ascii="Times New Roman" w:hAnsi="Times New Roman"/>
                <w:sz w:val="24"/>
                <w:szCs w:val="24"/>
              </w:rPr>
              <w:t>»</w:t>
            </w:r>
            <w:r w:rsidR="00B67C76" w:rsidRPr="00B67C76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80150A" w:rsidRPr="00B67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C76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 w:rsidRPr="00B67C76">
              <w:rPr>
                <w:rFonts w:ascii="Times New Roman" w:hAnsi="Times New Roman"/>
                <w:sz w:val="24"/>
                <w:szCs w:val="24"/>
              </w:rPr>
              <w:t>2</w:t>
            </w:r>
            <w:r w:rsidR="00B67C76" w:rsidRPr="00B67C76">
              <w:rPr>
                <w:rFonts w:ascii="Times New Roman" w:hAnsi="Times New Roman"/>
                <w:sz w:val="24"/>
                <w:szCs w:val="24"/>
              </w:rPr>
              <w:t>2</w:t>
            </w:r>
            <w:r w:rsidRPr="00B67C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B67C76" w:rsidRPr="00B67C76" w:rsidRDefault="004E6518" w:rsidP="00B67C76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7C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67C76" w:rsidRPr="00B67C76">
              <w:rPr>
                <w:rFonts w:ascii="Times New Roman" w:hAnsi="Times New Roman"/>
                <w:sz w:val="24"/>
                <w:szCs w:val="24"/>
              </w:rPr>
              <w:t xml:space="preserve"> 503</w:t>
            </w:r>
          </w:p>
        </w:tc>
      </w:tr>
    </w:tbl>
    <w:p w:rsidR="004E6518" w:rsidRPr="00B67C76" w:rsidRDefault="004E6518" w:rsidP="00B67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67C76" w:rsidTr="00B67C7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67C76" w:rsidRPr="00B67C76" w:rsidRDefault="00B67C76" w:rsidP="00B6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76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B67C76" w:rsidRPr="00B67C76" w:rsidRDefault="00B67C76" w:rsidP="00B6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76">
              <w:rPr>
                <w:rFonts w:ascii="Times New Roman" w:hAnsi="Times New Roman"/>
                <w:sz w:val="24"/>
                <w:szCs w:val="24"/>
              </w:rPr>
              <w:t xml:space="preserve">«Профилактика терроризма и экстремизма, </w:t>
            </w:r>
          </w:p>
          <w:p w:rsidR="00B67C76" w:rsidRPr="00B67C76" w:rsidRDefault="00B67C76" w:rsidP="00B6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C76">
              <w:rPr>
                <w:rFonts w:ascii="Times New Roman" w:hAnsi="Times New Roman"/>
                <w:sz w:val="24"/>
                <w:szCs w:val="24"/>
              </w:rPr>
              <w:t xml:space="preserve">а также минимизации и (или) ликвидации последствий проявлений терроризма и экстремизма на территории муниципального </w:t>
            </w:r>
          </w:p>
          <w:p w:rsidR="00B67C76" w:rsidRDefault="00B67C76" w:rsidP="00B6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C76">
              <w:rPr>
                <w:rFonts w:ascii="Times New Roman" w:hAnsi="Times New Roman"/>
                <w:sz w:val="24"/>
                <w:szCs w:val="24"/>
              </w:rPr>
              <w:t>образования Горбунковское сельское поселение на 202</w:t>
            </w:r>
            <w:r>
              <w:rPr>
                <w:rFonts w:ascii="Times New Roman" w:hAnsi="Times New Roman"/>
                <w:sz w:val="24"/>
                <w:szCs w:val="24"/>
              </w:rPr>
              <w:t>3-2025</w:t>
            </w:r>
            <w:r w:rsidRPr="00B67C76">
              <w:rPr>
                <w:rFonts w:ascii="Times New Roman" w:hAnsi="Times New Roman"/>
                <w:sz w:val="24"/>
                <w:szCs w:val="24"/>
              </w:rPr>
              <w:t xml:space="preserve"> гг.»</w:t>
            </w:r>
          </w:p>
        </w:tc>
      </w:tr>
    </w:tbl>
    <w:p w:rsidR="00B67C76" w:rsidRDefault="00B67C76" w:rsidP="00B67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775" w:rsidRPr="00B67C76" w:rsidRDefault="003B5775" w:rsidP="00B67C7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6518" w:rsidRPr="00B67C76" w:rsidRDefault="004E6518" w:rsidP="00B67C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7C76">
        <w:rPr>
          <w:rFonts w:ascii="Times New Roman" w:hAnsi="Times New Roman"/>
          <w:sz w:val="24"/>
          <w:szCs w:val="24"/>
        </w:rPr>
        <w:t>В соответствии Федеральн</w:t>
      </w:r>
      <w:r w:rsidR="007F47C4" w:rsidRPr="00B67C76">
        <w:rPr>
          <w:rFonts w:ascii="Times New Roman" w:hAnsi="Times New Roman"/>
          <w:sz w:val="24"/>
          <w:szCs w:val="24"/>
        </w:rPr>
        <w:t>ым</w:t>
      </w:r>
      <w:r w:rsidRPr="00B67C76">
        <w:rPr>
          <w:rFonts w:ascii="Times New Roman" w:hAnsi="Times New Roman"/>
          <w:sz w:val="24"/>
          <w:szCs w:val="24"/>
        </w:rPr>
        <w:t xml:space="preserve"> закон</w:t>
      </w:r>
      <w:r w:rsidR="007F47C4" w:rsidRPr="00B67C76">
        <w:rPr>
          <w:rFonts w:ascii="Times New Roman" w:hAnsi="Times New Roman"/>
          <w:sz w:val="24"/>
          <w:szCs w:val="24"/>
        </w:rPr>
        <w:t>ом</w:t>
      </w:r>
      <w:r w:rsidRPr="00B67C76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F47C4" w:rsidRPr="00B67C76">
        <w:rPr>
          <w:rFonts w:ascii="Times New Roman" w:hAnsi="Times New Roman"/>
          <w:sz w:val="24"/>
          <w:szCs w:val="24"/>
        </w:rPr>
        <w:t>Федеральным законом Российской Федерации от 06.03.2006 г. №35-ФЗ «О противодействии терроризму», Федеральным законом Российской Федерации от 25.07.2002 г. №114-ФЗ «О противодействии экстремистской деятельности», Указом Президента Российской Федерации от 15.02.2006 г. №116 «О мерах по противодействию терроризму»,</w:t>
      </w:r>
      <w:r w:rsidR="007F47C4" w:rsidRPr="00B67C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местная администрация МО Горбунковское сельское поселение, </w:t>
      </w:r>
    </w:p>
    <w:p w:rsidR="007F47C4" w:rsidRDefault="007F47C4" w:rsidP="00B67C7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B67C76" w:rsidRPr="00B67C76" w:rsidRDefault="00B67C76" w:rsidP="00B67C7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4E6518" w:rsidRPr="00B67C76" w:rsidRDefault="0080150A" w:rsidP="00B67C7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67C7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4E6518" w:rsidRPr="00B67C76">
        <w:rPr>
          <w:rFonts w:ascii="Times New Roman" w:hAnsi="Times New Roman"/>
          <w:sz w:val="24"/>
          <w:szCs w:val="24"/>
        </w:rPr>
        <w:t>ПОСТАНОВЛЯ</w:t>
      </w:r>
      <w:r w:rsidR="00E91588" w:rsidRPr="00B67C76">
        <w:rPr>
          <w:rFonts w:ascii="Times New Roman" w:hAnsi="Times New Roman"/>
          <w:sz w:val="24"/>
          <w:szCs w:val="24"/>
        </w:rPr>
        <w:t>ЕТ</w:t>
      </w:r>
      <w:r w:rsidR="004E6518" w:rsidRPr="00B67C76">
        <w:rPr>
          <w:rFonts w:ascii="Times New Roman" w:hAnsi="Times New Roman"/>
          <w:sz w:val="24"/>
          <w:szCs w:val="24"/>
        </w:rPr>
        <w:t>:</w:t>
      </w:r>
    </w:p>
    <w:p w:rsidR="004341A0" w:rsidRDefault="004341A0" w:rsidP="00B67C76">
      <w:pPr>
        <w:spacing w:after="0" w:line="240" w:lineRule="auto"/>
        <w:jc w:val="both"/>
        <w:rPr>
          <w:sz w:val="24"/>
          <w:szCs w:val="24"/>
        </w:rPr>
      </w:pPr>
    </w:p>
    <w:p w:rsidR="00B67C76" w:rsidRPr="00B67C76" w:rsidRDefault="00B67C76" w:rsidP="00B67C76">
      <w:pPr>
        <w:spacing w:after="0" w:line="240" w:lineRule="auto"/>
        <w:jc w:val="both"/>
        <w:rPr>
          <w:sz w:val="24"/>
          <w:szCs w:val="24"/>
        </w:rPr>
      </w:pPr>
    </w:p>
    <w:p w:rsidR="000834B7" w:rsidRDefault="00B67C76" w:rsidP="000834B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341A0" w:rsidRPr="00B67C76">
        <w:rPr>
          <w:rFonts w:ascii="Times New Roman" w:hAnsi="Times New Roman"/>
          <w:sz w:val="24"/>
          <w:szCs w:val="24"/>
        </w:rPr>
        <w:t>Утвердить муниципальную программу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Горбунковское сельское поселение на 202</w:t>
      </w:r>
      <w:r>
        <w:rPr>
          <w:rFonts w:ascii="Times New Roman" w:hAnsi="Times New Roman"/>
          <w:sz w:val="24"/>
          <w:szCs w:val="24"/>
        </w:rPr>
        <w:t>3-2025</w:t>
      </w:r>
      <w:r w:rsidR="00DB76A7">
        <w:rPr>
          <w:rFonts w:ascii="Times New Roman" w:hAnsi="Times New Roman"/>
          <w:sz w:val="24"/>
          <w:szCs w:val="24"/>
        </w:rPr>
        <w:t xml:space="preserve"> гг.» согласно приложению № 1 к настоящему постановлению</w:t>
      </w:r>
      <w:r w:rsidR="004341A0" w:rsidRPr="00B67C76">
        <w:rPr>
          <w:rFonts w:ascii="Times New Roman" w:hAnsi="Times New Roman"/>
          <w:sz w:val="24"/>
          <w:szCs w:val="24"/>
        </w:rPr>
        <w:t>.</w:t>
      </w:r>
    </w:p>
    <w:p w:rsidR="000834B7" w:rsidRPr="000834B7" w:rsidRDefault="00B67C76" w:rsidP="000834B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 xml:space="preserve">2. </w:t>
      </w:r>
      <w:r w:rsidR="000834B7" w:rsidRPr="000834B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размещению на официальном сайте МО Горбунковское сельское поселение </w:t>
      </w:r>
      <w:hyperlink r:id="rId9" w:history="1">
        <w:r w:rsidR="000834B7" w:rsidRPr="000834B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0834B7" w:rsidRPr="000834B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0834B7" w:rsidRPr="000834B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gorbunki</w:t>
        </w:r>
        <w:r w:rsidR="000834B7" w:rsidRPr="000834B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="000834B7" w:rsidRPr="000834B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lmr</w:t>
        </w:r>
        <w:r w:rsidR="000834B7" w:rsidRPr="000834B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0834B7" w:rsidRPr="000834B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0834B7" w:rsidRPr="000834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7C76" w:rsidRDefault="00B67C76" w:rsidP="00B67C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E6518" w:rsidRPr="00B67C76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FC39C9" w:rsidRPr="00B67C76">
        <w:rPr>
          <w:rFonts w:ascii="Times New Roman" w:hAnsi="Times New Roman"/>
          <w:sz w:val="24"/>
          <w:szCs w:val="24"/>
        </w:rPr>
        <w:t xml:space="preserve">со дня его </w:t>
      </w:r>
      <w:r w:rsidR="00F714E3" w:rsidRPr="00B67C76">
        <w:rPr>
          <w:rFonts w:ascii="Times New Roman" w:hAnsi="Times New Roman"/>
          <w:sz w:val="24"/>
          <w:szCs w:val="24"/>
        </w:rPr>
        <w:t>официального опубликования</w:t>
      </w:r>
      <w:r w:rsidR="00346A06" w:rsidRPr="00B67C76">
        <w:rPr>
          <w:rFonts w:ascii="Times New Roman" w:hAnsi="Times New Roman"/>
          <w:sz w:val="24"/>
          <w:szCs w:val="24"/>
        </w:rPr>
        <w:t>.</w:t>
      </w:r>
    </w:p>
    <w:p w:rsidR="00E91588" w:rsidRPr="00B67C76" w:rsidRDefault="00B67C76" w:rsidP="00B67C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C39C9" w:rsidRPr="00B67C76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F714E3" w:rsidRPr="00B67C76">
        <w:rPr>
          <w:rFonts w:ascii="Times New Roman" w:hAnsi="Times New Roman"/>
          <w:sz w:val="24"/>
          <w:szCs w:val="24"/>
        </w:rPr>
        <w:t>п</w:t>
      </w:r>
      <w:r w:rsidR="00FC39C9" w:rsidRPr="00B67C76">
        <w:rPr>
          <w:rFonts w:ascii="Times New Roman" w:hAnsi="Times New Roman"/>
          <w:sz w:val="24"/>
          <w:szCs w:val="24"/>
        </w:rPr>
        <w:t xml:space="preserve">остановления оставляю за собой. </w:t>
      </w:r>
    </w:p>
    <w:p w:rsidR="00346A06" w:rsidRPr="00B67C76" w:rsidRDefault="00346A06" w:rsidP="00B67C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1588" w:rsidRDefault="00E91588" w:rsidP="00B67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C76" w:rsidRPr="00B67C76" w:rsidRDefault="00B67C76" w:rsidP="00B67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9C9" w:rsidRPr="00B67C76" w:rsidRDefault="00FC39C9" w:rsidP="00B67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C76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E91588" w:rsidRPr="00B67C76" w:rsidRDefault="00E91588" w:rsidP="00B67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C7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C39C9" w:rsidRPr="00B67C76" w:rsidRDefault="00FC39C9" w:rsidP="00B67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C76">
        <w:rPr>
          <w:rFonts w:ascii="Times New Roman" w:hAnsi="Times New Roman"/>
          <w:sz w:val="24"/>
          <w:szCs w:val="24"/>
        </w:rPr>
        <w:t xml:space="preserve">Горбунковское сельское поселение       </w:t>
      </w:r>
      <w:r w:rsidR="00CA7A0E" w:rsidRPr="00B67C7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B67C76">
        <w:rPr>
          <w:rFonts w:ascii="Times New Roman" w:hAnsi="Times New Roman"/>
          <w:sz w:val="24"/>
          <w:szCs w:val="24"/>
        </w:rPr>
        <w:t xml:space="preserve">    </w:t>
      </w:r>
      <w:r w:rsidR="000A1391" w:rsidRPr="00B67C76">
        <w:rPr>
          <w:rFonts w:ascii="Times New Roman" w:hAnsi="Times New Roman"/>
          <w:sz w:val="24"/>
          <w:szCs w:val="24"/>
        </w:rPr>
        <w:t>П.А.Руш</w:t>
      </w:r>
    </w:p>
    <w:p w:rsidR="004E6518" w:rsidRPr="000834B7" w:rsidRDefault="004E6518" w:rsidP="000834B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67C76">
        <w:rPr>
          <w:rFonts w:ascii="Times New Roman" w:hAnsi="Times New Roman"/>
          <w:sz w:val="24"/>
          <w:szCs w:val="24"/>
        </w:rPr>
        <w:br w:type="page"/>
      </w:r>
      <w:r w:rsidRPr="000834B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13A64" w:rsidRPr="000834B7">
        <w:rPr>
          <w:rFonts w:ascii="Times New Roman" w:hAnsi="Times New Roman"/>
          <w:sz w:val="24"/>
          <w:szCs w:val="24"/>
        </w:rPr>
        <w:t xml:space="preserve"> № 1</w:t>
      </w:r>
    </w:p>
    <w:p w:rsidR="004E6518" w:rsidRPr="000834B7" w:rsidRDefault="004E6518" w:rsidP="000834B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 xml:space="preserve">к постановлению </w:t>
      </w:r>
      <w:r w:rsidR="009F4193" w:rsidRPr="000834B7">
        <w:rPr>
          <w:rFonts w:ascii="Times New Roman" w:hAnsi="Times New Roman"/>
          <w:sz w:val="24"/>
          <w:szCs w:val="24"/>
        </w:rPr>
        <w:t xml:space="preserve">местной </w:t>
      </w:r>
      <w:r w:rsidRPr="000834B7">
        <w:rPr>
          <w:rFonts w:ascii="Times New Roman" w:hAnsi="Times New Roman"/>
          <w:sz w:val="24"/>
          <w:szCs w:val="24"/>
        </w:rPr>
        <w:t>администрации</w:t>
      </w:r>
    </w:p>
    <w:p w:rsidR="004E6518" w:rsidRPr="000834B7" w:rsidRDefault="004E6518" w:rsidP="000834B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E6518" w:rsidRPr="000834B7" w:rsidRDefault="009F4193" w:rsidP="000834B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Горбунковское сельско</w:t>
      </w:r>
      <w:r w:rsidR="00F025AC" w:rsidRPr="000834B7">
        <w:rPr>
          <w:rFonts w:ascii="Times New Roman" w:hAnsi="Times New Roman"/>
          <w:sz w:val="24"/>
          <w:szCs w:val="24"/>
        </w:rPr>
        <w:t xml:space="preserve">е </w:t>
      </w:r>
      <w:r w:rsidRPr="000834B7">
        <w:rPr>
          <w:rFonts w:ascii="Times New Roman" w:hAnsi="Times New Roman"/>
          <w:sz w:val="24"/>
          <w:szCs w:val="24"/>
        </w:rPr>
        <w:t>поселени</w:t>
      </w:r>
      <w:r w:rsidR="00F025AC" w:rsidRPr="000834B7">
        <w:rPr>
          <w:rFonts w:ascii="Times New Roman" w:hAnsi="Times New Roman"/>
          <w:sz w:val="24"/>
          <w:szCs w:val="24"/>
        </w:rPr>
        <w:t>е</w:t>
      </w:r>
    </w:p>
    <w:p w:rsidR="004E6518" w:rsidRPr="000834B7" w:rsidRDefault="004E6518" w:rsidP="000834B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6518" w:rsidRPr="000834B7" w:rsidRDefault="004E6518" w:rsidP="000834B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 xml:space="preserve">от </w:t>
      </w:r>
      <w:r w:rsidR="00B67C76" w:rsidRPr="000834B7">
        <w:rPr>
          <w:rFonts w:ascii="Times New Roman" w:hAnsi="Times New Roman"/>
          <w:sz w:val="24"/>
          <w:szCs w:val="24"/>
        </w:rPr>
        <w:t>21 декабря 2022</w:t>
      </w:r>
      <w:r w:rsidR="009F4193" w:rsidRPr="000834B7">
        <w:rPr>
          <w:rFonts w:ascii="Times New Roman" w:hAnsi="Times New Roman"/>
          <w:sz w:val="24"/>
          <w:szCs w:val="24"/>
        </w:rPr>
        <w:t xml:space="preserve"> г.</w:t>
      </w:r>
      <w:r w:rsidRPr="000834B7">
        <w:rPr>
          <w:rFonts w:ascii="Times New Roman" w:hAnsi="Times New Roman"/>
          <w:sz w:val="24"/>
          <w:szCs w:val="24"/>
        </w:rPr>
        <w:t xml:space="preserve">  № </w:t>
      </w:r>
      <w:r w:rsidR="00B67C76" w:rsidRPr="000834B7">
        <w:rPr>
          <w:rFonts w:ascii="Times New Roman" w:hAnsi="Times New Roman"/>
          <w:sz w:val="24"/>
          <w:szCs w:val="24"/>
        </w:rPr>
        <w:t>503</w:t>
      </w:r>
    </w:p>
    <w:p w:rsidR="004E6518" w:rsidRPr="000834B7" w:rsidRDefault="004E6518" w:rsidP="000834B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6518" w:rsidRPr="000834B7" w:rsidRDefault="004E6518" w:rsidP="00083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ab/>
      </w:r>
    </w:p>
    <w:p w:rsidR="000A1391" w:rsidRPr="000834B7" w:rsidRDefault="000A1391" w:rsidP="000834B7">
      <w:pPr>
        <w:pStyle w:val="ConsPlusTitle"/>
        <w:widowControl/>
        <w:jc w:val="center"/>
        <w:rPr>
          <w:sz w:val="24"/>
          <w:szCs w:val="24"/>
        </w:rPr>
      </w:pPr>
      <w:r w:rsidRPr="000834B7">
        <w:rPr>
          <w:sz w:val="24"/>
          <w:szCs w:val="24"/>
        </w:rPr>
        <w:t>МУНИЦИПАЛЬНАЯ ПРОГРАММА</w:t>
      </w:r>
    </w:p>
    <w:p w:rsidR="000A1391" w:rsidRPr="000834B7" w:rsidRDefault="000A1391" w:rsidP="000834B7">
      <w:pPr>
        <w:pStyle w:val="ConsPlusTitle"/>
        <w:widowControl/>
        <w:jc w:val="center"/>
        <w:rPr>
          <w:caps/>
          <w:sz w:val="24"/>
          <w:szCs w:val="24"/>
        </w:rPr>
      </w:pPr>
      <w:r w:rsidRPr="000834B7">
        <w:rPr>
          <w:caps/>
          <w:sz w:val="24"/>
          <w:szCs w:val="24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45473E" w:rsidRPr="000834B7">
        <w:rPr>
          <w:caps/>
          <w:sz w:val="24"/>
          <w:szCs w:val="24"/>
        </w:rPr>
        <w:t>Горбунковского сельского поселения</w:t>
      </w:r>
      <w:r w:rsidRPr="000834B7">
        <w:rPr>
          <w:caps/>
          <w:sz w:val="24"/>
          <w:szCs w:val="24"/>
        </w:rPr>
        <w:t xml:space="preserve"> на 20</w:t>
      </w:r>
      <w:r w:rsidR="00B67C76" w:rsidRPr="000834B7">
        <w:rPr>
          <w:caps/>
          <w:sz w:val="24"/>
          <w:szCs w:val="24"/>
        </w:rPr>
        <w:t>23-2025</w:t>
      </w:r>
      <w:r w:rsidRPr="000834B7">
        <w:rPr>
          <w:caps/>
          <w:sz w:val="24"/>
          <w:szCs w:val="24"/>
        </w:rPr>
        <w:t xml:space="preserve"> гг.»</w:t>
      </w:r>
    </w:p>
    <w:p w:rsidR="000A1391" w:rsidRPr="000834B7" w:rsidRDefault="000A1391" w:rsidP="000834B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0A1391" w:rsidRPr="000834B7" w:rsidRDefault="000A1391" w:rsidP="000834B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0A1391" w:rsidRPr="00DB76A7" w:rsidRDefault="000A1391" w:rsidP="000834B7">
      <w:pPr>
        <w:pStyle w:val="ConsPlusTitle"/>
        <w:widowControl/>
        <w:jc w:val="center"/>
        <w:rPr>
          <w:b w:val="0"/>
          <w:sz w:val="24"/>
          <w:szCs w:val="24"/>
        </w:rPr>
      </w:pPr>
      <w:r w:rsidRPr="00DB76A7">
        <w:rPr>
          <w:b w:val="0"/>
          <w:sz w:val="24"/>
          <w:szCs w:val="24"/>
        </w:rPr>
        <w:t>ПАСПОРТ</w:t>
      </w:r>
    </w:p>
    <w:p w:rsidR="000A1391" w:rsidRPr="00DB76A7" w:rsidRDefault="000A1391" w:rsidP="000834B7">
      <w:pPr>
        <w:pStyle w:val="ConsPlusTitle"/>
        <w:widowControl/>
        <w:jc w:val="center"/>
        <w:rPr>
          <w:b w:val="0"/>
          <w:sz w:val="24"/>
          <w:szCs w:val="24"/>
        </w:rPr>
      </w:pPr>
      <w:r w:rsidRPr="00DB76A7">
        <w:rPr>
          <w:b w:val="0"/>
          <w:sz w:val="24"/>
          <w:szCs w:val="24"/>
        </w:rPr>
        <w:t>МУНИЦИПАЛЬНОЙ ПРОГРАММЫ</w:t>
      </w:r>
    </w:p>
    <w:p w:rsidR="000A1391" w:rsidRPr="00DB76A7" w:rsidRDefault="000A1391" w:rsidP="000834B7">
      <w:pPr>
        <w:pStyle w:val="ConsPlusTitle"/>
        <w:widowControl/>
        <w:jc w:val="center"/>
        <w:rPr>
          <w:b w:val="0"/>
          <w:sz w:val="24"/>
          <w:szCs w:val="24"/>
        </w:rPr>
      </w:pPr>
      <w:r w:rsidRPr="00DB76A7">
        <w:rPr>
          <w:b w:val="0"/>
          <w:sz w:val="24"/>
          <w:szCs w:val="24"/>
        </w:rPr>
        <w:t>«</w:t>
      </w:r>
      <w:r w:rsidRPr="00DB76A7">
        <w:rPr>
          <w:b w:val="0"/>
          <w:caps/>
          <w:sz w:val="24"/>
          <w:szCs w:val="24"/>
        </w:rPr>
        <w:t>Профилактика терроризма и экстремизма, а также минимизации и (или) ликвидации последствий проявлений терроризма и экстремизма на террито</w:t>
      </w:r>
      <w:r w:rsidR="00135035" w:rsidRPr="00DB76A7">
        <w:rPr>
          <w:b w:val="0"/>
          <w:caps/>
          <w:sz w:val="24"/>
          <w:szCs w:val="24"/>
        </w:rPr>
        <w:t xml:space="preserve">рии муниципального образования </w:t>
      </w:r>
      <w:r w:rsidR="00FB46D6" w:rsidRPr="00DB76A7">
        <w:rPr>
          <w:b w:val="0"/>
          <w:caps/>
          <w:sz w:val="24"/>
          <w:szCs w:val="24"/>
        </w:rPr>
        <w:t>Горбунковское</w:t>
      </w:r>
      <w:r w:rsidRPr="00DB76A7">
        <w:rPr>
          <w:b w:val="0"/>
          <w:caps/>
          <w:sz w:val="24"/>
          <w:szCs w:val="24"/>
        </w:rPr>
        <w:t xml:space="preserve"> сельское поселение на 202</w:t>
      </w:r>
      <w:r w:rsidR="00DB76A7" w:rsidRPr="00DB76A7">
        <w:rPr>
          <w:b w:val="0"/>
          <w:caps/>
          <w:sz w:val="24"/>
          <w:szCs w:val="24"/>
        </w:rPr>
        <w:t>3</w:t>
      </w:r>
      <w:r w:rsidR="00B67C76" w:rsidRPr="00DB76A7">
        <w:rPr>
          <w:b w:val="0"/>
          <w:caps/>
          <w:sz w:val="24"/>
          <w:szCs w:val="24"/>
        </w:rPr>
        <w:t>-2025</w:t>
      </w:r>
      <w:r w:rsidRPr="00DB76A7">
        <w:rPr>
          <w:b w:val="0"/>
          <w:caps/>
          <w:sz w:val="24"/>
          <w:szCs w:val="24"/>
        </w:rPr>
        <w:t xml:space="preserve"> гг.</w:t>
      </w:r>
      <w:r w:rsidRPr="00DB76A7">
        <w:rPr>
          <w:b w:val="0"/>
          <w:sz w:val="24"/>
          <w:szCs w:val="24"/>
        </w:rPr>
        <w:t>»</w:t>
      </w:r>
    </w:p>
    <w:p w:rsidR="000A1391" w:rsidRPr="000834B7" w:rsidRDefault="000A1391" w:rsidP="0008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473"/>
      </w:tblGrid>
      <w:tr w:rsidR="000A1391" w:rsidRPr="000834B7" w:rsidTr="008D0E9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0A1391" w:rsidP="000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0A1391" w:rsidP="000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4B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r w:rsidR="008728D9" w:rsidRPr="000834B7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 xml:space="preserve"> сельское поселение на 202</w:t>
            </w:r>
            <w:r w:rsidR="00B67C76" w:rsidRPr="000834B7">
              <w:rPr>
                <w:rFonts w:ascii="Times New Roman" w:hAnsi="Times New Roman"/>
                <w:sz w:val="24"/>
                <w:szCs w:val="24"/>
              </w:rPr>
              <w:t>3-2025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Pr="000834B7">
              <w:rPr>
                <w:rFonts w:ascii="Times New Roman" w:hAnsi="Times New Roman"/>
                <w:bCs/>
                <w:sz w:val="24"/>
                <w:szCs w:val="24"/>
              </w:rPr>
              <w:t>» (далее – Программа)</w:t>
            </w:r>
          </w:p>
        </w:tc>
      </w:tr>
      <w:tr w:rsidR="000A1391" w:rsidRPr="000834B7" w:rsidTr="008D0E9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0A1391" w:rsidP="000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0A1391" w:rsidP="000834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06.10.2003 г. № 131-ФЗ «Об общих принципах организации местного самоуправления в Российской Федерации;</w:t>
            </w:r>
          </w:p>
          <w:p w:rsidR="000A1391" w:rsidRPr="000834B7" w:rsidRDefault="000A1391" w:rsidP="000834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06.03.2006 г. № 35-ФЗ «О противодействии терроризму»;</w:t>
            </w:r>
          </w:p>
          <w:p w:rsidR="000A1391" w:rsidRPr="000834B7" w:rsidRDefault="000A1391" w:rsidP="000834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 xml:space="preserve"> Федеральный закон Российской Федерации от 25.07.2002 г. № 114-ФЗ «О противодействии экстремистской деятельности»;</w:t>
            </w:r>
          </w:p>
          <w:p w:rsidR="000A1391" w:rsidRPr="000834B7" w:rsidRDefault="000A1391" w:rsidP="000834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15.02.2006 г. № 116 «О мерах по противодействию терроризму»;</w:t>
            </w:r>
          </w:p>
          <w:p w:rsidR="000A1391" w:rsidRPr="000834B7" w:rsidRDefault="000A1391" w:rsidP="000834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 xml:space="preserve">Устав МО </w:t>
            </w:r>
            <w:r w:rsidR="00234D13" w:rsidRPr="000834B7">
              <w:rPr>
                <w:rFonts w:ascii="Times New Roman" w:hAnsi="Times New Roman"/>
                <w:sz w:val="24"/>
                <w:szCs w:val="24"/>
              </w:rPr>
              <w:t>Горбунковское сельское поселение</w:t>
            </w:r>
          </w:p>
        </w:tc>
      </w:tr>
      <w:tr w:rsidR="000A1391" w:rsidRPr="000834B7" w:rsidTr="008D0E9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0A1391" w:rsidP="000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0A1391" w:rsidP="000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202</w:t>
            </w:r>
            <w:r w:rsidR="00B67C76" w:rsidRPr="000834B7">
              <w:rPr>
                <w:rFonts w:ascii="Times New Roman" w:hAnsi="Times New Roman"/>
                <w:sz w:val="24"/>
                <w:szCs w:val="24"/>
              </w:rPr>
              <w:t>3-2025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B76A7" w:rsidRPr="000834B7" w:rsidTr="008D0E9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6A7" w:rsidRPr="000834B7" w:rsidRDefault="00DB76A7" w:rsidP="000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6A7" w:rsidRPr="000834B7" w:rsidRDefault="00DB76A7" w:rsidP="00DB76A7">
            <w:pPr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утверждение основ гражданской идентичности как начала объединяющего всех жителей МО Горбунковское сельское поселение»;</w:t>
            </w:r>
          </w:p>
          <w:p w:rsidR="00DB76A7" w:rsidRPr="000834B7" w:rsidRDefault="00DB76A7" w:rsidP="00DB76A7">
            <w:pPr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воспитание культуры толерантности и межнационального согласия;</w:t>
            </w:r>
          </w:p>
          <w:p w:rsidR="00DB76A7" w:rsidRDefault="00DB76A7" w:rsidP="00DB76A7">
            <w:pPr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DB76A7" w:rsidRDefault="00DB76A7" w:rsidP="00DB76A7">
            <w:pPr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A7">
              <w:rPr>
                <w:rFonts w:ascii="Times New Roman" w:hAnsi="Times New Roman"/>
                <w:sz w:val="24"/>
                <w:szCs w:val="24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</w:t>
            </w:r>
          </w:p>
          <w:p w:rsidR="00DB76A7" w:rsidRPr="000834B7" w:rsidRDefault="00DB76A7" w:rsidP="00DB76A7">
            <w:pPr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стремления к межэтническому миру и согласию, готовности к диалогу;</w:t>
            </w:r>
          </w:p>
          <w:p w:rsidR="00DB76A7" w:rsidRPr="00DB76A7" w:rsidRDefault="00DB76A7" w:rsidP="00DB7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</w:t>
            </w:r>
          </w:p>
        </w:tc>
      </w:tr>
      <w:tr w:rsidR="000A1391" w:rsidRPr="000834B7" w:rsidTr="008D0E9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0A1391" w:rsidP="000834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0A1391" w:rsidP="000834B7">
            <w:pPr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расизма и экстремизма на национальной и конфессиональной почве;</w:t>
            </w:r>
          </w:p>
          <w:p w:rsidR="000A1391" w:rsidRPr="000834B7" w:rsidRDefault="000A1391" w:rsidP="000834B7">
            <w:pPr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в учреждениях дошкольного, начального, среднего образования муниципального образования </w:t>
            </w:r>
            <w:r w:rsidR="0042427D" w:rsidRPr="000834B7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 xml:space="preserve"> сельское поселение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0A1391" w:rsidRPr="000834B7" w:rsidTr="008D0E98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0A1391" w:rsidP="000834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34B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0A1391" w:rsidP="000834B7">
            <w:pPr>
              <w:pStyle w:val="ConsPlusCel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B7">
              <w:rPr>
                <w:rFonts w:ascii="Times New Roman" w:hAnsi="Times New Roman" w:cs="Times New Roman"/>
                <w:sz w:val="24"/>
                <w:szCs w:val="24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  <w:p w:rsidR="000A1391" w:rsidRPr="000834B7" w:rsidRDefault="000A1391" w:rsidP="000834B7">
            <w:pPr>
              <w:pStyle w:val="ad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являются средства бюджета МО </w:t>
            </w:r>
            <w:r w:rsidR="0042427D" w:rsidRPr="000834B7">
              <w:rPr>
                <w:rFonts w:ascii="Times New Roman" w:hAnsi="Times New Roman"/>
                <w:sz w:val="24"/>
                <w:szCs w:val="24"/>
              </w:rPr>
              <w:t>Горбунковское сельское поселение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1391" w:rsidRPr="000834B7" w:rsidRDefault="000A1391" w:rsidP="000834B7">
            <w:pPr>
              <w:pStyle w:val="ad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собственности.</w:t>
            </w:r>
          </w:p>
          <w:p w:rsidR="000A1391" w:rsidRPr="000834B7" w:rsidRDefault="000A1391" w:rsidP="000834B7">
            <w:pPr>
              <w:pStyle w:val="ad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0A1391" w:rsidRPr="000834B7" w:rsidTr="008D0E9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0A1391" w:rsidP="000834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34B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(оценка эффективности проведения мероприятий)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0A1391" w:rsidP="000834B7">
            <w:pPr>
              <w:pStyle w:val="ConsPlusCell"/>
              <w:widowControl/>
              <w:numPr>
                <w:ilvl w:val="0"/>
                <w:numId w:val="6"/>
              </w:numPr>
              <w:ind w:left="0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B7">
              <w:rPr>
                <w:rFonts w:ascii="Times New Roman" w:hAnsi="Times New Roman" w:cs="Times New Roman"/>
                <w:sz w:val="24"/>
                <w:szCs w:val="24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0A1391" w:rsidRPr="000834B7" w:rsidRDefault="000A1391" w:rsidP="000834B7">
            <w:pPr>
              <w:pStyle w:val="ConsPlusCell"/>
              <w:widowControl/>
              <w:numPr>
                <w:ilvl w:val="0"/>
                <w:numId w:val="6"/>
              </w:numPr>
              <w:ind w:left="0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B7">
              <w:rPr>
                <w:rFonts w:ascii="Times New Roman" w:hAnsi="Times New Roman" w:cs="Times New Roman"/>
                <w:sz w:val="24"/>
                <w:szCs w:val="24"/>
              </w:rPr>
              <w:t>препятствование созданию и деятельности националистических экстремистских молодежных группировок;</w:t>
            </w:r>
          </w:p>
          <w:p w:rsidR="000A1391" w:rsidRPr="000834B7" w:rsidRDefault="000A1391" w:rsidP="000834B7">
            <w:pPr>
              <w:pStyle w:val="ConsPlusCell"/>
              <w:widowControl/>
              <w:numPr>
                <w:ilvl w:val="0"/>
                <w:numId w:val="6"/>
              </w:numPr>
              <w:ind w:left="0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B7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0A1391" w:rsidRPr="000834B7" w:rsidRDefault="000A1391" w:rsidP="000834B7">
            <w:pPr>
              <w:pStyle w:val="ConsPlusCell"/>
              <w:widowControl/>
              <w:numPr>
                <w:ilvl w:val="0"/>
                <w:numId w:val="6"/>
              </w:numPr>
              <w:ind w:left="0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B7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0A1391" w:rsidRPr="000834B7" w:rsidRDefault="000A1391" w:rsidP="000834B7">
            <w:pPr>
              <w:pStyle w:val="ConsPlusCell"/>
              <w:widowControl/>
              <w:numPr>
                <w:ilvl w:val="0"/>
                <w:numId w:val="6"/>
              </w:numPr>
              <w:ind w:left="0"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B7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0A1391" w:rsidRPr="000834B7" w:rsidTr="008D0E9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0A1391" w:rsidP="000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A01658" w:rsidP="0008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Местная а</w:t>
            </w:r>
            <w:r w:rsidR="000A1391" w:rsidRPr="000834B7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r w:rsidR="000A1391" w:rsidRPr="000834B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0A1391" w:rsidRPr="000834B7" w:rsidTr="008D0E9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0A1391" w:rsidP="000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Стоимость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0A1391" w:rsidP="000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Не имеет финансовых затрат</w:t>
            </w:r>
          </w:p>
        </w:tc>
      </w:tr>
      <w:tr w:rsidR="000A1391" w:rsidRPr="000834B7" w:rsidTr="008D0E9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0A1391" w:rsidP="000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 xml:space="preserve">Представитель заказчика Программы 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DC2A5D" w:rsidP="0008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И.о. главы</w:t>
            </w:r>
            <w:r w:rsidR="000A1391" w:rsidRPr="000834B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r w:rsidR="000A1391" w:rsidRPr="000834B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  <w:r w:rsidR="00B67C76" w:rsidRPr="0008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>Руш</w:t>
            </w:r>
          </w:p>
        </w:tc>
      </w:tr>
      <w:tr w:rsidR="000A1391" w:rsidRPr="000834B7" w:rsidTr="008D0E9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0A1391" w:rsidP="000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2F3DCB" w:rsidP="0008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Горбунковское сельское поселение</w:t>
            </w:r>
          </w:p>
        </w:tc>
      </w:tr>
      <w:tr w:rsidR="000A1391" w:rsidRPr="000834B7" w:rsidTr="008D0E9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0A1391" w:rsidP="0008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Фамилия, имя, отчество, номер телефона руководителя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834B7" w:rsidRDefault="002F3DCB" w:rsidP="0008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Руш</w:t>
            </w:r>
            <w:r w:rsidR="000A1391" w:rsidRPr="000834B7"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  <w:r w:rsidR="000A1391" w:rsidRPr="000834B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0A1391" w:rsidRPr="000834B7">
              <w:rPr>
                <w:rFonts w:ascii="Times New Roman" w:hAnsi="Times New Roman"/>
                <w:sz w:val="24"/>
                <w:szCs w:val="24"/>
              </w:rPr>
              <w:t>глав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>ы</w:t>
            </w:r>
            <w:r w:rsidR="000A1391" w:rsidRPr="000834B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>Горбунковское сельское поселение</w:t>
            </w:r>
            <w:r w:rsidR="000A1391" w:rsidRPr="000834B7">
              <w:rPr>
                <w:rFonts w:ascii="Times New Roman" w:hAnsi="Times New Roman"/>
                <w:sz w:val="24"/>
                <w:szCs w:val="24"/>
              </w:rPr>
              <w:t>, тел. 8 (8137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>6</w:t>
            </w:r>
            <w:r w:rsidR="000A1391" w:rsidRPr="000834B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>53230</w:t>
            </w:r>
          </w:p>
        </w:tc>
      </w:tr>
    </w:tbl>
    <w:p w:rsidR="002D419D" w:rsidRDefault="002D419D" w:rsidP="000834B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419D" w:rsidRDefault="002D419D" w:rsidP="000834B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419D" w:rsidRDefault="002D419D" w:rsidP="000834B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419D" w:rsidRDefault="002D419D" w:rsidP="000834B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A1391" w:rsidRPr="000834B7" w:rsidRDefault="000A1391" w:rsidP="000834B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34B7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и оценка исходной ситуации</w:t>
      </w:r>
    </w:p>
    <w:p w:rsidR="000A1391" w:rsidRPr="000834B7" w:rsidRDefault="000A1391" w:rsidP="0008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0A1391" w:rsidRPr="000834B7" w:rsidRDefault="000A1391" w:rsidP="0008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</w:t>
      </w:r>
    </w:p>
    <w:p w:rsidR="000A1391" w:rsidRPr="000834B7" w:rsidRDefault="000A1391" w:rsidP="0008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В условиях развития современного общества особого внимания требует профилактика терроризма и экстремизма в молодежной среде. 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«этномигрантофобий».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насилию в отношении мигрантов, иностранных граждан.</w:t>
      </w:r>
    </w:p>
    <w:p w:rsidR="000A1391" w:rsidRPr="000834B7" w:rsidRDefault="000A1391" w:rsidP="0008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0A1391" w:rsidRPr="000834B7" w:rsidRDefault="000A1391" w:rsidP="0008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0A1391" w:rsidRPr="000834B7" w:rsidRDefault="000A1391" w:rsidP="0008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ст. 214 Уголовного кодекса Российской Федерации.</w:t>
      </w:r>
    </w:p>
    <w:p w:rsidR="000A1391" w:rsidRPr="000834B7" w:rsidRDefault="000A1391" w:rsidP="0008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0A1391" w:rsidRPr="000834B7" w:rsidRDefault="000A1391" w:rsidP="0008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Сегодняшняя борьба с экстремизмом затрагивает также сферы, которые трактуются как:</w:t>
      </w:r>
    </w:p>
    <w:p w:rsidR="000A1391" w:rsidRPr="000834B7" w:rsidRDefault="000A1391" w:rsidP="000834B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подрыв безопасности Российской Федерации;</w:t>
      </w:r>
    </w:p>
    <w:p w:rsidR="000A1391" w:rsidRPr="000834B7" w:rsidRDefault="000A1391" w:rsidP="000834B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0A1391" w:rsidRPr="000834B7" w:rsidRDefault="000A1391" w:rsidP="000834B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0A1391" w:rsidRPr="000834B7" w:rsidRDefault="000A1391" w:rsidP="000834B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0A1391" w:rsidRPr="000834B7" w:rsidRDefault="000A1391" w:rsidP="0008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lastRenderedPageBreak/>
        <w:t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0A1391" w:rsidRPr="000834B7" w:rsidRDefault="000A1391" w:rsidP="0008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Реальными механизмами осуществления данной Программы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2D419D" w:rsidRDefault="002D419D" w:rsidP="000834B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A1391" w:rsidRPr="000834B7" w:rsidRDefault="000A1391" w:rsidP="000834B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34B7">
        <w:rPr>
          <w:rFonts w:ascii="Times New Roman" w:hAnsi="Times New Roman" w:cs="Times New Roman"/>
          <w:b/>
          <w:sz w:val="24"/>
          <w:szCs w:val="24"/>
        </w:rPr>
        <w:t>2. Цели и задачи Программы</w:t>
      </w:r>
    </w:p>
    <w:p w:rsidR="000A1391" w:rsidRPr="000834B7" w:rsidRDefault="000A1391" w:rsidP="00083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 xml:space="preserve">Основными целями Программы являются создание условий для устранения причин, способствующих проявлению терроризма и экстремизма, в том числе устранение предпосылок распространения террористической и экстремисткой идеологии </w:t>
      </w:r>
      <w:r w:rsidR="000834B7" w:rsidRPr="00B67C76">
        <w:rPr>
          <w:rFonts w:ascii="Times New Roman" w:hAnsi="Times New Roman"/>
          <w:sz w:val="24"/>
          <w:szCs w:val="24"/>
        </w:rPr>
        <w:t>на территории муниципального образования Горбунковское сельское поселение</w:t>
      </w:r>
      <w:r w:rsidRPr="000834B7">
        <w:rPr>
          <w:rFonts w:ascii="Times New Roman" w:hAnsi="Times New Roman"/>
          <w:sz w:val="24"/>
          <w:szCs w:val="24"/>
        </w:rPr>
        <w:t>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A1391" w:rsidRPr="000834B7" w:rsidRDefault="000A1391" w:rsidP="0008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Программа предусматривает решение следующих задач:</w:t>
      </w:r>
    </w:p>
    <w:p w:rsidR="000A1391" w:rsidRPr="000834B7" w:rsidRDefault="000A1391" w:rsidP="000834B7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системное противодействие идеологическим истокам терроризма;</w:t>
      </w:r>
    </w:p>
    <w:p w:rsidR="000A1391" w:rsidRPr="000834B7" w:rsidRDefault="000A1391" w:rsidP="000834B7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формирование у граждан толерантного сознания и поведения, способствующего противодействию экстремизму и снижению социально-психологической напряженности в обществе;</w:t>
      </w:r>
    </w:p>
    <w:p w:rsidR="000A1391" w:rsidRPr="000834B7" w:rsidRDefault="000A1391" w:rsidP="000834B7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</w:t>
      </w:r>
    </w:p>
    <w:p w:rsidR="002D419D" w:rsidRDefault="002D419D" w:rsidP="000834B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391" w:rsidRPr="000834B7" w:rsidRDefault="000A1391" w:rsidP="000834B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4B7">
        <w:rPr>
          <w:rFonts w:ascii="Times New Roman" w:hAnsi="Times New Roman" w:cs="Times New Roman"/>
          <w:b/>
          <w:sz w:val="24"/>
          <w:szCs w:val="24"/>
        </w:rPr>
        <w:t>3. Основные мероприятия Программы</w:t>
      </w:r>
    </w:p>
    <w:p w:rsidR="000A1391" w:rsidRPr="000834B7" w:rsidRDefault="000A1391" w:rsidP="000834B7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4B7">
        <w:rPr>
          <w:rFonts w:ascii="Times New Roman" w:hAnsi="Times New Roman" w:cs="Times New Roman"/>
          <w:sz w:val="24"/>
          <w:szCs w:val="24"/>
        </w:rPr>
        <w:t>Организационные меры профилактики терроризма и экстремизма.</w:t>
      </w:r>
    </w:p>
    <w:p w:rsidR="000A1391" w:rsidRPr="000834B7" w:rsidRDefault="000A1391" w:rsidP="000834B7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4B7">
        <w:rPr>
          <w:rFonts w:ascii="Times New Roman" w:hAnsi="Times New Roman" w:cs="Times New Roman"/>
          <w:sz w:val="24"/>
          <w:szCs w:val="24"/>
        </w:rPr>
        <w:t>Формирование системы противодействия идеологии терроризма и экстремизма.</w:t>
      </w:r>
    </w:p>
    <w:p w:rsidR="000A1391" w:rsidRPr="000834B7" w:rsidRDefault="000A1391" w:rsidP="000834B7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4B7">
        <w:rPr>
          <w:rFonts w:ascii="Times New Roman" w:hAnsi="Times New Roman" w:cs="Times New Roman"/>
          <w:sz w:val="24"/>
          <w:szCs w:val="24"/>
        </w:rPr>
        <w:t>Меры информационно-пропагандистского обеспечения профилактики терроризма и экстремизма.</w:t>
      </w:r>
    </w:p>
    <w:p w:rsidR="000A1391" w:rsidRPr="000834B7" w:rsidRDefault="000A1391" w:rsidP="000834B7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4B7">
        <w:rPr>
          <w:rFonts w:ascii="Times New Roman" w:hAnsi="Times New Roman" w:cs="Times New Roman"/>
          <w:sz w:val="24"/>
          <w:szCs w:val="24"/>
        </w:rPr>
        <w:t>Меры по профилактике терроризма и экстремизма в учреждениях образования</w:t>
      </w:r>
    </w:p>
    <w:p w:rsidR="002D419D" w:rsidRDefault="002D419D" w:rsidP="000834B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391" w:rsidRPr="000834B7" w:rsidRDefault="000A1391" w:rsidP="000834B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34B7">
        <w:rPr>
          <w:rFonts w:ascii="Times New Roman" w:hAnsi="Times New Roman" w:cs="Times New Roman"/>
          <w:b/>
          <w:sz w:val="24"/>
          <w:szCs w:val="24"/>
        </w:rPr>
        <w:t>4. Организация управления реализации Программы и контроль за ходом ее выполнения</w:t>
      </w:r>
    </w:p>
    <w:p w:rsidR="000A1391" w:rsidRPr="000834B7" w:rsidRDefault="000A1391" w:rsidP="0008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 xml:space="preserve">Контроль за исполнением Программы мероприятий осуществляется </w:t>
      </w:r>
      <w:r w:rsidR="00DA00A9" w:rsidRPr="000834B7">
        <w:rPr>
          <w:rFonts w:ascii="Times New Roman" w:hAnsi="Times New Roman"/>
          <w:sz w:val="24"/>
          <w:szCs w:val="24"/>
        </w:rPr>
        <w:t xml:space="preserve">местной </w:t>
      </w:r>
      <w:r w:rsidRPr="000834B7"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</w:t>
      </w:r>
      <w:r w:rsidR="00DA00A9" w:rsidRPr="000834B7">
        <w:rPr>
          <w:rFonts w:ascii="Times New Roman" w:hAnsi="Times New Roman"/>
          <w:sz w:val="24"/>
          <w:szCs w:val="24"/>
        </w:rPr>
        <w:t>Горбунковское сельское поселение</w:t>
      </w:r>
      <w:r w:rsidRPr="000834B7">
        <w:rPr>
          <w:rFonts w:ascii="Times New Roman" w:hAnsi="Times New Roman"/>
          <w:sz w:val="24"/>
          <w:szCs w:val="24"/>
        </w:rPr>
        <w:t xml:space="preserve">. Ход и результаты выполнения мероприятий могут быть освещены в СМИ, рассмотрены на заседаниях комиссии по профилактике терроризма и экстремизма муниципального образования </w:t>
      </w:r>
      <w:r w:rsidR="00DA00A9" w:rsidRPr="000834B7">
        <w:rPr>
          <w:rFonts w:ascii="Times New Roman" w:hAnsi="Times New Roman"/>
          <w:sz w:val="24"/>
          <w:szCs w:val="24"/>
        </w:rPr>
        <w:t>Горбунковское сельское поселение</w:t>
      </w:r>
      <w:r w:rsidRPr="000834B7">
        <w:rPr>
          <w:rFonts w:ascii="Times New Roman" w:hAnsi="Times New Roman"/>
          <w:sz w:val="24"/>
          <w:szCs w:val="24"/>
        </w:rPr>
        <w:t>.</w:t>
      </w:r>
    </w:p>
    <w:p w:rsidR="000834B7" w:rsidRDefault="000A1391" w:rsidP="0008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 xml:space="preserve">Важнейшими условиями успешного выполнения программы является эффективное взаимодействие </w:t>
      </w:r>
      <w:r w:rsidR="000830FA" w:rsidRPr="000834B7">
        <w:rPr>
          <w:rFonts w:ascii="Times New Roman" w:hAnsi="Times New Roman"/>
          <w:sz w:val="24"/>
          <w:szCs w:val="24"/>
        </w:rPr>
        <w:t xml:space="preserve">местной </w:t>
      </w:r>
      <w:r w:rsidRPr="000834B7">
        <w:rPr>
          <w:rFonts w:ascii="Times New Roman" w:hAnsi="Times New Roman"/>
          <w:sz w:val="24"/>
          <w:szCs w:val="24"/>
        </w:rPr>
        <w:t>администра</w:t>
      </w:r>
      <w:r w:rsidR="000830FA" w:rsidRPr="000834B7">
        <w:rPr>
          <w:rFonts w:ascii="Times New Roman" w:hAnsi="Times New Roman"/>
          <w:sz w:val="24"/>
          <w:szCs w:val="24"/>
        </w:rPr>
        <w:t xml:space="preserve">ции муниципального образования Горбунковское </w:t>
      </w:r>
      <w:r w:rsidRPr="000834B7">
        <w:rPr>
          <w:rFonts w:ascii="Times New Roman" w:hAnsi="Times New Roman"/>
          <w:sz w:val="24"/>
          <w:szCs w:val="24"/>
        </w:rPr>
        <w:t xml:space="preserve">сельское </w:t>
      </w:r>
      <w:r w:rsidR="000830FA" w:rsidRPr="000834B7">
        <w:rPr>
          <w:rFonts w:ascii="Times New Roman" w:hAnsi="Times New Roman"/>
          <w:sz w:val="24"/>
          <w:szCs w:val="24"/>
        </w:rPr>
        <w:t>поселение</w:t>
      </w:r>
      <w:r w:rsidRPr="000834B7">
        <w:rPr>
          <w:rFonts w:ascii="Times New Roman" w:hAnsi="Times New Roman"/>
          <w:sz w:val="24"/>
          <w:szCs w:val="24"/>
        </w:rPr>
        <w:t xml:space="preserve"> с образовательными учреждениями, учреждениями культуры, общественных организаций и объединений, некоммерческих организаций в рамках ее реализации.</w:t>
      </w:r>
      <w:r w:rsidR="000834B7">
        <w:rPr>
          <w:rFonts w:ascii="Times New Roman" w:hAnsi="Times New Roman"/>
          <w:sz w:val="24"/>
          <w:szCs w:val="24"/>
        </w:rPr>
        <w:t xml:space="preserve"> </w:t>
      </w:r>
    </w:p>
    <w:p w:rsidR="000834B7" w:rsidRDefault="000834B7" w:rsidP="0008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4B7" w:rsidRDefault="000834B7" w:rsidP="0008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Ind w:w="5637" w:type="dxa"/>
        <w:tblLook w:val="04A0" w:firstRow="1" w:lastRow="0" w:firstColumn="1" w:lastColumn="0" w:noHBand="0" w:noVBand="1"/>
      </w:tblPr>
      <w:tblGrid>
        <w:gridCol w:w="4216"/>
      </w:tblGrid>
      <w:tr w:rsidR="000834B7" w:rsidTr="000834B7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0834B7" w:rsidRDefault="000834B7" w:rsidP="000834B7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0834B7" w:rsidRDefault="000834B7" w:rsidP="000834B7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к муниципальной программе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Горбунковское сельское поселение на 202</w:t>
            </w:r>
            <w:r>
              <w:rPr>
                <w:rFonts w:ascii="Times New Roman" w:hAnsi="Times New Roman"/>
                <w:sz w:val="24"/>
                <w:szCs w:val="24"/>
              </w:rPr>
              <w:t>3-2025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 xml:space="preserve"> г.г.»</w:t>
            </w:r>
          </w:p>
        </w:tc>
      </w:tr>
    </w:tbl>
    <w:p w:rsidR="000834B7" w:rsidRDefault="000834B7" w:rsidP="0008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91" w:rsidRPr="000834B7" w:rsidRDefault="000A1391" w:rsidP="0008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4B7">
        <w:rPr>
          <w:rFonts w:ascii="Times New Roman" w:hAnsi="Times New Roman"/>
          <w:b/>
          <w:sz w:val="24"/>
          <w:szCs w:val="24"/>
        </w:rPr>
        <w:t>ПЕРЕЧЕНЬ МЕРОПРИЯТИЙ</w:t>
      </w:r>
    </w:p>
    <w:p w:rsidR="000A1391" w:rsidRPr="000834B7" w:rsidRDefault="000A1391" w:rsidP="0008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4B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A1391" w:rsidRPr="000834B7" w:rsidRDefault="000A1391" w:rsidP="0008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4B7">
        <w:rPr>
          <w:rFonts w:ascii="Times New Roman" w:hAnsi="Times New Roman"/>
          <w:b/>
          <w:sz w:val="24"/>
          <w:szCs w:val="24"/>
        </w:rPr>
        <w:t>«</w:t>
      </w:r>
      <w:r w:rsidRPr="000834B7">
        <w:rPr>
          <w:rFonts w:ascii="Times New Roman" w:hAnsi="Times New Roman"/>
          <w:b/>
          <w:caps/>
          <w:sz w:val="24"/>
          <w:szCs w:val="24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0830FA" w:rsidRPr="000834B7">
        <w:rPr>
          <w:rFonts w:ascii="Times New Roman" w:hAnsi="Times New Roman"/>
          <w:b/>
          <w:caps/>
          <w:sz w:val="24"/>
          <w:szCs w:val="24"/>
        </w:rPr>
        <w:t>Горбунковское</w:t>
      </w:r>
      <w:r w:rsidRPr="000834B7">
        <w:rPr>
          <w:rFonts w:ascii="Times New Roman" w:hAnsi="Times New Roman"/>
          <w:b/>
          <w:caps/>
          <w:sz w:val="24"/>
          <w:szCs w:val="24"/>
        </w:rPr>
        <w:t xml:space="preserve"> сельское поселение на </w:t>
      </w:r>
      <w:r w:rsidR="000834B7">
        <w:rPr>
          <w:rFonts w:ascii="Times New Roman" w:hAnsi="Times New Roman"/>
          <w:b/>
          <w:caps/>
          <w:sz w:val="24"/>
          <w:szCs w:val="24"/>
        </w:rPr>
        <w:t xml:space="preserve">2023-2025 </w:t>
      </w:r>
      <w:r w:rsidRPr="000834B7">
        <w:rPr>
          <w:rFonts w:ascii="Times New Roman" w:hAnsi="Times New Roman"/>
          <w:b/>
          <w:caps/>
          <w:sz w:val="24"/>
          <w:szCs w:val="24"/>
        </w:rPr>
        <w:t>гг.</w:t>
      </w:r>
      <w:r w:rsidRPr="000834B7">
        <w:rPr>
          <w:rFonts w:ascii="Times New Roman" w:hAnsi="Times New Roman"/>
          <w:b/>
          <w:sz w:val="24"/>
          <w:szCs w:val="24"/>
        </w:rPr>
        <w:t>»</w:t>
      </w:r>
    </w:p>
    <w:p w:rsidR="000A1391" w:rsidRPr="000834B7" w:rsidRDefault="000A1391" w:rsidP="000834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77"/>
        <w:gridCol w:w="1650"/>
        <w:gridCol w:w="2069"/>
        <w:gridCol w:w="1475"/>
        <w:gridCol w:w="2090"/>
      </w:tblGrid>
      <w:tr w:rsidR="000A1391" w:rsidRPr="000834B7" w:rsidTr="000834B7">
        <w:tc>
          <w:tcPr>
            <w:tcW w:w="710" w:type="dxa"/>
            <w:vAlign w:val="center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77" w:type="dxa"/>
            <w:vAlign w:val="center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650" w:type="dxa"/>
            <w:vAlign w:val="center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69" w:type="dxa"/>
            <w:vAlign w:val="center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475" w:type="dxa"/>
            <w:vAlign w:val="center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090" w:type="dxa"/>
            <w:vAlign w:val="center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A1391" w:rsidRPr="000834B7" w:rsidTr="000834B7">
        <w:tc>
          <w:tcPr>
            <w:tcW w:w="710" w:type="dxa"/>
            <w:vAlign w:val="center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vAlign w:val="center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vAlign w:val="center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  <w:vAlign w:val="center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vAlign w:val="center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vAlign w:val="center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1391" w:rsidRPr="000834B7" w:rsidTr="000834B7">
        <w:tc>
          <w:tcPr>
            <w:tcW w:w="10171" w:type="dxa"/>
            <w:gridSpan w:val="6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меры профилактики терроризма и экстремизма</w:t>
            </w:r>
          </w:p>
        </w:tc>
      </w:tr>
      <w:tr w:rsidR="000A1391" w:rsidRPr="000834B7" w:rsidTr="000834B7">
        <w:tc>
          <w:tcPr>
            <w:tcW w:w="710" w:type="dxa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77" w:type="dxa"/>
          </w:tcPr>
          <w:p w:rsidR="000A1391" w:rsidRPr="000834B7" w:rsidRDefault="000A1391" w:rsidP="0008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Рекомендовать проведение уроков и мероприятий, направленных на развитие толерантного сознания у школьников и дошкольников</w:t>
            </w:r>
          </w:p>
        </w:tc>
        <w:tc>
          <w:tcPr>
            <w:tcW w:w="1650" w:type="dxa"/>
          </w:tcPr>
          <w:p w:rsidR="000A1391" w:rsidRPr="000834B7" w:rsidRDefault="000A1391" w:rsidP="00083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0A1391" w:rsidRPr="000834B7" w:rsidRDefault="000834B7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2023-2025 </w:t>
            </w:r>
            <w:r w:rsidR="000A1391" w:rsidRPr="000834B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069" w:type="dxa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75" w:type="dxa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1391" w:rsidRPr="000834B7" w:rsidRDefault="000830FA" w:rsidP="0008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МОУ «Ломоносовская школа № 3», МДОУ «Детский сад № 2 «Радуга»</w:t>
            </w:r>
          </w:p>
        </w:tc>
      </w:tr>
      <w:tr w:rsidR="000830FA" w:rsidRPr="000834B7" w:rsidTr="000834B7">
        <w:tc>
          <w:tcPr>
            <w:tcW w:w="710" w:type="dxa"/>
          </w:tcPr>
          <w:p w:rsidR="000830FA" w:rsidRPr="000834B7" w:rsidRDefault="000830FA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77" w:type="dxa"/>
          </w:tcPr>
          <w:p w:rsidR="000830FA" w:rsidRPr="000834B7" w:rsidRDefault="000830FA" w:rsidP="0008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Рекомендовать 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650" w:type="dxa"/>
          </w:tcPr>
          <w:p w:rsidR="000830FA" w:rsidRPr="000834B7" w:rsidRDefault="000830FA" w:rsidP="00083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830FA" w:rsidRPr="000834B7" w:rsidRDefault="000834B7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2023-2025 </w:t>
            </w:r>
            <w:r w:rsidR="000830FA" w:rsidRPr="000834B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069" w:type="dxa"/>
          </w:tcPr>
          <w:p w:rsidR="000830FA" w:rsidRPr="000834B7" w:rsidRDefault="000830FA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75" w:type="dxa"/>
          </w:tcPr>
          <w:p w:rsidR="000830FA" w:rsidRPr="000834B7" w:rsidRDefault="000830FA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830FA" w:rsidRPr="000834B7" w:rsidRDefault="000830FA" w:rsidP="0008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МОУ «Ломоносовская школа № 3», МДОУ «Детский сад № 2 «Радуга»</w:t>
            </w:r>
          </w:p>
        </w:tc>
      </w:tr>
      <w:tr w:rsidR="000A1391" w:rsidRPr="000834B7" w:rsidTr="000834B7">
        <w:tc>
          <w:tcPr>
            <w:tcW w:w="710" w:type="dxa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77" w:type="dxa"/>
          </w:tcPr>
          <w:p w:rsidR="000A1391" w:rsidRPr="000834B7" w:rsidRDefault="000A1391" w:rsidP="0008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поселения по вопросам противодействия терроризму, предупреждению террористических актов, поведения в </w:t>
            </w:r>
            <w:r w:rsidRPr="000834B7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ситуациях через сотрудников администрации, сотрудников органов внутренних дел, через сайт муниципального образования</w:t>
            </w:r>
          </w:p>
        </w:tc>
        <w:tc>
          <w:tcPr>
            <w:tcW w:w="1650" w:type="dxa"/>
          </w:tcPr>
          <w:p w:rsidR="000A1391" w:rsidRPr="000834B7" w:rsidRDefault="000A1391" w:rsidP="00083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0A1391" w:rsidRPr="000834B7" w:rsidRDefault="000834B7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2023-2025 </w:t>
            </w:r>
            <w:r w:rsidR="000A1391" w:rsidRPr="000834B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069" w:type="dxa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75" w:type="dxa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1391" w:rsidRPr="000834B7" w:rsidRDefault="00CC1554" w:rsidP="0008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0A1391" w:rsidRPr="000834B7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>Горбунковское сельское поселение</w:t>
            </w:r>
            <w:r w:rsidR="000A1391" w:rsidRPr="000834B7">
              <w:rPr>
                <w:rFonts w:ascii="Times New Roman" w:hAnsi="Times New Roman"/>
                <w:sz w:val="24"/>
                <w:szCs w:val="24"/>
              </w:rPr>
              <w:t xml:space="preserve">, при участии отдела полиции ОМВД России по </w:t>
            </w:r>
            <w:r w:rsidRPr="000834B7">
              <w:rPr>
                <w:rFonts w:ascii="Times New Roman" w:hAnsi="Times New Roman"/>
                <w:sz w:val="24"/>
                <w:szCs w:val="24"/>
              </w:rPr>
              <w:lastRenderedPageBreak/>
              <w:t>Ломоносовскому</w:t>
            </w:r>
            <w:r w:rsidR="000A1391" w:rsidRPr="000834B7">
              <w:rPr>
                <w:rFonts w:ascii="Times New Roman" w:hAnsi="Times New Roman"/>
                <w:sz w:val="24"/>
                <w:szCs w:val="24"/>
              </w:rPr>
              <w:t xml:space="preserve"> району Ленинградской области</w:t>
            </w:r>
          </w:p>
        </w:tc>
      </w:tr>
      <w:tr w:rsidR="000A1391" w:rsidRPr="000834B7" w:rsidTr="000834B7">
        <w:tc>
          <w:tcPr>
            <w:tcW w:w="710" w:type="dxa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77" w:type="dxa"/>
          </w:tcPr>
          <w:p w:rsidR="000A1391" w:rsidRPr="000834B7" w:rsidRDefault="000A1391" w:rsidP="0008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 xml:space="preserve">Участие  в заседаниях Антитеррористической комиссии при администрации МО </w:t>
            </w:r>
            <w:r w:rsidR="002C1B92" w:rsidRPr="000834B7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по вопросам профилактики террористических угроз</w:t>
            </w:r>
          </w:p>
        </w:tc>
        <w:tc>
          <w:tcPr>
            <w:tcW w:w="1650" w:type="dxa"/>
          </w:tcPr>
          <w:p w:rsidR="000A1391" w:rsidRPr="000834B7" w:rsidRDefault="000A1391" w:rsidP="00083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 xml:space="preserve">по плану заседаний административной комиссии МО </w:t>
            </w:r>
            <w:r w:rsidR="002C1B92" w:rsidRPr="000834B7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(</w:t>
            </w:r>
            <w:r w:rsidR="000834B7">
              <w:rPr>
                <w:rFonts w:ascii="Times New Roman" w:hAnsi="Times New Roman"/>
                <w:sz w:val="24"/>
                <w:szCs w:val="24"/>
              </w:rPr>
              <w:t xml:space="preserve">2023-2025 </w:t>
            </w:r>
            <w:r w:rsidRPr="000834B7">
              <w:rPr>
                <w:rFonts w:ascii="Times New Roman" w:hAnsi="Times New Roman"/>
                <w:sz w:val="24"/>
                <w:szCs w:val="24"/>
              </w:rPr>
              <w:t>гг.)</w:t>
            </w:r>
          </w:p>
        </w:tc>
        <w:tc>
          <w:tcPr>
            <w:tcW w:w="2069" w:type="dxa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75" w:type="dxa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1391" w:rsidRPr="000834B7" w:rsidRDefault="002C1B92" w:rsidP="0008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0A1391" w:rsidRPr="000834B7" w:rsidTr="000834B7">
        <w:tc>
          <w:tcPr>
            <w:tcW w:w="710" w:type="dxa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77" w:type="dxa"/>
          </w:tcPr>
          <w:p w:rsidR="000A1391" w:rsidRPr="000834B7" w:rsidRDefault="000A1391" w:rsidP="0008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1650" w:type="dxa"/>
          </w:tcPr>
          <w:p w:rsidR="000A1391" w:rsidRPr="000834B7" w:rsidRDefault="000834B7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2023-2025 </w:t>
            </w:r>
            <w:r w:rsidR="000A1391" w:rsidRPr="000834B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069" w:type="dxa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75" w:type="dxa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1391" w:rsidRPr="000834B7" w:rsidRDefault="002C1B92" w:rsidP="0008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0A1391" w:rsidRPr="000834B7" w:rsidTr="000834B7">
        <w:tc>
          <w:tcPr>
            <w:tcW w:w="10171" w:type="dxa"/>
            <w:gridSpan w:val="6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b/>
                <w:sz w:val="24"/>
                <w:szCs w:val="24"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0A1391" w:rsidRPr="000834B7" w:rsidTr="000834B7">
        <w:tc>
          <w:tcPr>
            <w:tcW w:w="710" w:type="dxa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77" w:type="dxa"/>
          </w:tcPr>
          <w:p w:rsidR="000A1391" w:rsidRPr="000834B7" w:rsidRDefault="000A1391" w:rsidP="0008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650" w:type="dxa"/>
          </w:tcPr>
          <w:p w:rsidR="000A1391" w:rsidRPr="000834B7" w:rsidRDefault="000A1391" w:rsidP="00083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0A1391" w:rsidRPr="000834B7" w:rsidRDefault="000834B7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2023-2025 </w:t>
            </w:r>
            <w:r w:rsidR="000A1391" w:rsidRPr="000834B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069" w:type="dxa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75" w:type="dxa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1391" w:rsidRPr="000834B7" w:rsidRDefault="002C1B92" w:rsidP="0008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0A1391" w:rsidRPr="000834B7" w:rsidTr="000834B7">
        <w:tc>
          <w:tcPr>
            <w:tcW w:w="10171" w:type="dxa"/>
            <w:gridSpan w:val="6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b/>
                <w:sz w:val="24"/>
                <w:szCs w:val="24"/>
              </w:rPr>
              <w:t>3. Меры информационно-пропагандистского обеспечения профилактики терроризма и экстремизма</w:t>
            </w:r>
          </w:p>
        </w:tc>
      </w:tr>
      <w:tr w:rsidR="000A1391" w:rsidRPr="000834B7" w:rsidTr="000834B7">
        <w:tc>
          <w:tcPr>
            <w:tcW w:w="710" w:type="dxa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77" w:type="dxa"/>
          </w:tcPr>
          <w:p w:rsidR="000A1391" w:rsidRPr="000834B7" w:rsidRDefault="000A1391" w:rsidP="0008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Пропаганда в средствах массовой информации</w:t>
            </w:r>
          </w:p>
        </w:tc>
        <w:tc>
          <w:tcPr>
            <w:tcW w:w="1650" w:type="dxa"/>
          </w:tcPr>
          <w:p w:rsidR="000A1391" w:rsidRPr="000834B7" w:rsidRDefault="000A1391" w:rsidP="00083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до 01.12.202</w:t>
            </w:r>
            <w:r w:rsidR="000834B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834B7" w:rsidRDefault="000A1391" w:rsidP="00083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834B7">
              <w:rPr>
                <w:rFonts w:ascii="Times New Roman" w:hAnsi="Times New Roman"/>
                <w:sz w:val="24"/>
                <w:szCs w:val="24"/>
              </w:rPr>
              <w:t>01.12.2024</w:t>
            </w:r>
          </w:p>
          <w:p w:rsidR="000A1391" w:rsidRPr="000834B7" w:rsidRDefault="000834B7" w:rsidP="00083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01.12.2025 </w:t>
            </w:r>
          </w:p>
        </w:tc>
        <w:tc>
          <w:tcPr>
            <w:tcW w:w="2069" w:type="dxa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75" w:type="dxa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A1391" w:rsidRPr="000834B7" w:rsidRDefault="002C1B92" w:rsidP="0008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Местная администрация МО Горбунковское сельское поселение</w:t>
            </w:r>
          </w:p>
        </w:tc>
      </w:tr>
      <w:tr w:rsidR="000A1391" w:rsidRPr="000834B7" w:rsidTr="000834B7">
        <w:tc>
          <w:tcPr>
            <w:tcW w:w="10171" w:type="dxa"/>
            <w:gridSpan w:val="6"/>
          </w:tcPr>
          <w:p w:rsidR="000A1391" w:rsidRPr="000834B7" w:rsidRDefault="000A1391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b/>
                <w:sz w:val="24"/>
                <w:szCs w:val="24"/>
              </w:rPr>
              <w:t>4. Меры по профилактике терроризма и экстремизма в учреждениях образования</w:t>
            </w:r>
          </w:p>
        </w:tc>
      </w:tr>
      <w:tr w:rsidR="002C1B92" w:rsidRPr="000834B7" w:rsidTr="000834B7">
        <w:tc>
          <w:tcPr>
            <w:tcW w:w="710" w:type="dxa"/>
          </w:tcPr>
          <w:p w:rsidR="002C1B92" w:rsidRPr="000834B7" w:rsidRDefault="002C1B92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77" w:type="dxa"/>
          </w:tcPr>
          <w:p w:rsidR="002C1B92" w:rsidRPr="000834B7" w:rsidRDefault="002C1B92" w:rsidP="0008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встреч, семинаров в учреждениях образования на </w:t>
            </w:r>
            <w:r w:rsidRPr="000834B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 поселения</w:t>
            </w:r>
          </w:p>
        </w:tc>
        <w:tc>
          <w:tcPr>
            <w:tcW w:w="1650" w:type="dxa"/>
          </w:tcPr>
          <w:p w:rsidR="002C1B92" w:rsidRPr="000834B7" w:rsidRDefault="002C1B92" w:rsidP="00083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:rsidR="002C1B92" w:rsidRPr="000834B7" w:rsidRDefault="002C1B92" w:rsidP="00083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202</w:t>
            </w:r>
            <w:r w:rsidR="000834B7">
              <w:rPr>
                <w:rFonts w:ascii="Times New Roman" w:hAnsi="Times New Roman"/>
                <w:sz w:val="24"/>
                <w:szCs w:val="24"/>
              </w:rPr>
              <w:t xml:space="preserve">3 – 2025 </w:t>
            </w:r>
          </w:p>
        </w:tc>
        <w:tc>
          <w:tcPr>
            <w:tcW w:w="2069" w:type="dxa"/>
          </w:tcPr>
          <w:p w:rsidR="002C1B92" w:rsidRPr="000834B7" w:rsidRDefault="002C1B92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75" w:type="dxa"/>
          </w:tcPr>
          <w:p w:rsidR="002C1B92" w:rsidRPr="000834B7" w:rsidRDefault="002C1B92" w:rsidP="0008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C1B92" w:rsidRPr="000834B7" w:rsidRDefault="002C1B92" w:rsidP="0008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B7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Горбунковское сельское </w:t>
            </w:r>
            <w:r w:rsidRPr="000834B7">
              <w:rPr>
                <w:rFonts w:ascii="Times New Roman" w:hAnsi="Times New Roman"/>
                <w:sz w:val="24"/>
                <w:szCs w:val="24"/>
              </w:rPr>
              <w:lastRenderedPageBreak/>
              <w:t>поселение, при участии отдела полиции ОМВД России по Ломоносовскому району Ленинградской области</w:t>
            </w:r>
          </w:p>
        </w:tc>
      </w:tr>
    </w:tbl>
    <w:p w:rsidR="000A1391" w:rsidRPr="000834B7" w:rsidRDefault="000A1391" w:rsidP="000834B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834B7">
        <w:rPr>
          <w:rFonts w:ascii="Times New Roman" w:hAnsi="Times New Roman"/>
          <w:i/>
          <w:sz w:val="24"/>
          <w:szCs w:val="24"/>
          <w:u w:val="single"/>
        </w:rPr>
        <w:t>Основные понятия:</w:t>
      </w:r>
    </w:p>
    <w:p w:rsidR="000A1391" w:rsidRPr="000834B7" w:rsidRDefault="000A1391" w:rsidP="000834B7">
      <w:pPr>
        <w:pStyle w:val="a3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b/>
          <w:sz w:val="24"/>
          <w:szCs w:val="24"/>
        </w:rPr>
        <w:t>Экстремистская деятельность (экстремизм):</w:t>
      </w:r>
    </w:p>
    <w:p w:rsidR="000A1391" w:rsidRPr="000834B7" w:rsidRDefault="000A1391" w:rsidP="000834B7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0A1391" w:rsidRPr="000834B7" w:rsidRDefault="000A1391" w:rsidP="000834B7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0A1391" w:rsidRPr="000834B7" w:rsidRDefault="000A1391" w:rsidP="000834B7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0A1391" w:rsidRPr="000834B7" w:rsidRDefault="000A1391" w:rsidP="000834B7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A1391" w:rsidRPr="000834B7" w:rsidRDefault="000A1391" w:rsidP="000834B7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A1391" w:rsidRPr="000834B7" w:rsidRDefault="000A1391" w:rsidP="000834B7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A1391" w:rsidRPr="000834B7" w:rsidRDefault="000A1391" w:rsidP="000834B7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A1391" w:rsidRPr="000834B7" w:rsidRDefault="000A1391" w:rsidP="000834B7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совершение преступлений по мотивам, указанным в пункте «е» части первой ст.63 Уголовного кодекса Российской Федерации;</w:t>
      </w:r>
    </w:p>
    <w:p w:rsidR="000A1391" w:rsidRPr="000834B7" w:rsidRDefault="000A1391" w:rsidP="000834B7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0A1391" w:rsidRPr="000834B7" w:rsidRDefault="000A1391" w:rsidP="000834B7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A1391" w:rsidRPr="000834B7" w:rsidRDefault="000A1391" w:rsidP="000834B7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A1391" w:rsidRPr="000834B7" w:rsidRDefault="000A1391" w:rsidP="000834B7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0A1391" w:rsidRPr="000834B7" w:rsidRDefault="000A1391" w:rsidP="000834B7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0A1391" w:rsidRPr="000834B7" w:rsidRDefault="000A1391" w:rsidP="000834B7">
      <w:pPr>
        <w:pStyle w:val="a3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b/>
          <w:sz w:val="24"/>
          <w:szCs w:val="24"/>
        </w:rPr>
        <w:t>Экстремистская организация</w:t>
      </w:r>
      <w:r w:rsidRPr="000834B7">
        <w:rPr>
          <w:rFonts w:ascii="Times New Roman" w:hAnsi="Times New Roman"/>
          <w:sz w:val="24"/>
          <w:szCs w:val="24"/>
        </w:rPr>
        <w:t xml:space="preserve"> – общественное или религиозное объединение либо иная организация, в отношении которых по основаниям, предусмотренным Федеральным законом от 25.07.2002 г. №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0A1391" w:rsidRPr="000834B7" w:rsidRDefault="000A1391" w:rsidP="000834B7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b/>
          <w:sz w:val="24"/>
          <w:szCs w:val="24"/>
        </w:rPr>
        <w:t>Экстремистские материалы</w:t>
      </w:r>
      <w:r w:rsidRPr="000834B7">
        <w:rPr>
          <w:rFonts w:ascii="Times New Roman" w:hAnsi="Times New Roman"/>
          <w:sz w:val="24"/>
          <w:szCs w:val="24"/>
        </w:rPr>
        <w:t xml:space="preserve"> –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</w:t>
      </w:r>
      <w:r w:rsidRPr="000834B7">
        <w:rPr>
          <w:rFonts w:ascii="Times New Roman" w:hAnsi="Times New Roman"/>
          <w:sz w:val="24"/>
          <w:szCs w:val="24"/>
        </w:rPr>
        <w:lastRenderedPageBreak/>
        <w:t>такой деятельности,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0A1391" w:rsidRPr="000834B7" w:rsidRDefault="000A1391" w:rsidP="000834B7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b/>
          <w:sz w:val="24"/>
          <w:szCs w:val="24"/>
        </w:rPr>
        <w:t>Основные направления противодействия экстремистской деятельности</w:t>
      </w:r>
      <w:r w:rsidRPr="000834B7">
        <w:rPr>
          <w:rFonts w:ascii="Times New Roman" w:hAnsi="Times New Roman"/>
          <w:sz w:val="24"/>
          <w:szCs w:val="24"/>
        </w:rPr>
        <w:t>.</w:t>
      </w:r>
    </w:p>
    <w:p w:rsidR="000A1391" w:rsidRPr="000834B7" w:rsidRDefault="000A1391" w:rsidP="0008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0A1391" w:rsidRPr="000834B7" w:rsidRDefault="000A1391" w:rsidP="000834B7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A1391" w:rsidRPr="000834B7" w:rsidRDefault="000A1391" w:rsidP="000834B7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A1391" w:rsidRPr="000834B7" w:rsidRDefault="000A1391" w:rsidP="000834B7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b/>
          <w:sz w:val="24"/>
          <w:szCs w:val="24"/>
        </w:rPr>
        <w:t>Субъекты противодействия экстремистской деятельности</w:t>
      </w:r>
      <w:r w:rsidRPr="000834B7">
        <w:rPr>
          <w:rFonts w:ascii="Times New Roman" w:hAnsi="Times New Roman"/>
          <w:sz w:val="24"/>
          <w:szCs w:val="24"/>
        </w:rPr>
        <w:t>.</w:t>
      </w:r>
    </w:p>
    <w:p w:rsidR="000A1391" w:rsidRPr="000834B7" w:rsidRDefault="000A1391" w:rsidP="0008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0A1391" w:rsidRPr="000834B7" w:rsidRDefault="000A1391" w:rsidP="000834B7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b/>
          <w:sz w:val="24"/>
          <w:szCs w:val="24"/>
        </w:rPr>
        <w:t>Профилактика экстремистской деятельности.</w:t>
      </w:r>
    </w:p>
    <w:p w:rsidR="000A1391" w:rsidRPr="000834B7" w:rsidRDefault="000A1391" w:rsidP="0008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0A1391" w:rsidRPr="000834B7" w:rsidRDefault="000A1391" w:rsidP="000834B7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b/>
          <w:sz w:val="24"/>
          <w:szCs w:val="24"/>
        </w:rPr>
        <w:t>Толерантность</w:t>
      </w:r>
      <w:r w:rsidRPr="000834B7">
        <w:rPr>
          <w:rFonts w:ascii="Times New Roman" w:hAnsi="Times New Roman"/>
          <w:sz w:val="24"/>
          <w:szCs w:val="24"/>
        </w:rPr>
        <w:t xml:space="preserve"> (лат. «tolerantia» – терпение) –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0A1391" w:rsidRPr="000834B7" w:rsidRDefault="000A1391" w:rsidP="000834B7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34B7">
        <w:rPr>
          <w:rFonts w:ascii="Times New Roman" w:hAnsi="Times New Roman"/>
          <w:b/>
          <w:sz w:val="24"/>
          <w:szCs w:val="24"/>
        </w:rPr>
        <w:t>Ксенофобия</w:t>
      </w:r>
      <w:r w:rsidRPr="000834B7">
        <w:rPr>
          <w:rFonts w:ascii="Times New Roman" w:hAnsi="Times New Roman"/>
          <w:sz w:val="24"/>
          <w:szCs w:val="24"/>
        </w:rPr>
        <w:t xml:space="preserve"> (греч. «xenos» – чужой и «phobos» – страх)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0A1391" w:rsidRPr="000834B7" w:rsidRDefault="000A1391" w:rsidP="0008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AA" w:rsidRPr="000834B7" w:rsidRDefault="00B12FAA" w:rsidP="00083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FAA" w:rsidRPr="000834B7" w:rsidRDefault="00B12FAA" w:rsidP="00083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0834B7" w:rsidRDefault="004E6518" w:rsidP="0008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4E6518" w:rsidRPr="000834B7" w:rsidSect="00B67C76">
      <w:headerReference w:type="even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E4" w:rsidRDefault="00154AE4">
      <w:r>
        <w:separator/>
      </w:r>
    </w:p>
  </w:endnote>
  <w:endnote w:type="continuationSeparator" w:id="0">
    <w:p w:rsidR="00154AE4" w:rsidRDefault="0015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E4" w:rsidRDefault="00154AE4">
      <w:r>
        <w:separator/>
      </w:r>
    </w:p>
  </w:footnote>
  <w:footnote w:type="continuationSeparator" w:id="0">
    <w:p w:rsidR="00154AE4" w:rsidRDefault="00154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E347FE" w:rsidP="00D337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65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6518" w:rsidRDefault="004E65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2CF5"/>
    <w:multiLevelType w:val="hybridMultilevel"/>
    <w:tmpl w:val="9890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39B9"/>
    <w:multiLevelType w:val="multilevel"/>
    <w:tmpl w:val="52C4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6581"/>
    <w:multiLevelType w:val="hybridMultilevel"/>
    <w:tmpl w:val="AB9CF74A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07A37"/>
    <w:multiLevelType w:val="hybridMultilevel"/>
    <w:tmpl w:val="CFE2C780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41034C83"/>
    <w:multiLevelType w:val="hybridMultilevel"/>
    <w:tmpl w:val="252C882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67EE2"/>
    <w:multiLevelType w:val="hybridMultilevel"/>
    <w:tmpl w:val="37D8D3C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1E19"/>
    <w:multiLevelType w:val="hybridMultilevel"/>
    <w:tmpl w:val="7DE6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134405E"/>
    <w:multiLevelType w:val="hybridMultilevel"/>
    <w:tmpl w:val="548611B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C50"/>
    <w:rsid w:val="00005AC3"/>
    <w:rsid w:val="0001151D"/>
    <w:rsid w:val="000254CF"/>
    <w:rsid w:val="00040B65"/>
    <w:rsid w:val="0005268E"/>
    <w:rsid w:val="000573E0"/>
    <w:rsid w:val="00063A8E"/>
    <w:rsid w:val="00071A05"/>
    <w:rsid w:val="00071BCE"/>
    <w:rsid w:val="00075A04"/>
    <w:rsid w:val="000830FA"/>
    <w:rsid w:val="000834B7"/>
    <w:rsid w:val="00085D1B"/>
    <w:rsid w:val="00086BCE"/>
    <w:rsid w:val="00090D56"/>
    <w:rsid w:val="0009150C"/>
    <w:rsid w:val="000A1391"/>
    <w:rsid w:val="000A35A9"/>
    <w:rsid w:val="000A7F43"/>
    <w:rsid w:val="000B5BBB"/>
    <w:rsid w:val="000C4A5E"/>
    <w:rsid w:val="000D2AA9"/>
    <w:rsid w:val="000E71F8"/>
    <w:rsid w:val="00111E26"/>
    <w:rsid w:val="00131A67"/>
    <w:rsid w:val="00135035"/>
    <w:rsid w:val="00141F26"/>
    <w:rsid w:val="00154AE4"/>
    <w:rsid w:val="00155510"/>
    <w:rsid w:val="00163AA8"/>
    <w:rsid w:val="00164241"/>
    <w:rsid w:val="00181A59"/>
    <w:rsid w:val="00185B96"/>
    <w:rsid w:val="001B74CC"/>
    <w:rsid w:val="001D740B"/>
    <w:rsid w:val="00211FD3"/>
    <w:rsid w:val="002134A2"/>
    <w:rsid w:val="00222301"/>
    <w:rsid w:val="00226C0D"/>
    <w:rsid w:val="00230F32"/>
    <w:rsid w:val="00234D13"/>
    <w:rsid w:val="00235DFF"/>
    <w:rsid w:val="00267957"/>
    <w:rsid w:val="002818F3"/>
    <w:rsid w:val="002B1942"/>
    <w:rsid w:val="002B7531"/>
    <w:rsid w:val="002C1B92"/>
    <w:rsid w:val="002C3C32"/>
    <w:rsid w:val="002D2A1F"/>
    <w:rsid w:val="002D419D"/>
    <w:rsid w:val="002F3481"/>
    <w:rsid w:val="002F3DCB"/>
    <w:rsid w:val="00333667"/>
    <w:rsid w:val="00345DD4"/>
    <w:rsid w:val="00346A06"/>
    <w:rsid w:val="00354139"/>
    <w:rsid w:val="00362796"/>
    <w:rsid w:val="00365316"/>
    <w:rsid w:val="00366F2E"/>
    <w:rsid w:val="003925A8"/>
    <w:rsid w:val="003B5775"/>
    <w:rsid w:val="003B7AB3"/>
    <w:rsid w:val="003C0668"/>
    <w:rsid w:val="003C45B4"/>
    <w:rsid w:val="003C489E"/>
    <w:rsid w:val="003E06A5"/>
    <w:rsid w:val="003E1C82"/>
    <w:rsid w:val="003F303D"/>
    <w:rsid w:val="00403744"/>
    <w:rsid w:val="00411898"/>
    <w:rsid w:val="00413AB6"/>
    <w:rsid w:val="0042427D"/>
    <w:rsid w:val="004341A0"/>
    <w:rsid w:val="00434EA2"/>
    <w:rsid w:val="0045216B"/>
    <w:rsid w:val="004531B0"/>
    <w:rsid w:val="0045473E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D03AA"/>
    <w:rsid w:val="004E1D65"/>
    <w:rsid w:val="004E4974"/>
    <w:rsid w:val="004E5CE7"/>
    <w:rsid w:val="004E6518"/>
    <w:rsid w:val="00511F50"/>
    <w:rsid w:val="0056687C"/>
    <w:rsid w:val="005720F4"/>
    <w:rsid w:val="00573D08"/>
    <w:rsid w:val="00594AD0"/>
    <w:rsid w:val="005957FF"/>
    <w:rsid w:val="005A5D07"/>
    <w:rsid w:val="005B1240"/>
    <w:rsid w:val="005C3AC4"/>
    <w:rsid w:val="005C6CB7"/>
    <w:rsid w:val="005D744F"/>
    <w:rsid w:val="005E1A8F"/>
    <w:rsid w:val="0061301F"/>
    <w:rsid w:val="00616F4C"/>
    <w:rsid w:val="00623C50"/>
    <w:rsid w:val="0063145F"/>
    <w:rsid w:val="006606AC"/>
    <w:rsid w:val="00677B04"/>
    <w:rsid w:val="006A229A"/>
    <w:rsid w:val="006B6CA4"/>
    <w:rsid w:val="006E26CC"/>
    <w:rsid w:val="006E655D"/>
    <w:rsid w:val="006F3E76"/>
    <w:rsid w:val="007204EB"/>
    <w:rsid w:val="0072376D"/>
    <w:rsid w:val="00745EDD"/>
    <w:rsid w:val="00751BCC"/>
    <w:rsid w:val="00752FD6"/>
    <w:rsid w:val="00767F06"/>
    <w:rsid w:val="007B7956"/>
    <w:rsid w:val="007E35BD"/>
    <w:rsid w:val="007F47C4"/>
    <w:rsid w:val="0080150A"/>
    <w:rsid w:val="008045B7"/>
    <w:rsid w:val="00813A64"/>
    <w:rsid w:val="00851BB2"/>
    <w:rsid w:val="008538DA"/>
    <w:rsid w:val="008728D9"/>
    <w:rsid w:val="00875FA0"/>
    <w:rsid w:val="00876D5F"/>
    <w:rsid w:val="008B29AA"/>
    <w:rsid w:val="008C5189"/>
    <w:rsid w:val="008D7A5C"/>
    <w:rsid w:val="008E25F2"/>
    <w:rsid w:val="008E52F3"/>
    <w:rsid w:val="008F4A03"/>
    <w:rsid w:val="00901501"/>
    <w:rsid w:val="00925B58"/>
    <w:rsid w:val="0093122F"/>
    <w:rsid w:val="00944F86"/>
    <w:rsid w:val="0096352F"/>
    <w:rsid w:val="009975EC"/>
    <w:rsid w:val="009B7F2B"/>
    <w:rsid w:val="009D1636"/>
    <w:rsid w:val="009E0AB8"/>
    <w:rsid w:val="009F4193"/>
    <w:rsid w:val="00A01658"/>
    <w:rsid w:val="00A15C28"/>
    <w:rsid w:val="00A41410"/>
    <w:rsid w:val="00A8526C"/>
    <w:rsid w:val="00A93C09"/>
    <w:rsid w:val="00AA170D"/>
    <w:rsid w:val="00AB7BC0"/>
    <w:rsid w:val="00AD4DEC"/>
    <w:rsid w:val="00AE14BC"/>
    <w:rsid w:val="00AE255F"/>
    <w:rsid w:val="00B061E7"/>
    <w:rsid w:val="00B12FAA"/>
    <w:rsid w:val="00B339B4"/>
    <w:rsid w:val="00B41226"/>
    <w:rsid w:val="00B50CE0"/>
    <w:rsid w:val="00B67C76"/>
    <w:rsid w:val="00B75CAE"/>
    <w:rsid w:val="00B93534"/>
    <w:rsid w:val="00BB4A41"/>
    <w:rsid w:val="00BC4844"/>
    <w:rsid w:val="00BD24BC"/>
    <w:rsid w:val="00BD4A15"/>
    <w:rsid w:val="00BF4831"/>
    <w:rsid w:val="00BF5CBC"/>
    <w:rsid w:val="00C36084"/>
    <w:rsid w:val="00C403AE"/>
    <w:rsid w:val="00C536B7"/>
    <w:rsid w:val="00C6222C"/>
    <w:rsid w:val="00C84604"/>
    <w:rsid w:val="00C93703"/>
    <w:rsid w:val="00C94095"/>
    <w:rsid w:val="00CA7A0E"/>
    <w:rsid w:val="00CC1554"/>
    <w:rsid w:val="00CF3899"/>
    <w:rsid w:val="00CF397B"/>
    <w:rsid w:val="00D021B9"/>
    <w:rsid w:val="00D17B74"/>
    <w:rsid w:val="00D22B86"/>
    <w:rsid w:val="00D337BC"/>
    <w:rsid w:val="00D342E0"/>
    <w:rsid w:val="00D41B05"/>
    <w:rsid w:val="00D545AB"/>
    <w:rsid w:val="00D65DFB"/>
    <w:rsid w:val="00D75B3C"/>
    <w:rsid w:val="00D813B8"/>
    <w:rsid w:val="00D8508C"/>
    <w:rsid w:val="00DA00A9"/>
    <w:rsid w:val="00DB5E31"/>
    <w:rsid w:val="00DB76A7"/>
    <w:rsid w:val="00DC12F7"/>
    <w:rsid w:val="00DC2A5D"/>
    <w:rsid w:val="00DD73E7"/>
    <w:rsid w:val="00DE4DB8"/>
    <w:rsid w:val="00DE563A"/>
    <w:rsid w:val="00DF4265"/>
    <w:rsid w:val="00E00826"/>
    <w:rsid w:val="00E15101"/>
    <w:rsid w:val="00E167D9"/>
    <w:rsid w:val="00E347FE"/>
    <w:rsid w:val="00E90AEE"/>
    <w:rsid w:val="00E91588"/>
    <w:rsid w:val="00EA4599"/>
    <w:rsid w:val="00EC52EE"/>
    <w:rsid w:val="00EE693F"/>
    <w:rsid w:val="00EE6D10"/>
    <w:rsid w:val="00EE7771"/>
    <w:rsid w:val="00F025AC"/>
    <w:rsid w:val="00F11E32"/>
    <w:rsid w:val="00F23CAE"/>
    <w:rsid w:val="00F2736B"/>
    <w:rsid w:val="00F35C21"/>
    <w:rsid w:val="00F36ED8"/>
    <w:rsid w:val="00F412ED"/>
    <w:rsid w:val="00F437AA"/>
    <w:rsid w:val="00F43AD2"/>
    <w:rsid w:val="00F62902"/>
    <w:rsid w:val="00F714E3"/>
    <w:rsid w:val="00F73104"/>
    <w:rsid w:val="00F76AFC"/>
    <w:rsid w:val="00F801E5"/>
    <w:rsid w:val="00F85547"/>
    <w:rsid w:val="00F865B5"/>
    <w:rsid w:val="00F97EF1"/>
    <w:rsid w:val="00FB46D6"/>
    <w:rsid w:val="00FB4E1D"/>
    <w:rsid w:val="00FB4F91"/>
    <w:rsid w:val="00FB5A40"/>
    <w:rsid w:val="00FC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FB2142-C14B-4B3E-B440-C1B9D2D0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C12F7"/>
    <w:pPr>
      <w:ind w:left="720"/>
      <w:contextualSpacing/>
    </w:pPr>
  </w:style>
  <w:style w:type="character" w:styleId="a5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5A40"/>
    <w:rPr>
      <w:rFonts w:cs="Times New Roman"/>
      <w:lang w:eastAsia="en-US"/>
    </w:rPr>
  </w:style>
  <w:style w:type="character" w:styleId="a8">
    <w:name w:val="page number"/>
    <w:basedOn w:val="a0"/>
    <w:uiPriority w:val="99"/>
    <w:rsid w:val="005D744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a4">
    <w:name w:val="Абзац списка Знак"/>
    <w:basedOn w:val="a0"/>
    <w:link w:val="a3"/>
    <w:uiPriority w:val="34"/>
    <w:locked/>
    <w:rsid w:val="004341A0"/>
    <w:rPr>
      <w:lang w:eastAsia="en-US"/>
    </w:rPr>
  </w:style>
  <w:style w:type="paragraph" w:customStyle="1" w:styleId="ConsPlusNormal">
    <w:name w:val="ConsPlusNormal"/>
    <w:link w:val="ConsPlusNormal0"/>
    <w:rsid w:val="000A13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0A1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A1391"/>
    <w:rPr>
      <w:rFonts w:ascii="Arial" w:eastAsia="Times New Roman" w:hAnsi="Arial" w:cs="Arial"/>
      <w:sz w:val="20"/>
      <w:szCs w:val="20"/>
    </w:rPr>
  </w:style>
  <w:style w:type="paragraph" w:styleId="ad">
    <w:name w:val="No Spacing"/>
    <w:qFormat/>
    <w:rsid w:val="000A1391"/>
    <w:rPr>
      <w:rFonts w:eastAsia="Times New Roman"/>
    </w:rPr>
  </w:style>
  <w:style w:type="table" w:styleId="ae">
    <w:name w:val="Table Grid"/>
    <w:basedOn w:val="a1"/>
    <w:locked/>
    <w:rsid w:val="00B6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8A6E-3994-4CE4-AC8E-A395F441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u4</cp:lastModifiedBy>
  <cp:revision>31</cp:revision>
  <cp:lastPrinted>2019-12-18T12:30:00Z</cp:lastPrinted>
  <dcterms:created xsi:type="dcterms:W3CDTF">2021-07-08T11:49:00Z</dcterms:created>
  <dcterms:modified xsi:type="dcterms:W3CDTF">2024-02-27T12:09:00Z</dcterms:modified>
</cp:coreProperties>
</file>