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1A" w:rsidRPr="00AE416A" w:rsidRDefault="008E141A" w:rsidP="008E141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ГЛАВА </w:t>
      </w:r>
      <w:r w:rsidRPr="00AE416A">
        <w:rPr>
          <w:i w:val="0"/>
          <w:sz w:val="24"/>
          <w:szCs w:val="24"/>
        </w:rPr>
        <w:t>МУНИЦИПАЛЬНОГО ОБРАЗОВАНИЯ</w:t>
      </w:r>
      <w:r>
        <w:rPr>
          <w:i w:val="0"/>
          <w:sz w:val="24"/>
          <w:szCs w:val="24"/>
        </w:rPr>
        <w:t xml:space="preserve"> </w:t>
      </w:r>
      <w:r w:rsidRPr="00AE416A">
        <w:rPr>
          <w:i w:val="0"/>
          <w:sz w:val="24"/>
          <w:szCs w:val="24"/>
        </w:rPr>
        <w:t>ГО</w:t>
      </w:r>
      <w:r>
        <w:rPr>
          <w:i w:val="0"/>
          <w:sz w:val="24"/>
          <w:szCs w:val="24"/>
        </w:rPr>
        <w:t>РБУНКОВСКОЕ СЕЛЬСКОЕ ПОСЕЛЕНИЕ</w:t>
      </w:r>
      <w:r w:rsidRPr="00AE416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МУНИЦИПАЛЬНОГО </w:t>
      </w:r>
      <w:r w:rsidRPr="0012622F">
        <w:rPr>
          <w:i w:val="0"/>
          <w:sz w:val="24"/>
          <w:szCs w:val="24"/>
        </w:rPr>
        <w:t>ОБРАЗОВАНИЯ</w:t>
      </w:r>
      <w:r>
        <w:rPr>
          <w:i w:val="0"/>
          <w:sz w:val="24"/>
          <w:szCs w:val="24"/>
        </w:rPr>
        <w:t xml:space="preserve"> </w:t>
      </w:r>
      <w:r w:rsidRPr="00AE416A">
        <w:rPr>
          <w:i w:val="0"/>
          <w:sz w:val="24"/>
          <w:szCs w:val="24"/>
        </w:rPr>
        <w:t xml:space="preserve">ЛОМОНОСОВСКОГО МУНИЦИПАЛЬНОГО РАЙОНА </w:t>
      </w:r>
      <w:r>
        <w:rPr>
          <w:i w:val="0"/>
          <w:sz w:val="24"/>
          <w:szCs w:val="24"/>
        </w:rPr>
        <w:t xml:space="preserve">     </w:t>
      </w:r>
      <w:r w:rsidRPr="00AE416A">
        <w:rPr>
          <w:i w:val="0"/>
          <w:sz w:val="24"/>
          <w:szCs w:val="24"/>
        </w:rPr>
        <w:t>ЛЕНИНГРАДСКОЙ ОБЛАСТИ</w:t>
      </w:r>
    </w:p>
    <w:p w:rsidR="008E141A" w:rsidRDefault="008E141A" w:rsidP="008E141A">
      <w:pPr>
        <w:jc w:val="center"/>
        <w:rPr>
          <w:i w:val="0"/>
          <w:sz w:val="24"/>
          <w:szCs w:val="24"/>
        </w:rPr>
      </w:pPr>
    </w:p>
    <w:p w:rsidR="008E141A" w:rsidRDefault="008E141A" w:rsidP="008E141A">
      <w:pPr>
        <w:jc w:val="center"/>
        <w:rPr>
          <w:i w:val="0"/>
          <w:sz w:val="24"/>
          <w:szCs w:val="24"/>
        </w:rPr>
      </w:pPr>
    </w:p>
    <w:p w:rsidR="008E141A" w:rsidRDefault="008E141A" w:rsidP="008E141A">
      <w:pPr>
        <w:rPr>
          <w:i w:val="0"/>
          <w:sz w:val="24"/>
          <w:szCs w:val="24"/>
        </w:rPr>
      </w:pPr>
      <w:r w:rsidRPr="00AE416A">
        <w:rPr>
          <w:i w:val="0"/>
          <w:sz w:val="24"/>
          <w:szCs w:val="24"/>
        </w:rPr>
        <w:t xml:space="preserve">                                                             </w:t>
      </w:r>
      <w:r>
        <w:rPr>
          <w:i w:val="0"/>
          <w:sz w:val="24"/>
          <w:szCs w:val="24"/>
        </w:rPr>
        <w:t>ПОСТАНОВЛЕНИЕ</w:t>
      </w:r>
    </w:p>
    <w:p w:rsidR="008E141A" w:rsidRPr="00AE416A" w:rsidRDefault="008E141A" w:rsidP="008E141A">
      <w:pPr>
        <w:rPr>
          <w:i w:val="0"/>
          <w:sz w:val="24"/>
          <w:szCs w:val="24"/>
        </w:rPr>
      </w:pPr>
    </w:p>
    <w:p w:rsidR="008E141A" w:rsidRPr="00AD52EB" w:rsidRDefault="008E141A" w:rsidP="008E141A">
      <w:pPr>
        <w:rPr>
          <w:b w:val="0"/>
          <w:i w:val="0"/>
          <w:sz w:val="24"/>
          <w:szCs w:val="24"/>
        </w:rPr>
      </w:pPr>
      <w:r w:rsidRPr="00FE69E2">
        <w:rPr>
          <w:b w:val="0"/>
          <w:i w:val="0"/>
          <w:sz w:val="24"/>
          <w:szCs w:val="24"/>
        </w:rPr>
        <w:t xml:space="preserve">от </w:t>
      </w:r>
      <w:r>
        <w:rPr>
          <w:b w:val="0"/>
          <w:i w:val="0"/>
          <w:sz w:val="24"/>
          <w:szCs w:val="24"/>
        </w:rPr>
        <w:t xml:space="preserve"> </w:t>
      </w:r>
      <w:r w:rsidR="00921711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 xml:space="preserve">  </w:t>
      </w:r>
      <w:r w:rsidR="00921711">
        <w:rPr>
          <w:b w:val="0"/>
          <w:i w:val="0"/>
          <w:sz w:val="24"/>
          <w:szCs w:val="24"/>
        </w:rPr>
        <w:t>апрел</w:t>
      </w:r>
      <w:r>
        <w:rPr>
          <w:b w:val="0"/>
          <w:i w:val="0"/>
          <w:sz w:val="24"/>
          <w:szCs w:val="24"/>
        </w:rPr>
        <w:t>я 2013</w:t>
      </w:r>
      <w:r w:rsidRPr="00FE69E2">
        <w:rPr>
          <w:b w:val="0"/>
          <w:i w:val="0"/>
          <w:sz w:val="24"/>
          <w:szCs w:val="24"/>
        </w:rPr>
        <w:t xml:space="preserve">  </w:t>
      </w:r>
      <w:r w:rsidRPr="00AD52EB">
        <w:rPr>
          <w:b w:val="0"/>
          <w:i w:val="0"/>
          <w:sz w:val="24"/>
          <w:szCs w:val="24"/>
        </w:rPr>
        <w:t xml:space="preserve">года                                                                                        </w:t>
      </w:r>
      <w:r w:rsidR="00FB394F">
        <w:rPr>
          <w:b w:val="0"/>
          <w:i w:val="0"/>
          <w:sz w:val="24"/>
          <w:szCs w:val="24"/>
        </w:rPr>
        <w:t xml:space="preserve">  </w:t>
      </w:r>
      <w:r w:rsidRPr="00AD52EB">
        <w:rPr>
          <w:b w:val="0"/>
          <w:i w:val="0"/>
          <w:sz w:val="24"/>
          <w:szCs w:val="24"/>
        </w:rPr>
        <w:t xml:space="preserve"> № </w:t>
      </w:r>
      <w:r>
        <w:rPr>
          <w:b w:val="0"/>
          <w:i w:val="0"/>
          <w:sz w:val="24"/>
          <w:szCs w:val="24"/>
        </w:rPr>
        <w:t>1</w:t>
      </w:r>
      <w:r w:rsidR="00E07E4E">
        <w:rPr>
          <w:b w:val="0"/>
          <w:i w:val="0"/>
          <w:sz w:val="24"/>
          <w:szCs w:val="24"/>
        </w:rPr>
        <w:t xml:space="preserve">  </w:t>
      </w:r>
    </w:p>
    <w:p w:rsidR="008E141A" w:rsidRDefault="008E141A" w:rsidP="008E141A">
      <w:pPr>
        <w:rPr>
          <w:i w:val="0"/>
          <w:sz w:val="24"/>
          <w:szCs w:val="24"/>
        </w:rPr>
      </w:pPr>
    </w:p>
    <w:p w:rsidR="008E141A" w:rsidRPr="00AE416A" w:rsidRDefault="008E141A" w:rsidP="008E141A">
      <w:pPr>
        <w:rPr>
          <w:i w:val="0"/>
          <w:sz w:val="24"/>
          <w:szCs w:val="24"/>
        </w:rPr>
      </w:pPr>
    </w:p>
    <w:p w:rsidR="008E141A" w:rsidRPr="009D3A68" w:rsidRDefault="008E141A" w:rsidP="008E141A">
      <w:pPr>
        <w:pStyle w:val="HTML"/>
        <w:ind w:right="5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D3A68">
        <w:rPr>
          <w:rFonts w:ascii="Times New Roman" w:hAnsi="Times New Roman" w:cs="Times New Roman"/>
          <w:b/>
          <w:sz w:val="24"/>
          <w:szCs w:val="24"/>
        </w:rPr>
        <w:t xml:space="preserve"> назначении публичных слушаний по вопросу изменения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одного </w:t>
      </w:r>
      <w:r w:rsidRPr="009D3A68">
        <w:rPr>
          <w:rFonts w:ascii="Times New Roman" w:hAnsi="Times New Roman" w:cs="Times New Roman"/>
          <w:b/>
          <w:sz w:val="24"/>
          <w:szCs w:val="24"/>
        </w:rPr>
        <w:t>вида разрешенно</w:t>
      </w:r>
      <w:r>
        <w:rPr>
          <w:rFonts w:ascii="Times New Roman" w:hAnsi="Times New Roman" w:cs="Times New Roman"/>
          <w:b/>
          <w:sz w:val="24"/>
          <w:szCs w:val="24"/>
        </w:rPr>
        <w:t>го использования земельного</w:t>
      </w:r>
      <w:r w:rsidRPr="009D3A6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участка на другой вид такого использования</w:t>
      </w:r>
      <w:r w:rsidRPr="009D3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41A" w:rsidRDefault="008E141A" w:rsidP="008E141A">
      <w:pPr>
        <w:rPr>
          <w:b w:val="0"/>
          <w:i w:val="0"/>
          <w:sz w:val="24"/>
          <w:szCs w:val="24"/>
        </w:rPr>
      </w:pPr>
    </w:p>
    <w:p w:rsidR="008E141A" w:rsidRPr="00D646D9" w:rsidRDefault="008E141A" w:rsidP="008E141A">
      <w:pPr>
        <w:rPr>
          <w:b w:val="0"/>
          <w:i w:val="0"/>
          <w:sz w:val="24"/>
          <w:szCs w:val="24"/>
        </w:rPr>
      </w:pPr>
    </w:p>
    <w:p w:rsidR="008E141A" w:rsidRPr="008A69E2" w:rsidRDefault="008E141A" w:rsidP="008E141A">
      <w:pPr>
        <w:ind w:right="-5" w:firstLine="567"/>
        <w:jc w:val="both"/>
        <w:rPr>
          <w:b w:val="0"/>
          <w:i w:val="0"/>
          <w:sz w:val="24"/>
          <w:szCs w:val="24"/>
        </w:rPr>
      </w:pPr>
      <w:r w:rsidRPr="008A69E2">
        <w:rPr>
          <w:b w:val="0"/>
          <w:i w:val="0"/>
          <w:sz w:val="24"/>
          <w:szCs w:val="24"/>
        </w:rPr>
        <w:t xml:space="preserve">Рассмотрев обращение </w:t>
      </w:r>
      <w:proofErr w:type="spellStart"/>
      <w:r>
        <w:rPr>
          <w:b w:val="0"/>
          <w:i w:val="0"/>
          <w:sz w:val="24"/>
          <w:szCs w:val="24"/>
        </w:rPr>
        <w:t>_</w:t>
      </w:r>
      <w:r w:rsidR="00921711">
        <w:rPr>
          <w:b w:val="0"/>
          <w:i w:val="0"/>
          <w:sz w:val="24"/>
          <w:szCs w:val="24"/>
        </w:rPr>
        <w:t>ректора</w:t>
      </w:r>
      <w:proofErr w:type="spellEnd"/>
      <w:r w:rsidR="00921711">
        <w:rPr>
          <w:b w:val="0"/>
          <w:i w:val="0"/>
          <w:sz w:val="24"/>
          <w:szCs w:val="24"/>
        </w:rPr>
        <w:t xml:space="preserve"> автономного образовательного учреждения высшего профессионального образования «Ленинградский государственный университет имени А.С. Пушкина» В.Н. Скворцова</w:t>
      </w:r>
      <w:r>
        <w:rPr>
          <w:b w:val="0"/>
          <w:i w:val="0"/>
          <w:sz w:val="24"/>
          <w:szCs w:val="24"/>
        </w:rPr>
        <w:t>,</w:t>
      </w:r>
      <w:r w:rsidRPr="008A69E2">
        <w:rPr>
          <w:b w:val="0"/>
          <w:i w:val="0"/>
          <w:sz w:val="24"/>
          <w:szCs w:val="24"/>
        </w:rPr>
        <w:t xml:space="preserve"> 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A69E2">
        <w:rPr>
          <w:b w:val="0"/>
          <w:i w:val="0"/>
          <w:color w:val="000000"/>
          <w:spacing w:val="1"/>
          <w:sz w:val="24"/>
          <w:szCs w:val="24"/>
        </w:rPr>
        <w:t>Градостроительным кодексом Российской Федерации,</w:t>
      </w:r>
      <w:r w:rsidRPr="008A69E2">
        <w:rPr>
          <w:b w:val="0"/>
          <w:i w:val="0"/>
          <w:sz w:val="24"/>
          <w:szCs w:val="24"/>
        </w:rPr>
        <w:t xml:space="preserve"> ст. 15 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Положением о публичных слушаниях в муниципальном образовании Горбунковское сельское поселение, утвержденным решением Совета депутатов МО Горбунковское сельское поселение от 2 ноября 2011 года № 46,</w:t>
      </w:r>
    </w:p>
    <w:p w:rsidR="008E141A" w:rsidRPr="00D646D9" w:rsidRDefault="008E141A" w:rsidP="008E141A">
      <w:pPr>
        <w:jc w:val="both"/>
        <w:rPr>
          <w:b w:val="0"/>
          <w:i w:val="0"/>
          <w:sz w:val="24"/>
          <w:szCs w:val="24"/>
        </w:rPr>
      </w:pPr>
    </w:p>
    <w:p w:rsidR="008E141A" w:rsidRDefault="008E141A" w:rsidP="008E141A">
      <w:pPr>
        <w:jc w:val="both"/>
        <w:rPr>
          <w:b w:val="0"/>
          <w:i w:val="0"/>
          <w:sz w:val="24"/>
          <w:szCs w:val="24"/>
        </w:rPr>
      </w:pPr>
    </w:p>
    <w:p w:rsidR="008E141A" w:rsidRPr="00274816" w:rsidRDefault="008E141A" w:rsidP="008E141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8E141A" w:rsidRDefault="008E141A" w:rsidP="008E141A">
      <w:pPr>
        <w:tabs>
          <w:tab w:val="left" w:pos="851"/>
        </w:tabs>
        <w:ind w:firstLine="567"/>
      </w:pPr>
    </w:p>
    <w:p w:rsidR="008E141A" w:rsidRPr="009D0D0D" w:rsidRDefault="008E141A" w:rsidP="008E141A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Назначить публичные слушания по вопросу изменения вида разрешенного использования земельного участка, принадлежащего на праве собственности </w:t>
      </w:r>
      <w:r w:rsidR="00921711">
        <w:rPr>
          <w:b w:val="0"/>
          <w:i w:val="0"/>
          <w:sz w:val="24"/>
          <w:szCs w:val="24"/>
        </w:rPr>
        <w:t>автономному образовательному учреждению высшего профессионального образования «Ленинградский государственный университет имени А.С. Пушкина»</w:t>
      </w:r>
      <w:r>
        <w:rPr>
          <w:b w:val="0"/>
          <w:i w:val="0"/>
          <w:sz w:val="24"/>
          <w:szCs w:val="24"/>
        </w:rPr>
        <w:t xml:space="preserve">, с кадастровым номером </w:t>
      </w:r>
      <w:r w:rsidR="00921711">
        <w:rPr>
          <w:b w:val="0"/>
          <w:i w:val="0"/>
          <w:sz w:val="24"/>
          <w:szCs w:val="24"/>
        </w:rPr>
        <w:t>47:14:04:03:008:0001</w:t>
      </w:r>
      <w:r>
        <w:rPr>
          <w:b w:val="0"/>
          <w:i w:val="0"/>
          <w:sz w:val="24"/>
          <w:szCs w:val="24"/>
        </w:rPr>
        <w:t xml:space="preserve">, площадью </w:t>
      </w:r>
      <w:r w:rsidR="00921711">
        <w:rPr>
          <w:b w:val="0"/>
          <w:i w:val="0"/>
          <w:sz w:val="24"/>
          <w:szCs w:val="24"/>
        </w:rPr>
        <w:t>45600</w:t>
      </w:r>
      <w:r>
        <w:rPr>
          <w:b w:val="0"/>
          <w:i w:val="0"/>
          <w:sz w:val="24"/>
          <w:szCs w:val="24"/>
        </w:rPr>
        <w:t xml:space="preserve"> кв.м., расположенному по адресу: </w:t>
      </w:r>
      <w:r w:rsidR="00921711">
        <w:rPr>
          <w:b w:val="0"/>
          <w:i w:val="0"/>
          <w:sz w:val="24"/>
          <w:szCs w:val="24"/>
        </w:rPr>
        <w:t>Ленинградская область, Ломоносовский район, МО «Горбунковское сельское поселение», д. Горбунки</w:t>
      </w:r>
      <w:r>
        <w:rPr>
          <w:b w:val="0"/>
          <w:i w:val="0"/>
          <w:sz w:val="24"/>
          <w:szCs w:val="24"/>
        </w:rPr>
        <w:t xml:space="preserve">, с </w:t>
      </w:r>
      <w:r w:rsidR="00921711">
        <w:rPr>
          <w:b w:val="0"/>
          <w:i w:val="0"/>
          <w:sz w:val="24"/>
          <w:szCs w:val="24"/>
        </w:rPr>
        <w:t>вида разрешенного использования</w:t>
      </w:r>
      <w:r w:rsidR="009A6373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«</w:t>
      </w:r>
      <w:r w:rsidR="00921711">
        <w:rPr>
          <w:b w:val="0"/>
          <w:i w:val="0"/>
          <w:sz w:val="24"/>
          <w:szCs w:val="24"/>
        </w:rPr>
        <w:t>земельный участок для размещения и эксплуатации производственных, бытовых и административных зданий</w:t>
      </w:r>
      <w:r>
        <w:rPr>
          <w:b w:val="0"/>
          <w:i w:val="0"/>
          <w:sz w:val="24"/>
          <w:szCs w:val="24"/>
        </w:rPr>
        <w:t xml:space="preserve">» на </w:t>
      </w:r>
      <w:r w:rsidR="00921711">
        <w:rPr>
          <w:b w:val="0"/>
          <w:i w:val="0"/>
          <w:sz w:val="24"/>
          <w:szCs w:val="24"/>
        </w:rPr>
        <w:t xml:space="preserve">другой вид разрешенного использования </w:t>
      </w:r>
      <w:r>
        <w:rPr>
          <w:b w:val="0"/>
          <w:i w:val="0"/>
          <w:sz w:val="24"/>
          <w:szCs w:val="24"/>
        </w:rPr>
        <w:t>«</w:t>
      </w:r>
      <w:r w:rsidR="00921711">
        <w:rPr>
          <w:b w:val="0"/>
          <w:i w:val="0"/>
          <w:sz w:val="24"/>
          <w:szCs w:val="24"/>
        </w:rPr>
        <w:t>земельный участок, предназначенный для размещения объектов образования, науки, физической культуры и спорта, культуры и искусства</w:t>
      </w:r>
      <w:r>
        <w:rPr>
          <w:b w:val="0"/>
          <w:i w:val="0"/>
          <w:sz w:val="24"/>
          <w:szCs w:val="24"/>
        </w:rPr>
        <w:t>».</w:t>
      </w:r>
    </w:p>
    <w:p w:rsidR="008E141A" w:rsidRPr="003E2A80" w:rsidRDefault="008E141A" w:rsidP="008E141A">
      <w:pPr>
        <w:tabs>
          <w:tab w:val="left" w:pos="851"/>
        </w:tabs>
        <w:ind w:firstLine="567"/>
        <w:jc w:val="both"/>
        <w:rPr>
          <w:b w:val="0"/>
          <w:i w:val="0"/>
          <w:sz w:val="24"/>
          <w:szCs w:val="24"/>
        </w:rPr>
      </w:pPr>
      <w:r w:rsidRPr="003E2A80">
        <w:rPr>
          <w:b w:val="0"/>
          <w:i w:val="0"/>
          <w:sz w:val="24"/>
          <w:szCs w:val="24"/>
        </w:rPr>
        <w:t xml:space="preserve">2. Срок проведения публичных слушаний установить с </w:t>
      </w:r>
      <w:r w:rsidR="009A43DF">
        <w:rPr>
          <w:b w:val="0"/>
          <w:i w:val="0"/>
          <w:sz w:val="24"/>
          <w:szCs w:val="24"/>
        </w:rPr>
        <w:t>2</w:t>
      </w:r>
      <w:r w:rsidR="00611451">
        <w:rPr>
          <w:b w:val="0"/>
          <w:i w:val="0"/>
          <w:sz w:val="24"/>
          <w:szCs w:val="24"/>
        </w:rPr>
        <w:t>6</w:t>
      </w:r>
      <w:r w:rsidR="009A43DF">
        <w:rPr>
          <w:b w:val="0"/>
          <w:i w:val="0"/>
          <w:sz w:val="24"/>
          <w:szCs w:val="24"/>
        </w:rPr>
        <w:t xml:space="preserve"> апреля по </w:t>
      </w:r>
      <w:r>
        <w:rPr>
          <w:b w:val="0"/>
          <w:i w:val="0"/>
          <w:sz w:val="24"/>
          <w:szCs w:val="24"/>
        </w:rPr>
        <w:t xml:space="preserve"> 2013</w:t>
      </w:r>
      <w:r w:rsidRPr="003E2A80">
        <w:rPr>
          <w:b w:val="0"/>
          <w:i w:val="0"/>
          <w:sz w:val="24"/>
          <w:szCs w:val="24"/>
        </w:rPr>
        <w:t xml:space="preserve"> года по </w:t>
      </w:r>
      <w:r w:rsidR="00611451">
        <w:rPr>
          <w:b w:val="0"/>
          <w:i w:val="0"/>
          <w:sz w:val="24"/>
          <w:szCs w:val="24"/>
        </w:rPr>
        <w:t>10</w:t>
      </w:r>
      <w:r w:rsidR="009A43DF">
        <w:rPr>
          <w:b w:val="0"/>
          <w:i w:val="0"/>
          <w:sz w:val="24"/>
          <w:szCs w:val="24"/>
        </w:rPr>
        <w:t xml:space="preserve"> мая</w:t>
      </w:r>
      <w:r>
        <w:rPr>
          <w:b w:val="0"/>
          <w:i w:val="0"/>
          <w:sz w:val="24"/>
          <w:szCs w:val="24"/>
        </w:rPr>
        <w:t xml:space="preserve"> 2013</w:t>
      </w:r>
      <w:r w:rsidRPr="003E2A80">
        <w:rPr>
          <w:b w:val="0"/>
          <w:i w:val="0"/>
          <w:sz w:val="24"/>
          <w:szCs w:val="24"/>
        </w:rPr>
        <w:t xml:space="preserve"> года.</w:t>
      </w:r>
    </w:p>
    <w:p w:rsidR="008E141A" w:rsidRDefault="008E141A" w:rsidP="008E141A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Общественные обсуждения по </w:t>
      </w:r>
      <w:r w:rsidRPr="003E2A80">
        <w:rPr>
          <w:rFonts w:ascii="Times New Roman" w:hAnsi="Times New Roman" w:cs="Times New Roman"/>
          <w:sz w:val="24"/>
          <w:szCs w:val="24"/>
        </w:rPr>
        <w:t>вопросу изменения</w:t>
      </w:r>
      <w:r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3E2A80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а разрешенного использования  земельного участка на другой вид такого использования провести </w:t>
      </w:r>
      <w:r w:rsidR="00611451">
        <w:rPr>
          <w:rFonts w:ascii="Times New Roman" w:hAnsi="Times New Roman" w:cs="Times New Roman"/>
          <w:sz w:val="24"/>
          <w:szCs w:val="24"/>
        </w:rPr>
        <w:t>29</w:t>
      </w:r>
      <w:r w:rsidRPr="009D3A68">
        <w:rPr>
          <w:rFonts w:ascii="Times New Roman" w:hAnsi="Times New Roman" w:cs="Times New Roman"/>
          <w:sz w:val="24"/>
          <w:szCs w:val="24"/>
        </w:rPr>
        <w:t xml:space="preserve"> </w:t>
      </w:r>
      <w:r w:rsidR="00F1385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D3A68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14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68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D3A68">
        <w:rPr>
          <w:rFonts w:ascii="Times New Roman" w:hAnsi="Times New Roman" w:cs="Times New Roman"/>
          <w:sz w:val="24"/>
          <w:szCs w:val="24"/>
        </w:rPr>
        <w:t xml:space="preserve"> мин. в </w:t>
      </w:r>
      <w:r>
        <w:rPr>
          <w:rFonts w:ascii="Times New Roman" w:hAnsi="Times New Roman" w:cs="Times New Roman"/>
          <w:sz w:val="24"/>
          <w:szCs w:val="24"/>
        </w:rPr>
        <w:t>здании Местной администрации муниципального образования Горбунковское сельское поселение</w:t>
      </w:r>
      <w:r w:rsidRPr="009D3A68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деревня Горбунки, дом 29.</w:t>
      </w:r>
    </w:p>
    <w:p w:rsidR="008E141A" w:rsidRDefault="008E141A" w:rsidP="008E141A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Организацию, проведение и подготовку протокола и итоговых документов по результатам слушаний возложить на Местную </w:t>
      </w:r>
      <w:r w:rsidRPr="00830F2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 МО</w:t>
      </w:r>
      <w:r w:rsidRPr="00830F28">
        <w:rPr>
          <w:rFonts w:ascii="Times New Roman" w:hAnsi="Times New Roman" w:cs="Times New Roman"/>
          <w:sz w:val="24"/>
          <w:szCs w:val="24"/>
        </w:rPr>
        <w:t xml:space="preserve"> 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41A" w:rsidRPr="00830F28" w:rsidRDefault="008E141A" w:rsidP="008E141A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A80">
        <w:rPr>
          <w:rFonts w:ascii="Times New Roman" w:hAnsi="Times New Roman" w:cs="Times New Roman"/>
          <w:i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строительству и архитектуре Местной администрации МО Горбунковское сельское поселение Михайлов Антон Вячеславович (тел. 8 (81376) 53 597).</w:t>
      </w:r>
    </w:p>
    <w:p w:rsidR="008E141A" w:rsidRPr="00830F28" w:rsidRDefault="008E141A" w:rsidP="008E141A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F28">
        <w:rPr>
          <w:rFonts w:ascii="Times New Roman" w:hAnsi="Times New Roman" w:cs="Times New Roman"/>
          <w:sz w:val="24"/>
          <w:szCs w:val="24"/>
        </w:rPr>
        <w:lastRenderedPageBreak/>
        <w:t>4. Замечания и предложения по вынесенному на публичные слушания вопросу могут быть представлены заинтересованными лицами в письменной форме в Местную администрацию МО Горбунковское сельское поселение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3DF">
        <w:rPr>
          <w:rFonts w:ascii="Times New Roman" w:hAnsi="Times New Roman" w:cs="Times New Roman"/>
          <w:sz w:val="24"/>
          <w:szCs w:val="24"/>
        </w:rPr>
        <w:t>21 апреля</w:t>
      </w:r>
      <w:r>
        <w:rPr>
          <w:rFonts w:ascii="Times New Roman" w:hAnsi="Times New Roman" w:cs="Times New Roman"/>
          <w:sz w:val="24"/>
          <w:szCs w:val="24"/>
        </w:rPr>
        <w:t xml:space="preserve"> 2013 года до </w:t>
      </w:r>
      <w:r w:rsidR="009A43DF">
        <w:rPr>
          <w:rFonts w:ascii="Times New Roman" w:hAnsi="Times New Roman" w:cs="Times New Roman"/>
          <w:sz w:val="24"/>
          <w:szCs w:val="24"/>
        </w:rPr>
        <w:t>21 мая</w:t>
      </w:r>
      <w:r>
        <w:rPr>
          <w:rFonts w:ascii="Times New Roman" w:hAnsi="Times New Roman" w:cs="Times New Roman"/>
          <w:sz w:val="24"/>
          <w:szCs w:val="24"/>
        </w:rPr>
        <w:t xml:space="preserve"> 2013 года до 16.00 по адресу: 188502, Ленинградская обл., Ломоносовский район, д. Горбунки, д. 29.</w:t>
      </w:r>
    </w:p>
    <w:p w:rsidR="008E141A" w:rsidRPr="00955552" w:rsidRDefault="008E141A" w:rsidP="008E141A">
      <w:pPr>
        <w:pStyle w:val="HTM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F2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955552">
        <w:rPr>
          <w:rFonts w:ascii="Times New Roman" w:hAnsi="Times New Roman" w:cs="Times New Roman"/>
          <w:sz w:val="24"/>
          <w:szCs w:val="24"/>
        </w:rPr>
        <w:t>«Балтийский луч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E141A" w:rsidRPr="00CD67BA" w:rsidRDefault="008E141A" w:rsidP="008E141A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Pr="00830F28">
        <w:rPr>
          <w:rFonts w:ascii="Times New Roman" w:hAnsi="Times New Roman" w:cs="Times New Roman"/>
          <w:sz w:val="24"/>
          <w:szCs w:val="24"/>
        </w:rPr>
        <w:t>азместить на</w:t>
      </w:r>
      <w:r>
        <w:rPr>
          <w:rFonts w:ascii="Times New Roman" w:hAnsi="Times New Roman" w:cs="Times New Roman"/>
          <w:sz w:val="24"/>
          <w:szCs w:val="24"/>
        </w:rPr>
        <w:t xml:space="preserve">стоящее Постановление на официальном </w:t>
      </w:r>
      <w:r w:rsidRPr="00830F28">
        <w:rPr>
          <w:rFonts w:ascii="Times New Roman" w:hAnsi="Times New Roman" w:cs="Times New Roman"/>
          <w:sz w:val="24"/>
          <w:szCs w:val="24"/>
        </w:rPr>
        <w:t xml:space="preserve">сайте МО Горбунковское сельское поселение в сети Интернет, </w:t>
      </w:r>
      <w:r w:rsidRPr="008E14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E14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41A">
        <w:rPr>
          <w:rFonts w:ascii="Times New Roman" w:hAnsi="Times New Roman" w:cs="Times New Roman"/>
          <w:sz w:val="24"/>
          <w:szCs w:val="24"/>
          <w:lang w:val="en-US"/>
        </w:rPr>
        <w:t>gorbunki</w:t>
      </w:r>
      <w:proofErr w:type="spellEnd"/>
      <w:r w:rsidRPr="008E1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141A">
        <w:rPr>
          <w:rFonts w:ascii="Times New Roman" w:hAnsi="Times New Roman" w:cs="Times New Roman"/>
          <w:sz w:val="24"/>
          <w:szCs w:val="24"/>
          <w:lang w:val="en-US"/>
        </w:rPr>
        <w:t>lmr</w:t>
      </w:r>
      <w:proofErr w:type="spellEnd"/>
      <w:r w:rsidRPr="008E14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4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41A" w:rsidRPr="00830F28" w:rsidRDefault="008E141A" w:rsidP="008E141A">
      <w:pPr>
        <w:pStyle w:val="HTM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jc w:val="both"/>
        <w:rPr>
          <w:b w:val="0"/>
          <w:i w:val="0"/>
          <w:sz w:val="24"/>
          <w:szCs w:val="24"/>
        </w:rPr>
      </w:pPr>
    </w:p>
    <w:p w:rsidR="009A43DF" w:rsidRDefault="009A43DF" w:rsidP="008E141A">
      <w:pPr>
        <w:jc w:val="both"/>
        <w:rPr>
          <w:b w:val="0"/>
          <w:i w:val="0"/>
          <w:sz w:val="24"/>
          <w:szCs w:val="24"/>
        </w:rPr>
      </w:pPr>
    </w:p>
    <w:p w:rsidR="009A43DF" w:rsidRDefault="009A43DF" w:rsidP="008E141A">
      <w:pPr>
        <w:jc w:val="both"/>
        <w:rPr>
          <w:b w:val="0"/>
          <w:i w:val="0"/>
          <w:sz w:val="24"/>
          <w:szCs w:val="24"/>
        </w:rPr>
      </w:pPr>
    </w:p>
    <w:p w:rsidR="009A43DF" w:rsidRDefault="009A43DF" w:rsidP="008E141A">
      <w:pPr>
        <w:jc w:val="both"/>
        <w:rPr>
          <w:b w:val="0"/>
          <w:i w:val="0"/>
          <w:sz w:val="24"/>
          <w:szCs w:val="24"/>
        </w:rPr>
      </w:pPr>
    </w:p>
    <w:p w:rsidR="009A43DF" w:rsidRPr="00D646D9" w:rsidRDefault="009A43DF" w:rsidP="008E141A">
      <w:pPr>
        <w:jc w:val="both"/>
        <w:rPr>
          <w:b w:val="0"/>
          <w:i w:val="0"/>
          <w:sz w:val="24"/>
          <w:szCs w:val="24"/>
        </w:rPr>
      </w:pPr>
    </w:p>
    <w:p w:rsidR="008E141A" w:rsidRPr="00D646D9" w:rsidRDefault="008E141A" w:rsidP="008E141A">
      <w:pPr>
        <w:rPr>
          <w:b w:val="0"/>
          <w:i w:val="0"/>
          <w:sz w:val="24"/>
          <w:szCs w:val="24"/>
        </w:rPr>
      </w:pPr>
    </w:p>
    <w:p w:rsidR="008E141A" w:rsidRPr="00D646D9" w:rsidRDefault="008E141A" w:rsidP="008E141A">
      <w:pPr>
        <w:rPr>
          <w:b w:val="0"/>
          <w:i w:val="0"/>
          <w:sz w:val="24"/>
          <w:szCs w:val="24"/>
        </w:rPr>
      </w:pPr>
      <w:r w:rsidRPr="00D646D9">
        <w:rPr>
          <w:b w:val="0"/>
          <w:i w:val="0"/>
          <w:sz w:val="24"/>
          <w:szCs w:val="24"/>
        </w:rPr>
        <w:t>Глава муниципального образования</w:t>
      </w:r>
    </w:p>
    <w:p w:rsidR="008E141A" w:rsidRPr="00D646D9" w:rsidRDefault="008E141A" w:rsidP="008E141A">
      <w:pPr>
        <w:rPr>
          <w:b w:val="0"/>
          <w:i w:val="0"/>
          <w:sz w:val="24"/>
          <w:szCs w:val="24"/>
        </w:rPr>
      </w:pPr>
      <w:r w:rsidRPr="00D646D9">
        <w:rPr>
          <w:b w:val="0"/>
          <w:i w:val="0"/>
          <w:sz w:val="24"/>
          <w:szCs w:val="24"/>
        </w:rPr>
        <w:t xml:space="preserve">Горбунковское сельское поселение                                                              </w:t>
      </w:r>
      <w:r>
        <w:rPr>
          <w:b w:val="0"/>
          <w:i w:val="0"/>
          <w:sz w:val="24"/>
          <w:szCs w:val="24"/>
        </w:rPr>
        <w:t>С.П</w:t>
      </w:r>
      <w:r w:rsidRPr="00D646D9">
        <w:rPr>
          <w:b w:val="0"/>
          <w:i w:val="0"/>
          <w:sz w:val="24"/>
          <w:szCs w:val="24"/>
        </w:rPr>
        <w:t xml:space="preserve">. </w:t>
      </w:r>
      <w:proofErr w:type="spellStart"/>
      <w:r>
        <w:rPr>
          <w:b w:val="0"/>
          <w:i w:val="0"/>
          <w:sz w:val="24"/>
          <w:szCs w:val="24"/>
        </w:rPr>
        <w:t>Бурдынская</w:t>
      </w:r>
      <w:proofErr w:type="spellEnd"/>
      <w:r w:rsidRPr="00D646D9">
        <w:rPr>
          <w:b w:val="0"/>
          <w:i w:val="0"/>
          <w:sz w:val="24"/>
          <w:szCs w:val="24"/>
        </w:rPr>
        <w:t xml:space="preserve"> </w:t>
      </w:r>
    </w:p>
    <w:p w:rsidR="008E141A" w:rsidRDefault="008E141A" w:rsidP="008E141A">
      <w:pPr>
        <w:jc w:val="both"/>
        <w:rPr>
          <w:b w:val="0"/>
          <w:i w:val="0"/>
          <w:sz w:val="24"/>
          <w:szCs w:val="24"/>
        </w:rPr>
      </w:pPr>
      <w:r w:rsidRPr="00D646D9">
        <w:rPr>
          <w:b w:val="0"/>
          <w:i w:val="0"/>
        </w:rPr>
        <w:t xml:space="preserve">       </w:t>
      </w:r>
    </w:p>
    <w:p w:rsidR="008E141A" w:rsidRDefault="008E141A" w:rsidP="008E141A">
      <w:pPr>
        <w:jc w:val="both"/>
        <w:rPr>
          <w:b w:val="0"/>
          <w:i w:val="0"/>
          <w:sz w:val="24"/>
          <w:szCs w:val="24"/>
        </w:rPr>
      </w:pPr>
    </w:p>
    <w:p w:rsidR="008E141A" w:rsidRDefault="008E141A" w:rsidP="008E141A">
      <w:pPr>
        <w:jc w:val="both"/>
        <w:rPr>
          <w:b w:val="0"/>
          <w:i w:val="0"/>
          <w:sz w:val="24"/>
          <w:szCs w:val="24"/>
        </w:rPr>
      </w:pPr>
    </w:p>
    <w:p w:rsidR="00EA770E" w:rsidRDefault="00EA770E"/>
    <w:sectPr w:rsidR="00EA770E" w:rsidSect="00CD67BA">
      <w:headerReference w:type="even" r:id="rId7"/>
      <w:headerReference w:type="default" r:id="rId8"/>
      <w:pgSz w:w="11906" w:h="16838"/>
      <w:pgMar w:top="540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BF" w:rsidRDefault="00A233BF" w:rsidP="001E7E87">
      <w:r>
        <w:separator/>
      </w:r>
    </w:p>
  </w:endnote>
  <w:endnote w:type="continuationSeparator" w:id="1">
    <w:p w:rsidR="00A233BF" w:rsidRDefault="00A233BF" w:rsidP="001E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BF" w:rsidRDefault="00A233BF" w:rsidP="001E7E87">
      <w:r>
        <w:separator/>
      </w:r>
    </w:p>
  </w:footnote>
  <w:footnote w:type="continuationSeparator" w:id="1">
    <w:p w:rsidR="00A233BF" w:rsidRDefault="00A233BF" w:rsidP="001E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BA" w:rsidRDefault="00301A33" w:rsidP="00670F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14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7BA" w:rsidRDefault="00E07E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BA" w:rsidRDefault="00301A33" w:rsidP="00670F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14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394F">
      <w:rPr>
        <w:rStyle w:val="a4"/>
        <w:noProof/>
      </w:rPr>
      <w:t>2</w:t>
    </w:r>
    <w:r>
      <w:rPr>
        <w:rStyle w:val="a4"/>
      </w:rPr>
      <w:fldChar w:fldCharType="end"/>
    </w:r>
  </w:p>
  <w:p w:rsidR="00CD67BA" w:rsidRDefault="00E07E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1468"/>
    <w:multiLevelType w:val="hybridMultilevel"/>
    <w:tmpl w:val="E146B4E4"/>
    <w:lvl w:ilvl="0" w:tplc="5F7818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1A"/>
    <w:rsid w:val="000E25FD"/>
    <w:rsid w:val="001E7E87"/>
    <w:rsid w:val="00301A33"/>
    <w:rsid w:val="00611451"/>
    <w:rsid w:val="00833DF8"/>
    <w:rsid w:val="008E141A"/>
    <w:rsid w:val="00921711"/>
    <w:rsid w:val="009A43DF"/>
    <w:rsid w:val="009A6373"/>
    <w:rsid w:val="00A233BF"/>
    <w:rsid w:val="00E07E4E"/>
    <w:rsid w:val="00EA770E"/>
    <w:rsid w:val="00F1385B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A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1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</w:rPr>
  </w:style>
  <w:style w:type="character" w:customStyle="1" w:styleId="HTML0">
    <w:name w:val="Стандартный HTML Знак"/>
    <w:basedOn w:val="a0"/>
    <w:link w:val="HTML"/>
    <w:rsid w:val="008E14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E141A"/>
    <w:rPr>
      <w:color w:val="0000FF"/>
      <w:u w:val="single"/>
    </w:rPr>
  </w:style>
  <w:style w:type="character" w:styleId="a4">
    <w:name w:val="page number"/>
    <w:basedOn w:val="a0"/>
    <w:rsid w:val="008E141A"/>
  </w:style>
  <w:style w:type="paragraph" w:styleId="a5">
    <w:name w:val="header"/>
    <w:basedOn w:val="a"/>
    <w:link w:val="a6"/>
    <w:rsid w:val="008E1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141A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Burdinskaya</cp:lastModifiedBy>
  <cp:revision>13</cp:revision>
  <cp:lastPrinted>2013-04-22T06:39:00Z</cp:lastPrinted>
  <dcterms:created xsi:type="dcterms:W3CDTF">2013-03-04T08:39:00Z</dcterms:created>
  <dcterms:modified xsi:type="dcterms:W3CDTF">2013-04-22T06:40:00Z</dcterms:modified>
</cp:coreProperties>
</file>