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83" w:rsidRDefault="003A1D83" w:rsidP="003A1D83">
      <w:pPr>
        <w:spacing w:after="0"/>
        <w:ind w:firstLine="0"/>
        <w:rPr>
          <w:rFonts w:cs="Times New Roman"/>
          <w:b/>
          <w:sz w:val="24"/>
          <w:szCs w:val="24"/>
        </w:rPr>
      </w:pPr>
    </w:p>
    <w:p w:rsidR="003A1D83" w:rsidRPr="008D4DB9" w:rsidRDefault="003A1D83" w:rsidP="003A1D83">
      <w:pPr>
        <w:jc w:val="center"/>
      </w:pPr>
      <w:r>
        <w:rPr>
          <w:noProof/>
        </w:rPr>
        <w:drawing>
          <wp:inline distT="0" distB="0" distL="0" distR="0" wp14:anchorId="586CB209" wp14:editId="5CF6F409">
            <wp:extent cx="657225" cy="800100"/>
            <wp:effectExtent l="19050" t="0" r="9525"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9"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3A1D83" w:rsidRDefault="003A1D83" w:rsidP="00812E51">
      <w:pPr>
        <w:spacing w:after="0" w:line="240" w:lineRule="auto"/>
        <w:jc w:val="center"/>
        <w:rPr>
          <w:rFonts w:cs="Times New Roman"/>
          <w:b/>
          <w:sz w:val="24"/>
          <w:szCs w:val="24"/>
        </w:rPr>
      </w:pPr>
      <w:r w:rsidRPr="008D4DB9">
        <w:rPr>
          <w:rFonts w:cs="Times New Roman"/>
          <w:b/>
          <w:sz w:val="24"/>
          <w:szCs w:val="24"/>
        </w:rPr>
        <w:t xml:space="preserve">СОВЕТ ДЕПУТАТОВМУНИЦИПАЛЬНОГО ОБРАЗОВАНИЯ </w:t>
      </w:r>
    </w:p>
    <w:p w:rsidR="003A1D83" w:rsidRPr="008D4DB9" w:rsidRDefault="003A1D83" w:rsidP="00812E51">
      <w:pPr>
        <w:spacing w:after="0" w:line="240" w:lineRule="auto"/>
        <w:jc w:val="center"/>
        <w:rPr>
          <w:rFonts w:cs="Times New Roman"/>
          <w:b/>
          <w:sz w:val="24"/>
          <w:szCs w:val="24"/>
        </w:rPr>
      </w:pPr>
      <w:r w:rsidRPr="008D4DB9">
        <w:rPr>
          <w:rFonts w:cs="Times New Roman"/>
          <w:b/>
          <w:sz w:val="24"/>
          <w:szCs w:val="24"/>
        </w:rPr>
        <w:t>ГОРБУНКОВСКОЕ СЕЛЬСКОЕ ПОСЕЛЕНИЕ МУНИЦИПАЛЬНОГО ОБРАЗОВАНИЯ ЛОМОНОСОВСКОГО МУНИЦИПАЛЬНОГО РАЙОНА ЛЕНИНГРАДСКОЙ ОБЛАСТИ</w:t>
      </w:r>
    </w:p>
    <w:p w:rsidR="003A1D83" w:rsidRDefault="003A1D83" w:rsidP="003A1D83">
      <w:pPr>
        <w:spacing w:after="0"/>
        <w:jc w:val="center"/>
        <w:rPr>
          <w:rFonts w:cs="Times New Roman"/>
          <w:b/>
          <w:sz w:val="24"/>
          <w:szCs w:val="24"/>
        </w:rPr>
      </w:pPr>
    </w:p>
    <w:p w:rsidR="003A1D83" w:rsidRDefault="003A1D83" w:rsidP="003A1D83">
      <w:pPr>
        <w:spacing w:after="0"/>
        <w:jc w:val="center"/>
        <w:rPr>
          <w:rFonts w:cs="Times New Roman"/>
          <w:b/>
          <w:sz w:val="24"/>
          <w:szCs w:val="24"/>
        </w:rPr>
      </w:pPr>
      <w:r>
        <w:rPr>
          <w:rFonts w:cs="Times New Roman"/>
          <w:b/>
          <w:sz w:val="24"/>
          <w:szCs w:val="24"/>
        </w:rPr>
        <w:t>РЕШЕНИЕ</w:t>
      </w:r>
    </w:p>
    <w:p w:rsidR="003A1D83" w:rsidRDefault="003A1D83" w:rsidP="003A1D83">
      <w:pPr>
        <w:spacing w:after="0"/>
        <w:jc w:val="center"/>
        <w:rPr>
          <w:rFonts w:cs="Times New Roman"/>
          <w:b/>
          <w:sz w:val="24"/>
          <w:szCs w:val="24"/>
        </w:rPr>
      </w:pPr>
    </w:p>
    <w:tbl>
      <w:tblPr>
        <w:tblStyle w:val="a4"/>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32"/>
      </w:tblGrid>
      <w:tr w:rsidR="003A1D83" w:rsidRPr="008D4DB9" w:rsidTr="00812BFD">
        <w:tc>
          <w:tcPr>
            <w:tcW w:w="10031" w:type="dxa"/>
          </w:tcPr>
          <w:p w:rsidR="003A1D83" w:rsidRPr="008D4DB9" w:rsidRDefault="003A1D83" w:rsidP="00812BFD">
            <w:pPr>
              <w:ind w:firstLine="567"/>
              <w:rPr>
                <w:rFonts w:cs="Times New Roman"/>
                <w:b/>
                <w:sz w:val="24"/>
                <w:szCs w:val="24"/>
              </w:rPr>
            </w:pPr>
            <w:r>
              <w:rPr>
                <w:rFonts w:cs="Times New Roman"/>
                <w:b/>
                <w:sz w:val="24"/>
                <w:szCs w:val="24"/>
              </w:rPr>
              <w:t>от 09 ноября 2018 года</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b/>
                <w:sz w:val="24"/>
                <w:szCs w:val="24"/>
              </w:rPr>
              <w:t>№ 47</w:t>
            </w:r>
          </w:p>
        </w:tc>
        <w:tc>
          <w:tcPr>
            <w:tcW w:w="532" w:type="dxa"/>
          </w:tcPr>
          <w:p w:rsidR="003A1D83" w:rsidRPr="008D4DB9" w:rsidRDefault="003A1D83" w:rsidP="00812BFD">
            <w:pPr>
              <w:rPr>
                <w:rFonts w:cs="Times New Roman"/>
                <w:b/>
                <w:sz w:val="24"/>
                <w:szCs w:val="24"/>
              </w:rPr>
            </w:pPr>
          </w:p>
        </w:tc>
      </w:tr>
    </w:tbl>
    <w:p w:rsidR="003A1D83" w:rsidRDefault="003A1D83" w:rsidP="004F4266">
      <w:pPr>
        <w:spacing w:after="0"/>
        <w:ind w:firstLine="0"/>
        <w:rPr>
          <w:rFonts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3A1D83" w:rsidTr="00812BFD">
        <w:tc>
          <w:tcPr>
            <w:tcW w:w="5495" w:type="dxa"/>
          </w:tcPr>
          <w:p w:rsidR="003A1D83" w:rsidRPr="00D473F1" w:rsidRDefault="003A1D83" w:rsidP="00812E51">
            <w:pPr>
              <w:spacing w:line="240" w:lineRule="auto"/>
              <w:rPr>
                <w:rFonts w:cs="Times New Roman"/>
                <w:b/>
                <w:sz w:val="24"/>
                <w:szCs w:val="24"/>
              </w:rPr>
            </w:pPr>
            <w:r>
              <w:rPr>
                <w:rFonts w:cs="Times New Roman"/>
                <w:b/>
                <w:sz w:val="24"/>
                <w:szCs w:val="24"/>
              </w:rPr>
              <w:t>О проекте муниципального правового акта</w:t>
            </w:r>
            <w:r>
              <w:rPr>
                <w:rFonts w:cs="Times New Roman"/>
                <w:b/>
                <w:sz w:val="24"/>
                <w:szCs w:val="24"/>
              </w:rPr>
              <w:t xml:space="preserve"> </w:t>
            </w:r>
            <w:r>
              <w:rPr>
                <w:rFonts w:cs="Times New Roman"/>
                <w:b/>
                <w:sz w:val="24"/>
                <w:szCs w:val="24"/>
              </w:rPr>
              <w:t xml:space="preserve">«Об утверждении новой редакции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p>
        </w:tc>
      </w:tr>
    </w:tbl>
    <w:p w:rsidR="003A1D83" w:rsidRDefault="003A1D83" w:rsidP="003A1D83">
      <w:pPr>
        <w:spacing w:after="0"/>
        <w:ind w:firstLine="567"/>
        <w:rPr>
          <w:rFonts w:cs="Times New Roman"/>
          <w:sz w:val="24"/>
          <w:szCs w:val="24"/>
        </w:rPr>
      </w:pPr>
    </w:p>
    <w:p w:rsidR="003A1D83" w:rsidRDefault="003A1D83" w:rsidP="00812E51">
      <w:pPr>
        <w:spacing w:after="0" w:line="240" w:lineRule="auto"/>
        <w:ind w:firstLine="567"/>
        <w:rPr>
          <w:rFonts w:cs="Times New Roman"/>
          <w:sz w:val="24"/>
          <w:szCs w:val="24"/>
        </w:rPr>
      </w:pPr>
      <w:proofErr w:type="gramStart"/>
      <w:r>
        <w:rPr>
          <w:rFonts w:cs="Times New Roman"/>
          <w:sz w:val="24"/>
          <w:szCs w:val="24"/>
        </w:rPr>
        <w:t>В целях приведения 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соответствие Федеральным законом</w:t>
      </w:r>
      <w:r w:rsidR="008368CC">
        <w:rPr>
          <w:rFonts w:cs="Times New Roman"/>
          <w:sz w:val="24"/>
          <w:szCs w:val="24"/>
        </w:rPr>
        <w:t xml:space="preserve"> </w:t>
      </w:r>
      <w:r w:rsidRPr="0000384F">
        <w:rPr>
          <w:rFonts w:cs="Times New Roman"/>
          <w:sz w:val="24"/>
          <w:szCs w:val="24"/>
        </w:rPr>
        <w:t>от 6 октября 2003 года № 131-ФЗ «Об общих принципах организации местного самоуправления в Российской Федерации»</w:t>
      </w:r>
      <w:r w:rsidR="008368CC">
        <w:rPr>
          <w:rFonts w:cs="Times New Roman"/>
          <w:sz w:val="24"/>
          <w:szCs w:val="24"/>
        </w:rPr>
        <w:t xml:space="preserve"> </w:t>
      </w:r>
      <w:r>
        <w:rPr>
          <w:rFonts w:cs="Times New Roman"/>
          <w:sz w:val="24"/>
          <w:szCs w:val="24"/>
        </w:rPr>
        <w:t>и другими</w:t>
      </w:r>
      <w:r w:rsidRPr="0000384F">
        <w:rPr>
          <w:rFonts w:cs="Times New Roman"/>
          <w:sz w:val="24"/>
          <w:szCs w:val="24"/>
        </w:rPr>
        <w:t xml:space="preserve"> действующими Федеральными законами</w:t>
      </w:r>
      <w:r>
        <w:rPr>
          <w:rFonts w:cs="Times New Roman"/>
          <w:sz w:val="24"/>
          <w:szCs w:val="24"/>
        </w:rPr>
        <w:t xml:space="preserve">, руководствуясь статьями28, 44 Федерального закона от 6 октября 2003 года № 131-ФЗ, статьей 15, 60 Устава муниципального образования Горбунковское сельское </w:t>
      </w:r>
      <w:proofErr w:type="spellStart"/>
      <w:r>
        <w:rPr>
          <w:rFonts w:cs="Times New Roman"/>
          <w:sz w:val="24"/>
          <w:szCs w:val="24"/>
        </w:rPr>
        <w:t>поселение</w:t>
      </w:r>
      <w:proofErr w:type="gramEnd"/>
      <w:r>
        <w:rPr>
          <w:rFonts w:cs="Times New Roman"/>
          <w:sz w:val="24"/>
          <w:szCs w:val="24"/>
        </w:rPr>
        <w:t>,Совет</w:t>
      </w:r>
      <w:proofErr w:type="spellEnd"/>
      <w:r>
        <w:rPr>
          <w:rFonts w:cs="Times New Roman"/>
          <w:sz w:val="24"/>
          <w:szCs w:val="24"/>
        </w:rPr>
        <w:t xml:space="preserve">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r>
        <w:rPr>
          <w:rFonts w:cs="Times New Roman"/>
          <w:b/>
          <w:sz w:val="24"/>
          <w:szCs w:val="24"/>
        </w:rPr>
        <w:t xml:space="preserve"> РЕШИЛ</w:t>
      </w:r>
      <w:r w:rsidRPr="004B7888">
        <w:rPr>
          <w:rFonts w:cs="Times New Roman"/>
          <w:b/>
          <w:sz w:val="24"/>
          <w:szCs w:val="24"/>
        </w:rPr>
        <w:t>:</w:t>
      </w:r>
    </w:p>
    <w:p w:rsidR="003A1D83" w:rsidRDefault="003A1D83" w:rsidP="003A1D83">
      <w:pPr>
        <w:spacing w:after="0"/>
        <w:ind w:firstLine="567"/>
        <w:rPr>
          <w:rFonts w:cs="Times New Roman"/>
          <w:sz w:val="24"/>
          <w:szCs w:val="24"/>
        </w:rPr>
      </w:pPr>
    </w:p>
    <w:p w:rsidR="003A1D83" w:rsidRDefault="003A1D83" w:rsidP="004F4266">
      <w:pPr>
        <w:pStyle w:val="a8"/>
        <w:numPr>
          <w:ilvl w:val="0"/>
          <w:numId w:val="42"/>
        </w:numPr>
        <w:tabs>
          <w:tab w:val="left" w:pos="709"/>
          <w:tab w:val="left" w:pos="851"/>
        </w:tabs>
        <w:spacing w:after="0" w:line="240" w:lineRule="auto"/>
        <w:ind w:left="0" w:firstLine="567"/>
        <w:rPr>
          <w:rFonts w:cs="Times New Roman"/>
          <w:sz w:val="24"/>
          <w:szCs w:val="24"/>
        </w:rPr>
      </w:pPr>
      <w:r>
        <w:rPr>
          <w:rFonts w:cs="Times New Roman"/>
          <w:sz w:val="24"/>
          <w:szCs w:val="24"/>
        </w:rPr>
        <w:t>Принять проект муниципального правового акта «</w:t>
      </w:r>
      <w:r w:rsidRPr="0000384F">
        <w:rPr>
          <w:rFonts w:cs="Times New Roman"/>
          <w:sz w:val="24"/>
          <w:szCs w:val="24"/>
        </w:rPr>
        <w:t xml:space="preserve">Об утверждении новой редакции </w:t>
      </w:r>
      <w:r>
        <w:rPr>
          <w:rFonts w:cs="Times New Roman"/>
          <w:sz w:val="24"/>
          <w:szCs w:val="24"/>
        </w:rPr>
        <w:t>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 1.</w:t>
      </w:r>
    </w:p>
    <w:p w:rsidR="003A1D83" w:rsidRDefault="003A1D83" w:rsidP="004F4266">
      <w:pPr>
        <w:pStyle w:val="a8"/>
        <w:numPr>
          <w:ilvl w:val="0"/>
          <w:numId w:val="42"/>
        </w:numPr>
        <w:tabs>
          <w:tab w:val="left" w:pos="851"/>
        </w:tabs>
        <w:spacing w:after="0" w:line="240" w:lineRule="auto"/>
        <w:ind w:left="0" w:firstLine="567"/>
        <w:rPr>
          <w:rFonts w:cs="Times New Roman"/>
          <w:sz w:val="24"/>
          <w:szCs w:val="24"/>
        </w:rPr>
      </w:pPr>
      <w:r w:rsidRPr="00851317">
        <w:rPr>
          <w:rFonts w:cs="Times New Roman"/>
          <w:sz w:val="24"/>
          <w:szCs w:val="24"/>
        </w:rPr>
        <w:t>Для обсуждения проекта муниципального правового акта «</w:t>
      </w:r>
      <w:r w:rsidRPr="0000384F">
        <w:rPr>
          <w:rFonts w:cs="Times New Roman"/>
          <w:sz w:val="24"/>
          <w:szCs w:val="24"/>
        </w:rPr>
        <w:t>Об утверждении новой редакции</w:t>
      </w:r>
      <w:r w:rsidRPr="00851317">
        <w:rPr>
          <w:rFonts w:cs="Times New Roman"/>
          <w:sz w:val="24"/>
          <w:szCs w:val="24"/>
        </w:rPr>
        <w:t xml:space="preserve"> Устав</w:t>
      </w:r>
      <w:r>
        <w:rPr>
          <w:rFonts w:cs="Times New Roman"/>
          <w:sz w:val="24"/>
          <w:szCs w:val="24"/>
        </w:rPr>
        <w:t>а</w:t>
      </w:r>
      <w:r w:rsidRPr="00851317">
        <w:rPr>
          <w:rFonts w:cs="Times New Roman"/>
          <w:sz w:val="24"/>
          <w:szCs w:val="24"/>
        </w:rPr>
        <w:t xml:space="preserve">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провести публичные слушания </w:t>
      </w:r>
      <w:r w:rsidRPr="004F4266">
        <w:rPr>
          <w:rFonts w:cs="Times New Roman"/>
          <w:sz w:val="24"/>
          <w:szCs w:val="24"/>
        </w:rPr>
        <w:t>«</w:t>
      </w:r>
      <w:r w:rsidR="004F4266" w:rsidRPr="004F4266">
        <w:rPr>
          <w:rFonts w:cs="Times New Roman"/>
          <w:sz w:val="24"/>
          <w:szCs w:val="24"/>
        </w:rPr>
        <w:t>30</w:t>
      </w:r>
      <w:r w:rsidRPr="004F4266">
        <w:rPr>
          <w:rFonts w:cs="Times New Roman"/>
          <w:sz w:val="24"/>
          <w:szCs w:val="24"/>
        </w:rPr>
        <w:t>» </w:t>
      </w:r>
      <w:r w:rsidR="004F4266" w:rsidRPr="004F4266">
        <w:rPr>
          <w:rFonts w:cs="Times New Roman"/>
          <w:sz w:val="24"/>
          <w:szCs w:val="24"/>
        </w:rPr>
        <w:t xml:space="preserve">ноября </w:t>
      </w:r>
      <w:r w:rsidRPr="004F4266">
        <w:rPr>
          <w:rFonts w:cs="Times New Roman"/>
          <w:sz w:val="24"/>
          <w:szCs w:val="24"/>
        </w:rPr>
        <w:t> 2018 года</w:t>
      </w:r>
      <w:r w:rsidRPr="00851317">
        <w:rPr>
          <w:rFonts w:cs="Times New Roman"/>
          <w:sz w:val="24"/>
          <w:szCs w:val="24"/>
        </w:rPr>
        <w:t xml:space="preserve"> в 1</w:t>
      </w:r>
      <w:r w:rsidR="00C751C3">
        <w:rPr>
          <w:rFonts w:cs="Times New Roman"/>
          <w:sz w:val="24"/>
          <w:szCs w:val="24"/>
        </w:rPr>
        <w:t>8</w:t>
      </w:r>
      <w:r w:rsidRPr="00851317">
        <w:rPr>
          <w:rFonts w:cs="Times New Roman"/>
          <w:sz w:val="24"/>
          <w:szCs w:val="24"/>
        </w:rPr>
        <w:t>:00 по адресу Ленинградская область, Ломоносовский район, деревня Горбунки, дом 29</w:t>
      </w:r>
      <w:r>
        <w:rPr>
          <w:rFonts w:cs="Times New Roman"/>
          <w:sz w:val="24"/>
          <w:szCs w:val="24"/>
        </w:rPr>
        <w:t>, Совет депутатов.</w:t>
      </w:r>
    </w:p>
    <w:p w:rsidR="003A1D83" w:rsidRDefault="003A1D83" w:rsidP="004F4266">
      <w:pPr>
        <w:pStyle w:val="a8"/>
        <w:numPr>
          <w:ilvl w:val="0"/>
          <w:numId w:val="42"/>
        </w:numPr>
        <w:tabs>
          <w:tab w:val="left" w:pos="851"/>
        </w:tabs>
        <w:spacing w:after="0" w:line="240" w:lineRule="auto"/>
        <w:ind w:left="0" w:firstLine="567"/>
        <w:rPr>
          <w:rFonts w:cs="Times New Roman"/>
          <w:sz w:val="24"/>
          <w:szCs w:val="24"/>
        </w:rPr>
      </w:pPr>
      <w:r>
        <w:rPr>
          <w:rFonts w:cs="Times New Roman"/>
          <w:sz w:val="24"/>
          <w:szCs w:val="24"/>
        </w:rPr>
        <w:t xml:space="preserve">Установить, что предложения по проекту муниципального правового акта могут быть представлены в Совет депутатов </w:t>
      </w:r>
      <w:proofErr w:type="spellStart"/>
      <w:r>
        <w:rPr>
          <w:rFonts w:cs="Times New Roman"/>
          <w:sz w:val="24"/>
          <w:szCs w:val="24"/>
        </w:rPr>
        <w:t>Горбунковского</w:t>
      </w:r>
      <w:proofErr w:type="spellEnd"/>
      <w:r>
        <w:rPr>
          <w:rFonts w:cs="Times New Roman"/>
          <w:sz w:val="24"/>
          <w:szCs w:val="24"/>
        </w:rPr>
        <w:t xml:space="preserve"> сельского поселения не позднее 1</w:t>
      </w:r>
      <w:r w:rsidR="00C751C3">
        <w:rPr>
          <w:rFonts w:cs="Times New Roman"/>
          <w:sz w:val="24"/>
          <w:szCs w:val="24"/>
        </w:rPr>
        <w:t>8</w:t>
      </w:r>
      <w:r>
        <w:rPr>
          <w:rFonts w:cs="Times New Roman"/>
          <w:sz w:val="24"/>
          <w:szCs w:val="24"/>
        </w:rPr>
        <w:t xml:space="preserve">:00 </w:t>
      </w:r>
      <w:r w:rsidRPr="00C751C3">
        <w:rPr>
          <w:rFonts w:cs="Times New Roman"/>
          <w:sz w:val="24"/>
          <w:szCs w:val="24"/>
        </w:rPr>
        <w:t>«</w:t>
      </w:r>
      <w:r w:rsidR="00C751C3">
        <w:rPr>
          <w:rFonts w:cs="Times New Roman"/>
          <w:sz w:val="24"/>
          <w:szCs w:val="24"/>
        </w:rPr>
        <w:t>30</w:t>
      </w:r>
      <w:r w:rsidRPr="00C751C3">
        <w:rPr>
          <w:rFonts w:cs="Times New Roman"/>
          <w:sz w:val="24"/>
          <w:szCs w:val="24"/>
        </w:rPr>
        <w:t>» </w:t>
      </w:r>
      <w:r w:rsidR="00C751C3">
        <w:rPr>
          <w:rFonts w:cs="Times New Roman"/>
          <w:sz w:val="24"/>
          <w:szCs w:val="24"/>
        </w:rPr>
        <w:t>ноября</w:t>
      </w:r>
      <w:r w:rsidRPr="00C751C3">
        <w:rPr>
          <w:rFonts w:cs="Times New Roman"/>
          <w:sz w:val="24"/>
          <w:szCs w:val="24"/>
        </w:rPr>
        <w:t> 2018</w:t>
      </w:r>
      <w:r>
        <w:rPr>
          <w:rFonts w:cs="Times New Roman"/>
          <w:sz w:val="24"/>
          <w:szCs w:val="24"/>
        </w:rPr>
        <w:t> года.</w:t>
      </w:r>
    </w:p>
    <w:p w:rsidR="003A1D83" w:rsidRDefault="003A1D83" w:rsidP="004F4266">
      <w:pPr>
        <w:pStyle w:val="a8"/>
        <w:numPr>
          <w:ilvl w:val="0"/>
          <w:numId w:val="42"/>
        </w:numPr>
        <w:tabs>
          <w:tab w:val="left" w:pos="851"/>
        </w:tabs>
        <w:spacing w:after="0" w:line="240" w:lineRule="auto"/>
        <w:ind w:left="0" w:firstLine="567"/>
        <w:rPr>
          <w:rFonts w:cs="Times New Roman"/>
          <w:sz w:val="24"/>
          <w:szCs w:val="24"/>
        </w:rPr>
      </w:pPr>
      <w:proofErr w:type="gramStart"/>
      <w:r w:rsidRPr="00851317">
        <w:rPr>
          <w:rFonts w:cs="Times New Roman"/>
          <w:sz w:val="24"/>
          <w:szCs w:val="24"/>
        </w:rPr>
        <w:t xml:space="preserve">Поручить главе муниципального образования Горбунковское сельское поселение Нецветаеву Ю.А. </w:t>
      </w:r>
      <w:r>
        <w:rPr>
          <w:rFonts w:cs="Times New Roman"/>
          <w:sz w:val="24"/>
          <w:szCs w:val="24"/>
        </w:rPr>
        <w:t>организацию и проведение публичных слушаний по проекту муниципального правового акта «</w:t>
      </w:r>
      <w:r w:rsidRPr="0000384F">
        <w:rPr>
          <w:rFonts w:cs="Times New Roman"/>
          <w:sz w:val="24"/>
          <w:szCs w:val="24"/>
        </w:rPr>
        <w:t xml:space="preserve">Об утверждении новой редакции </w:t>
      </w:r>
      <w:r>
        <w:rPr>
          <w:rFonts w:cs="Times New Roman"/>
          <w:sz w:val="24"/>
          <w:szCs w:val="24"/>
        </w:rPr>
        <w:t xml:space="preserve">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опубликование итогов </w:t>
      </w:r>
      <w:r>
        <w:rPr>
          <w:rFonts w:cs="Times New Roman"/>
          <w:sz w:val="24"/>
          <w:szCs w:val="24"/>
        </w:rPr>
        <w:lastRenderedPageBreak/>
        <w:t>публичных слушаний в порядке, установленном «Положением о публичных слушаниях в муниципальном образовании Горбунковское сельское поселение», утвержденным решением Совета депутатов от 02.11.2011</w:t>
      </w:r>
      <w:proofErr w:type="gramEnd"/>
      <w:r>
        <w:rPr>
          <w:rFonts w:cs="Times New Roman"/>
          <w:sz w:val="24"/>
          <w:szCs w:val="24"/>
        </w:rPr>
        <w:t> № 46.</w:t>
      </w:r>
    </w:p>
    <w:p w:rsidR="003A1D83" w:rsidRDefault="003A1D83" w:rsidP="004F4266">
      <w:pPr>
        <w:pStyle w:val="a8"/>
        <w:numPr>
          <w:ilvl w:val="0"/>
          <w:numId w:val="42"/>
        </w:numPr>
        <w:tabs>
          <w:tab w:val="left" w:pos="851"/>
        </w:tabs>
        <w:spacing w:after="0" w:line="240" w:lineRule="auto"/>
        <w:ind w:left="0" w:firstLine="567"/>
        <w:rPr>
          <w:rFonts w:cs="Times New Roman"/>
          <w:sz w:val="24"/>
          <w:szCs w:val="24"/>
        </w:rPr>
      </w:pPr>
      <w:proofErr w:type="gramStart"/>
      <w:r>
        <w:rPr>
          <w:rFonts w:cs="Times New Roman"/>
          <w:sz w:val="24"/>
          <w:szCs w:val="24"/>
        </w:rPr>
        <w:t>Опубликовать настоящее решение, проект муниципального правового акта «</w:t>
      </w:r>
      <w:r w:rsidRPr="0000384F">
        <w:rPr>
          <w:rFonts w:cs="Times New Roman"/>
          <w:sz w:val="24"/>
          <w:szCs w:val="24"/>
        </w:rPr>
        <w:t xml:space="preserve">Об утверждении новой редакции </w:t>
      </w:r>
      <w:r>
        <w:rPr>
          <w:rFonts w:cs="Times New Roman"/>
          <w:sz w:val="24"/>
          <w:szCs w:val="24"/>
        </w:rPr>
        <w:t xml:space="preserve">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информационное сообщение о проведении публичных слушаний (приложение № 2), в официальном средстве </w:t>
      </w:r>
      <w:r w:rsidRPr="00DC59E4">
        <w:rPr>
          <w:rFonts w:cs="Times New Roman"/>
          <w:sz w:val="24"/>
          <w:szCs w:val="24"/>
        </w:rPr>
        <w:t xml:space="preserve">массовой информации для опубликования муниципальных правовых актов – газете «Вести </w:t>
      </w:r>
      <w:proofErr w:type="spellStart"/>
      <w:r w:rsidRPr="00DC59E4">
        <w:rPr>
          <w:rFonts w:cs="Times New Roman"/>
          <w:sz w:val="24"/>
          <w:szCs w:val="24"/>
        </w:rPr>
        <w:t>Горбунковского</w:t>
      </w:r>
      <w:proofErr w:type="spellEnd"/>
      <w:r w:rsidRPr="00DC59E4">
        <w:rPr>
          <w:rFonts w:cs="Times New Roman"/>
          <w:sz w:val="24"/>
          <w:szCs w:val="24"/>
        </w:rPr>
        <w:t xml:space="preserve"> поселения</w:t>
      </w:r>
      <w:r>
        <w:rPr>
          <w:rFonts w:cs="Times New Roman"/>
          <w:sz w:val="24"/>
          <w:szCs w:val="24"/>
        </w:rPr>
        <w:t xml:space="preserve">» и на официальном сайте </w:t>
      </w:r>
      <w:proofErr w:type="spellStart"/>
      <w:r>
        <w:rPr>
          <w:rFonts w:cs="Times New Roman"/>
          <w:sz w:val="24"/>
          <w:szCs w:val="24"/>
        </w:rPr>
        <w:t>Горбунковского</w:t>
      </w:r>
      <w:proofErr w:type="spellEnd"/>
      <w:r>
        <w:rPr>
          <w:rFonts w:cs="Times New Roman"/>
          <w:sz w:val="24"/>
          <w:szCs w:val="24"/>
        </w:rPr>
        <w:t xml:space="preserve"> сельского поселения в информационно-телекоммуникационной сети </w:t>
      </w:r>
      <w:proofErr w:type="spellStart"/>
      <w:r>
        <w:rPr>
          <w:rFonts w:cs="Times New Roman"/>
          <w:sz w:val="24"/>
          <w:szCs w:val="24"/>
        </w:rPr>
        <w:t>Интернетпо</w:t>
      </w:r>
      <w:proofErr w:type="spellEnd"/>
      <w:r>
        <w:rPr>
          <w:rFonts w:cs="Times New Roman"/>
          <w:sz w:val="24"/>
          <w:szCs w:val="24"/>
        </w:rPr>
        <w:t xml:space="preserve"> адресу: </w:t>
      </w:r>
      <w:hyperlink r:id="rId10" w:history="1">
        <w:r w:rsidRPr="0026352E">
          <w:rPr>
            <w:rStyle w:val="a9"/>
            <w:rFonts w:cs="Times New Roman"/>
            <w:sz w:val="24"/>
            <w:szCs w:val="24"/>
          </w:rPr>
          <w:t>http://www</w:t>
        </w:r>
        <w:proofErr w:type="gramEnd"/>
        <w:r w:rsidRPr="0026352E">
          <w:rPr>
            <w:rStyle w:val="a9"/>
            <w:rFonts w:cs="Times New Roman"/>
            <w:sz w:val="24"/>
            <w:szCs w:val="24"/>
          </w:rPr>
          <w:t>.gorbunki-lmr.ru</w:t>
        </w:r>
      </w:hyperlink>
      <w:r>
        <w:rPr>
          <w:rFonts w:cs="Times New Roman"/>
          <w:sz w:val="24"/>
          <w:szCs w:val="24"/>
        </w:rPr>
        <w:t>.</w:t>
      </w:r>
    </w:p>
    <w:p w:rsidR="003A1D83" w:rsidRDefault="003A1D83" w:rsidP="003A1D83">
      <w:pPr>
        <w:spacing w:after="0"/>
        <w:rPr>
          <w:rFonts w:cs="Times New Roman"/>
          <w:sz w:val="24"/>
          <w:szCs w:val="24"/>
        </w:rPr>
      </w:pPr>
    </w:p>
    <w:p w:rsidR="003A1D83" w:rsidRDefault="003A1D83" w:rsidP="003A1D83">
      <w:pPr>
        <w:spacing w:after="0"/>
        <w:rPr>
          <w:rFonts w:cs="Times New Roman"/>
          <w:sz w:val="24"/>
          <w:szCs w:val="24"/>
        </w:rPr>
      </w:pPr>
    </w:p>
    <w:p w:rsidR="003A1D83" w:rsidRDefault="003A1D83" w:rsidP="003A1D83">
      <w:pPr>
        <w:spacing w:after="0"/>
        <w:rPr>
          <w:rFonts w:cs="Times New Roman"/>
          <w:sz w:val="24"/>
          <w:szCs w:val="24"/>
        </w:rPr>
      </w:pPr>
    </w:p>
    <w:p w:rsidR="003A1D83" w:rsidRDefault="003A1D83" w:rsidP="00812E51">
      <w:pPr>
        <w:spacing w:after="0" w:line="240" w:lineRule="auto"/>
        <w:rPr>
          <w:rFonts w:cs="Times New Roman"/>
          <w:sz w:val="24"/>
          <w:szCs w:val="24"/>
        </w:rPr>
      </w:pPr>
      <w:r>
        <w:rPr>
          <w:rFonts w:cs="Times New Roman"/>
          <w:sz w:val="24"/>
          <w:szCs w:val="24"/>
        </w:rPr>
        <w:t>Глава муниципального образования</w:t>
      </w:r>
    </w:p>
    <w:p w:rsidR="003A1D83" w:rsidRDefault="003A1D83" w:rsidP="00812E51">
      <w:pPr>
        <w:spacing w:after="0" w:line="240" w:lineRule="auto"/>
        <w:rPr>
          <w:rFonts w:cs="Times New Roman"/>
          <w:sz w:val="24"/>
          <w:szCs w:val="24"/>
        </w:rPr>
      </w:pPr>
      <w:r>
        <w:rPr>
          <w:rFonts w:cs="Times New Roman"/>
          <w:sz w:val="24"/>
          <w:szCs w:val="24"/>
        </w:rPr>
        <w:t>Горбунковское сельское поселение</w:t>
      </w:r>
      <w:r>
        <w:rPr>
          <w:rFonts w:cs="Times New Roman"/>
          <w:sz w:val="24"/>
          <w:szCs w:val="24"/>
        </w:rPr>
        <w:tab/>
      </w:r>
      <w:r>
        <w:rPr>
          <w:rFonts w:cs="Times New Roman"/>
          <w:sz w:val="24"/>
          <w:szCs w:val="24"/>
        </w:rPr>
        <w:tab/>
      </w:r>
      <w:r w:rsidR="000A7D8E">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 xml:space="preserve"> </w:t>
      </w:r>
      <w:r>
        <w:rPr>
          <w:rFonts w:cs="Times New Roman"/>
          <w:sz w:val="24"/>
          <w:szCs w:val="24"/>
        </w:rPr>
        <w:t xml:space="preserve"> Ю.А. Нецветаев</w:t>
      </w:r>
    </w:p>
    <w:p w:rsidR="003A1D83" w:rsidRDefault="003A1D83" w:rsidP="003A1D83">
      <w:pPr>
        <w:spacing w:after="0"/>
        <w:rPr>
          <w:rFonts w:cs="Times New Roman"/>
          <w:sz w:val="24"/>
          <w:szCs w:val="24"/>
        </w:rPr>
      </w:pPr>
    </w:p>
    <w:p w:rsidR="003A1D83" w:rsidRDefault="003A1D83" w:rsidP="003A1D83">
      <w:pPr>
        <w:rPr>
          <w:rFonts w:cs="Times New Roman"/>
          <w:sz w:val="24"/>
          <w:szCs w:val="24"/>
        </w:rPr>
      </w:pPr>
      <w:r>
        <w:rPr>
          <w:rFonts w:cs="Times New Roman"/>
          <w:sz w:val="24"/>
          <w:szCs w:val="24"/>
        </w:rPr>
        <w:br w:type="page"/>
      </w:r>
    </w:p>
    <w:p w:rsidR="003A1D83" w:rsidRDefault="003A1D83" w:rsidP="004F4266">
      <w:pPr>
        <w:spacing w:after="0" w:line="240" w:lineRule="auto"/>
        <w:jc w:val="right"/>
        <w:rPr>
          <w:rFonts w:cs="Times New Roman"/>
          <w:b/>
          <w:sz w:val="24"/>
          <w:szCs w:val="24"/>
        </w:rPr>
      </w:pPr>
      <w:r>
        <w:rPr>
          <w:rFonts w:cs="Times New Roman"/>
          <w:b/>
          <w:sz w:val="24"/>
          <w:szCs w:val="24"/>
        </w:rPr>
        <w:lastRenderedPageBreak/>
        <w:t>Приложение № 2</w:t>
      </w:r>
    </w:p>
    <w:p w:rsidR="003A1D83" w:rsidRDefault="003A1D83" w:rsidP="004F4266">
      <w:pPr>
        <w:spacing w:after="0" w:line="240" w:lineRule="auto"/>
        <w:jc w:val="right"/>
        <w:rPr>
          <w:rFonts w:cs="Times New Roman"/>
          <w:sz w:val="24"/>
          <w:szCs w:val="24"/>
        </w:rPr>
      </w:pPr>
      <w:r>
        <w:rPr>
          <w:rFonts w:cs="Times New Roman"/>
          <w:sz w:val="24"/>
          <w:szCs w:val="24"/>
        </w:rPr>
        <w:t>к решению Совета депутатов</w:t>
      </w:r>
    </w:p>
    <w:p w:rsidR="003A1D83" w:rsidRDefault="003A1D83" w:rsidP="004F4266">
      <w:pPr>
        <w:spacing w:after="0" w:line="240" w:lineRule="auto"/>
        <w:jc w:val="right"/>
        <w:rPr>
          <w:rFonts w:cs="Times New Roman"/>
          <w:sz w:val="24"/>
          <w:szCs w:val="24"/>
        </w:rPr>
      </w:pPr>
      <w:r>
        <w:rPr>
          <w:rFonts w:cs="Times New Roman"/>
          <w:sz w:val="24"/>
          <w:szCs w:val="24"/>
        </w:rPr>
        <w:t xml:space="preserve">МО Горбунковское сельское поселение </w:t>
      </w:r>
    </w:p>
    <w:p w:rsidR="003A1D83" w:rsidRDefault="003A1D83" w:rsidP="004F4266">
      <w:pPr>
        <w:spacing w:after="0" w:line="240" w:lineRule="auto"/>
        <w:jc w:val="right"/>
        <w:rPr>
          <w:rFonts w:cs="Times New Roman"/>
          <w:sz w:val="24"/>
          <w:szCs w:val="24"/>
        </w:rPr>
      </w:pPr>
      <w:r w:rsidRPr="00893DAF">
        <w:rPr>
          <w:rFonts w:cs="Times New Roman"/>
          <w:sz w:val="24"/>
          <w:szCs w:val="24"/>
        </w:rPr>
        <w:t xml:space="preserve">от  </w:t>
      </w:r>
      <w:r>
        <w:rPr>
          <w:rFonts w:cs="Times New Roman"/>
          <w:sz w:val="24"/>
          <w:szCs w:val="24"/>
        </w:rPr>
        <w:t xml:space="preserve">09 </w:t>
      </w:r>
      <w:r w:rsidRPr="00893DAF">
        <w:rPr>
          <w:rFonts w:cs="Times New Roman"/>
          <w:sz w:val="24"/>
          <w:szCs w:val="24"/>
        </w:rPr>
        <w:t>ноября 2018 года №47</w:t>
      </w:r>
    </w:p>
    <w:p w:rsidR="003A1D83" w:rsidRDefault="003A1D83" w:rsidP="003A1D83">
      <w:pPr>
        <w:spacing w:after="0"/>
        <w:jc w:val="right"/>
        <w:rPr>
          <w:rFonts w:cs="Times New Roman"/>
          <w:sz w:val="24"/>
          <w:szCs w:val="24"/>
        </w:rPr>
      </w:pPr>
    </w:p>
    <w:p w:rsidR="003A1D83" w:rsidRDefault="003A1D83" w:rsidP="003A1D83">
      <w:pPr>
        <w:spacing w:after="0"/>
        <w:jc w:val="right"/>
        <w:rPr>
          <w:rFonts w:cs="Times New Roman"/>
          <w:sz w:val="24"/>
          <w:szCs w:val="24"/>
        </w:rPr>
      </w:pPr>
    </w:p>
    <w:p w:rsidR="003A1D83" w:rsidRDefault="003A1D83" w:rsidP="003A1D83">
      <w:pPr>
        <w:tabs>
          <w:tab w:val="left" w:pos="851"/>
          <w:tab w:val="left" w:pos="1134"/>
        </w:tabs>
        <w:spacing w:after="0"/>
        <w:jc w:val="center"/>
        <w:rPr>
          <w:rFonts w:cs="Times New Roman"/>
          <w:sz w:val="24"/>
          <w:szCs w:val="24"/>
        </w:rPr>
      </w:pPr>
      <w:r>
        <w:rPr>
          <w:rFonts w:cs="Times New Roman"/>
          <w:sz w:val="24"/>
          <w:szCs w:val="24"/>
        </w:rPr>
        <w:t>ИНФОРМАЦИОННОЕ СООБЩЕНИЕ</w:t>
      </w:r>
    </w:p>
    <w:p w:rsidR="003A1D83" w:rsidRDefault="003A1D83" w:rsidP="003A1D83">
      <w:pPr>
        <w:tabs>
          <w:tab w:val="left" w:pos="851"/>
          <w:tab w:val="left" w:pos="1134"/>
        </w:tabs>
        <w:spacing w:after="0"/>
        <w:jc w:val="center"/>
        <w:rPr>
          <w:rFonts w:cs="Times New Roman"/>
          <w:sz w:val="24"/>
          <w:szCs w:val="24"/>
        </w:rPr>
      </w:pPr>
    </w:p>
    <w:p w:rsidR="003A1D83" w:rsidRDefault="003A1D83" w:rsidP="003A1D83">
      <w:pPr>
        <w:tabs>
          <w:tab w:val="left" w:pos="851"/>
          <w:tab w:val="left" w:pos="1134"/>
        </w:tabs>
        <w:spacing w:after="0"/>
        <w:rPr>
          <w:rFonts w:cs="Times New Roman"/>
          <w:sz w:val="24"/>
          <w:szCs w:val="24"/>
        </w:rPr>
      </w:pPr>
      <w:r>
        <w:rPr>
          <w:rFonts w:cs="Times New Roman"/>
          <w:sz w:val="24"/>
          <w:szCs w:val="24"/>
        </w:rPr>
        <w:t>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сообщает о проведении публичных слушаний по проекту муниципального правового акта «</w:t>
      </w:r>
      <w:r w:rsidRPr="0000384F">
        <w:rPr>
          <w:rFonts w:cs="Times New Roman"/>
          <w:sz w:val="24"/>
          <w:szCs w:val="24"/>
        </w:rPr>
        <w:t xml:space="preserve">Об утверждении новой редакции </w:t>
      </w:r>
      <w:r>
        <w:rPr>
          <w:rFonts w:cs="Times New Roman"/>
          <w:sz w:val="24"/>
          <w:szCs w:val="24"/>
        </w:rPr>
        <w:t>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3A1D83" w:rsidRDefault="003A1D83" w:rsidP="003A1D83">
      <w:pPr>
        <w:tabs>
          <w:tab w:val="left" w:pos="851"/>
          <w:tab w:val="left" w:pos="1134"/>
        </w:tabs>
        <w:spacing w:after="0"/>
        <w:rPr>
          <w:rFonts w:cs="Times New Roman"/>
          <w:sz w:val="24"/>
          <w:szCs w:val="24"/>
        </w:rPr>
      </w:pPr>
    </w:p>
    <w:p w:rsidR="003A1D83" w:rsidRDefault="003A1D83" w:rsidP="003A1D83">
      <w:pPr>
        <w:tabs>
          <w:tab w:val="left" w:pos="851"/>
          <w:tab w:val="left" w:pos="1134"/>
        </w:tabs>
        <w:spacing w:after="0"/>
        <w:rPr>
          <w:rFonts w:cs="Times New Roman"/>
          <w:sz w:val="24"/>
          <w:szCs w:val="24"/>
        </w:rPr>
      </w:pPr>
      <w:r>
        <w:rPr>
          <w:rFonts w:cs="Times New Roman"/>
          <w:sz w:val="24"/>
          <w:szCs w:val="24"/>
        </w:rPr>
        <w:t>Публичные слушания проводятся по инициативе Совета депутатов муниципального образования Горбунковское сельское поселение.</w:t>
      </w:r>
    </w:p>
    <w:p w:rsidR="003A1D83" w:rsidRDefault="003A1D83" w:rsidP="003A1D83">
      <w:pPr>
        <w:tabs>
          <w:tab w:val="left" w:pos="851"/>
          <w:tab w:val="left" w:pos="1134"/>
        </w:tabs>
        <w:spacing w:after="0"/>
        <w:rPr>
          <w:rFonts w:cs="Times New Roman"/>
          <w:sz w:val="24"/>
          <w:szCs w:val="24"/>
        </w:rPr>
      </w:pPr>
    </w:p>
    <w:p w:rsidR="003A1D83" w:rsidRDefault="003A1D83" w:rsidP="003A1D83">
      <w:pPr>
        <w:tabs>
          <w:tab w:val="left" w:pos="851"/>
          <w:tab w:val="left" w:pos="1134"/>
        </w:tabs>
        <w:spacing w:after="0"/>
        <w:rPr>
          <w:rFonts w:cs="Times New Roman"/>
          <w:sz w:val="24"/>
          <w:szCs w:val="24"/>
        </w:rPr>
      </w:pPr>
      <w:r>
        <w:rPr>
          <w:rFonts w:cs="Times New Roman"/>
          <w:sz w:val="24"/>
          <w:szCs w:val="24"/>
        </w:rPr>
        <w:t xml:space="preserve">Публичные слушания состоятся </w:t>
      </w:r>
      <w:r w:rsidR="00A62D0B" w:rsidRPr="004F4266">
        <w:rPr>
          <w:rFonts w:cs="Times New Roman"/>
          <w:sz w:val="24"/>
          <w:szCs w:val="24"/>
        </w:rPr>
        <w:t>«30» ноября  2018 года</w:t>
      </w:r>
      <w:r w:rsidR="00A62D0B" w:rsidRPr="00851317">
        <w:rPr>
          <w:rFonts w:cs="Times New Roman"/>
          <w:sz w:val="24"/>
          <w:szCs w:val="24"/>
        </w:rPr>
        <w:t xml:space="preserve"> </w:t>
      </w:r>
      <w:r>
        <w:rPr>
          <w:rFonts w:cs="Times New Roman"/>
          <w:sz w:val="24"/>
          <w:szCs w:val="24"/>
        </w:rPr>
        <w:t xml:space="preserve">в 18:00 по адресу </w:t>
      </w:r>
      <w:r w:rsidRPr="00851317">
        <w:rPr>
          <w:rFonts w:cs="Times New Roman"/>
          <w:sz w:val="24"/>
          <w:szCs w:val="24"/>
        </w:rPr>
        <w:t>Ленинградская область, Ломоносовский район, деревня Горбунки, дом 29</w:t>
      </w:r>
      <w:r>
        <w:rPr>
          <w:rFonts w:cs="Times New Roman"/>
          <w:sz w:val="24"/>
          <w:szCs w:val="24"/>
        </w:rPr>
        <w:t>, Совет депутатов.</w:t>
      </w:r>
    </w:p>
    <w:p w:rsidR="003A1D83" w:rsidRDefault="003A1D83" w:rsidP="003A1D83">
      <w:pPr>
        <w:tabs>
          <w:tab w:val="left" w:pos="851"/>
          <w:tab w:val="left" w:pos="1134"/>
        </w:tabs>
        <w:spacing w:after="0"/>
        <w:rPr>
          <w:rFonts w:cs="Times New Roman"/>
          <w:sz w:val="24"/>
          <w:szCs w:val="24"/>
        </w:rPr>
      </w:pPr>
    </w:p>
    <w:p w:rsidR="003A1D83" w:rsidRDefault="003A1D83" w:rsidP="003A1D83">
      <w:pPr>
        <w:tabs>
          <w:tab w:val="left" w:pos="851"/>
          <w:tab w:val="left" w:pos="1134"/>
        </w:tabs>
        <w:spacing w:after="0"/>
        <w:rPr>
          <w:rFonts w:cs="Times New Roman"/>
          <w:sz w:val="24"/>
          <w:szCs w:val="24"/>
        </w:rPr>
      </w:pPr>
      <w:r>
        <w:rPr>
          <w:rFonts w:cs="Times New Roman"/>
          <w:sz w:val="24"/>
          <w:szCs w:val="24"/>
        </w:rPr>
        <w:t xml:space="preserve">Проект муниципального правового акта, выносимого на публичные слушания, опубликован для ознакомления участников слушаний в газете </w:t>
      </w:r>
      <w:r w:rsidRPr="00DC59E4">
        <w:rPr>
          <w:rFonts w:cs="Times New Roman"/>
          <w:sz w:val="24"/>
          <w:szCs w:val="24"/>
        </w:rPr>
        <w:t xml:space="preserve">«Вести </w:t>
      </w:r>
      <w:proofErr w:type="spellStart"/>
      <w:r w:rsidRPr="00DC59E4">
        <w:rPr>
          <w:rFonts w:cs="Times New Roman"/>
          <w:sz w:val="24"/>
          <w:szCs w:val="24"/>
        </w:rPr>
        <w:t>Горбунковского</w:t>
      </w:r>
      <w:proofErr w:type="spellEnd"/>
      <w:r w:rsidRPr="00DC59E4">
        <w:rPr>
          <w:rFonts w:cs="Times New Roman"/>
          <w:sz w:val="24"/>
          <w:szCs w:val="24"/>
        </w:rPr>
        <w:t xml:space="preserve"> поселения</w:t>
      </w:r>
      <w:r>
        <w:rPr>
          <w:rFonts w:cs="Times New Roman"/>
          <w:sz w:val="24"/>
          <w:szCs w:val="24"/>
        </w:rPr>
        <w:t xml:space="preserve">» и размещен на официальном сайте муниципального  образования Горбунковское сельское поселение по адресу </w:t>
      </w:r>
      <w:hyperlink r:id="rId11" w:history="1">
        <w:r w:rsidRPr="0026352E">
          <w:rPr>
            <w:rStyle w:val="a9"/>
            <w:rFonts w:cs="Times New Roman"/>
            <w:sz w:val="24"/>
            <w:szCs w:val="24"/>
          </w:rPr>
          <w:t>http://www.gorbunki-lmr.ru</w:t>
        </w:r>
      </w:hyperlink>
      <w:r>
        <w:rPr>
          <w:rFonts w:cs="Times New Roman"/>
          <w:sz w:val="24"/>
          <w:szCs w:val="24"/>
        </w:rPr>
        <w:t>.</w:t>
      </w:r>
    </w:p>
    <w:p w:rsidR="003A1D83" w:rsidRDefault="003A1D83" w:rsidP="003A1D83">
      <w:pPr>
        <w:tabs>
          <w:tab w:val="left" w:pos="851"/>
          <w:tab w:val="left" w:pos="1134"/>
        </w:tabs>
        <w:spacing w:after="0"/>
        <w:rPr>
          <w:rFonts w:cs="Times New Roman"/>
          <w:sz w:val="24"/>
          <w:szCs w:val="24"/>
        </w:rPr>
      </w:pPr>
    </w:p>
    <w:p w:rsidR="003A1D83" w:rsidRDefault="003A1D83" w:rsidP="003A1D83">
      <w:pPr>
        <w:tabs>
          <w:tab w:val="left" w:pos="851"/>
          <w:tab w:val="left" w:pos="1134"/>
        </w:tabs>
        <w:spacing w:after="0"/>
        <w:rPr>
          <w:rFonts w:cs="Times New Roman"/>
          <w:sz w:val="24"/>
          <w:szCs w:val="24"/>
        </w:rPr>
      </w:pPr>
      <w:r>
        <w:rPr>
          <w:rFonts w:cs="Times New Roman"/>
          <w:sz w:val="24"/>
          <w:szCs w:val="24"/>
        </w:rPr>
        <w:t xml:space="preserve">Предложения по проекту муниципального правового акта, выносимого на публичные слушания, следует представить в Совет депутатов </w:t>
      </w:r>
      <w:proofErr w:type="spellStart"/>
      <w:r>
        <w:rPr>
          <w:rFonts w:cs="Times New Roman"/>
          <w:sz w:val="24"/>
          <w:szCs w:val="24"/>
        </w:rPr>
        <w:t>Горбунковского</w:t>
      </w:r>
      <w:proofErr w:type="spellEnd"/>
      <w:r>
        <w:rPr>
          <w:rFonts w:cs="Times New Roman"/>
          <w:sz w:val="24"/>
          <w:szCs w:val="24"/>
        </w:rPr>
        <w:t xml:space="preserve"> сельского поселения по адресу 188502, </w:t>
      </w:r>
      <w:r w:rsidRPr="00851317">
        <w:rPr>
          <w:rFonts w:cs="Times New Roman"/>
          <w:sz w:val="24"/>
          <w:szCs w:val="24"/>
        </w:rPr>
        <w:t>Ленинградская область, Ломоносовский район, деревня Горбунки, дом 29</w:t>
      </w:r>
      <w:r>
        <w:rPr>
          <w:rFonts w:cs="Times New Roman"/>
          <w:sz w:val="24"/>
          <w:szCs w:val="24"/>
        </w:rPr>
        <w:t xml:space="preserve"> не позднее 18:00 </w:t>
      </w:r>
      <w:r w:rsidR="00A62D0B" w:rsidRPr="004F4266">
        <w:rPr>
          <w:rFonts w:cs="Times New Roman"/>
          <w:sz w:val="24"/>
          <w:szCs w:val="24"/>
        </w:rPr>
        <w:t>«30» ноября  2018 года</w:t>
      </w:r>
      <w:r w:rsidR="00A62D0B" w:rsidRPr="00851317">
        <w:rPr>
          <w:rFonts w:cs="Times New Roman"/>
          <w:sz w:val="24"/>
          <w:szCs w:val="24"/>
        </w:rPr>
        <w:t xml:space="preserve"> </w:t>
      </w:r>
      <w:bookmarkStart w:id="0" w:name="_GoBack"/>
      <w:bookmarkEnd w:id="0"/>
      <w:r>
        <w:rPr>
          <w:rFonts w:cs="Times New Roman"/>
          <w:sz w:val="24"/>
          <w:szCs w:val="24"/>
        </w:rPr>
        <w:t>года.</w:t>
      </w:r>
    </w:p>
    <w:p w:rsidR="003A1D83" w:rsidRDefault="003A1D83" w:rsidP="003A1D83">
      <w:pPr>
        <w:tabs>
          <w:tab w:val="left" w:pos="851"/>
          <w:tab w:val="left" w:pos="1134"/>
        </w:tabs>
        <w:spacing w:after="0"/>
        <w:rPr>
          <w:rFonts w:cs="Times New Roman"/>
          <w:sz w:val="24"/>
          <w:szCs w:val="24"/>
        </w:rPr>
      </w:pPr>
    </w:p>
    <w:p w:rsidR="003A1D83" w:rsidRDefault="003A1D83" w:rsidP="003A1D83">
      <w:pPr>
        <w:tabs>
          <w:tab w:val="left" w:pos="851"/>
          <w:tab w:val="left" w:pos="1134"/>
        </w:tabs>
        <w:spacing w:after="0"/>
        <w:rPr>
          <w:rFonts w:cs="Times New Roman"/>
          <w:sz w:val="24"/>
          <w:szCs w:val="24"/>
        </w:rPr>
      </w:pPr>
      <w:r>
        <w:rPr>
          <w:rFonts w:cs="Times New Roman"/>
          <w:sz w:val="24"/>
          <w:szCs w:val="24"/>
        </w:rPr>
        <w:t>Приглашаем жителей муниципального образования Горбунковское сельское поселение принять участие в публичных слушаниях.</w:t>
      </w:r>
    </w:p>
    <w:p w:rsidR="003A1D83" w:rsidRDefault="003A1D83" w:rsidP="00772D75">
      <w:pPr>
        <w:pStyle w:val="a5"/>
        <w:rPr>
          <w:lang w:val="ru-RU"/>
        </w:rPr>
      </w:pPr>
    </w:p>
    <w:p w:rsidR="003A1D83" w:rsidRDefault="003A1D83" w:rsidP="00772D75">
      <w:pPr>
        <w:pStyle w:val="a5"/>
        <w:rPr>
          <w:lang w:val="ru-RU"/>
        </w:rPr>
      </w:pPr>
    </w:p>
    <w:p w:rsidR="003A1D83" w:rsidRDefault="003A1D83" w:rsidP="000A7D8E">
      <w:pPr>
        <w:pStyle w:val="a5"/>
        <w:jc w:val="both"/>
        <w:rPr>
          <w:lang w:val="ru-RU"/>
        </w:rPr>
      </w:pPr>
    </w:p>
    <w:p w:rsidR="003A1D83" w:rsidRDefault="003A1D83" w:rsidP="000A7D8E">
      <w:pPr>
        <w:pStyle w:val="a5"/>
        <w:jc w:val="both"/>
        <w:rPr>
          <w:lang w:val="ru-RU"/>
        </w:rPr>
      </w:pPr>
    </w:p>
    <w:p w:rsidR="00772D75" w:rsidRPr="00EA40A8" w:rsidRDefault="00772D75" w:rsidP="00772D75">
      <w:pPr>
        <w:pStyle w:val="a5"/>
        <w:rPr>
          <w:lang w:val="ru-RU"/>
        </w:rPr>
      </w:pPr>
      <w:r w:rsidRPr="00EA40A8">
        <w:rPr>
          <w:lang w:val="ru-RU"/>
        </w:rPr>
        <w:lastRenderedPageBreak/>
        <w:t>МУНИЦИПАЛЬНОЕ ОБРАЗОВАНИЕ</w:t>
      </w:r>
      <w:r w:rsidRPr="00EA40A8">
        <w:rPr>
          <w:lang w:val="ru-RU"/>
        </w:rPr>
        <w:br/>
        <w:t xml:space="preserve">ГОРБУНКОВСКОЕ СЕЛЬСКОЕ ПОСЕЛЕНИЕ </w:t>
      </w:r>
      <w:r w:rsidRPr="00EA40A8">
        <w:rPr>
          <w:lang w:val="ru-RU"/>
        </w:rPr>
        <w:br/>
        <w:t xml:space="preserve">МУНИЦИПАЛЬНОГО ОБРАЗОВАНИЯ </w:t>
      </w:r>
      <w:r w:rsidRPr="00EA40A8">
        <w:rPr>
          <w:lang w:val="ru-RU"/>
        </w:rPr>
        <w:br/>
        <w:t xml:space="preserve">ЛОМОНОСОВСКОГО МУНИЦИПАЛЬНОГО РАЙОНА </w:t>
      </w:r>
      <w:r w:rsidRPr="00EA40A8">
        <w:rPr>
          <w:lang w:val="ru-RU"/>
        </w:rPr>
        <w:br/>
        <w:t>ЛЕНИНГРАДСКОЙ ОБЛАСТИ</w:t>
      </w:r>
    </w:p>
    <w:p w:rsidR="00772D75" w:rsidRDefault="00772D75" w:rsidP="00772D75"/>
    <w:p w:rsidR="00772D75" w:rsidRDefault="00772D75" w:rsidP="00772D75"/>
    <w:p w:rsidR="00772D75" w:rsidRDefault="00772D75" w:rsidP="00772D75"/>
    <w:p w:rsidR="00772D75" w:rsidRDefault="00772D75" w:rsidP="00772D75"/>
    <w:p w:rsidR="00772D75" w:rsidRDefault="00772D75" w:rsidP="00772D75"/>
    <w:p w:rsidR="00772D75" w:rsidRPr="00EA40A8" w:rsidRDefault="00772D75" w:rsidP="00772D75">
      <w:pPr>
        <w:pStyle w:val="a5"/>
        <w:rPr>
          <w:b/>
          <w:lang w:val="ru-RU"/>
        </w:rPr>
      </w:pPr>
      <w:r w:rsidRPr="00EA40A8">
        <w:rPr>
          <w:b/>
          <w:lang w:val="ru-RU"/>
        </w:rPr>
        <w:t>УСТАВ</w:t>
      </w:r>
    </w:p>
    <w:p w:rsidR="00772D75" w:rsidRPr="00EA40A8" w:rsidRDefault="00772D75" w:rsidP="00772D75">
      <w:pPr>
        <w:pStyle w:val="a5"/>
        <w:rPr>
          <w:lang w:val="ru-RU"/>
        </w:rPr>
      </w:pPr>
      <w:r w:rsidRPr="00EA40A8">
        <w:rPr>
          <w:lang w:val="ru-RU"/>
        </w:rPr>
        <w:t>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772D75" w:rsidRPr="00EA40A8" w:rsidRDefault="00772D75" w:rsidP="00772D75">
      <w:pPr>
        <w:pStyle w:val="a5"/>
        <w:rPr>
          <w:lang w:val="ru-RU"/>
        </w:rPr>
      </w:pPr>
    </w:p>
    <w:p w:rsidR="00772D75" w:rsidRPr="00EA40A8" w:rsidRDefault="00772D75" w:rsidP="00772D75">
      <w:pPr>
        <w:pStyle w:val="a5"/>
        <w:rPr>
          <w:lang w:val="ru-RU"/>
        </w:rPr>
      </w:pPr>
      <w:r w:rsidRPr="00EA40A8">
        <w:rPr>
          <w:lang w:val="ru-RU"/>
        </w:rPr>
        <w:t>(новая редакция)</w:t>
      </w:r>
    </w:p>
    <w:p w:rsidR="00772D75" w:rsidRDefault="00772D75" w:rsidP="00772D75"/>
    <w:p w:rsidR="00772D75" w:rsidRDefault="00772D75" w:rsidP="00772D75"/>
    <w:p w:rsidR="00772D75" w:rsidRPr="00772D75" w:rsidRDefault="00772D75" w:rsidP="00772D75">
      <w:pPr>
        <w:pStyle w:val="a5"/>
        <w:rPr>
          <w:lang w:val="ru-RU"/>
        </w:rPr>
      </w:pPr>
      <w:r w:rsidRPr="00772D75">
        <w:rPr>
          <w:lang w:val="ru-RU"/>
        </w:rPr>
        <w:t xml:space="preserve">(в редакции решения совета депутатов муниципального образования Горбунковское сельское поселение Ломоносовский муниципальный район Ленинградской области от </w:t>
      </w:r>
      <w:r w:rsidR="00EA6C2A">
        <w:rPr>
          <w:lang w:val="ru-RU"/>
        </w:rPr>
        <w:t>09 ноября</w:t>
      </w:r>
      <w:r w:rsidRPr="00772D75">
        <w:rPr>
          <w:lang w:val="ru-RU"/>
        </w:rPr>
        <w:t xml:space="preserve"> № </w:t>
      </w:r>
      <w:r w:rsidR="00EA6C2A">
        <w:rPr>
          <w:lang w:val="ru-RU"/>
        </w:rPr>
        <w:t>47</w:t>
      </w:r>
      <w:r w:rsidRPr="00772D75">
        <w:rPr>
          <w:lang w:val="ru-RU"/>
        </w:rPr>
        <w:t>)</w:t>
      </w:r>
    </w:p>
    <w:p w:rsidR="00772D75" w:rsidRDefault="00772D75" w:rsidP="00F33127">
      <w:pPr>
        <w:jc w:val="center"/>
      </w:pPr>
    </w:p>
    <w:p w:rsidR="00772D75" w:rsidRDefault="00772D75" w:rsidP="00772D75"/>
    <w:p w:rsidR="00772D75" w:rsidRDefault="00772D75" w:rsidP="00772D75"/>
    <w:p w:rsidR="00772D75" w:rsidRDefault="00772D75" w:rsidP="00772D75"/>
    <w:p w:rsidR="00772D75" w:rsidRDefault="00772D75" w:rsidP="00772D75"/>
    <w:p w:rsidR="00772D75" w:rsidRDefault="00772D75" w:rsidP="00772D75"/>
    <w:p w:rsidR="00772D75" w:rsidRDefault="00772D75" w:rsidP="00772D75"/>
    <w:p w:rsidR="00772D75" w:rsidRPr="00F33127" w:rsidRDefault="00772D75" w:rsidP="00772D75">
      <w:pPr>
        <w:pStyle w:val="a5"/>
        <w:rPr>
          <w:lang w:val="ru-RU"/>
        </w:rPr>
      </w:pPr>
      <w:r w:rsidRPr="00531A05">
        <w:rPr>
          <w:lang w:val="ru-RU"/>
        </w:rPr>
        <w:t>дер. Горбунки</w:t>
      </w:r>
    </w:p>
    <w:p w:rsidR="00772D75" w:rsidRPr="00F33127" w:rsidRDefault="00772D75" w:rsidP="00772D75">
      <w:pPr>
        <w:pStyle w:val="a5"/>
        <w:rPr>
          <w:lang w:val="ru-RU"/>
        </w:rPr>
      </w:pPr>
      <w:r w:rsidRPr="00531A05">
        <w:rPr>
          <w:lang w:val="ru-RU"/>
        </w:rPr>
        <w:t>201</w:t>
      </w:r>
      <w:r w:rsidR="00EF55A1">
        <w:rPr>
          <w:lang w:val="ru-RU"/>
        </w:rPr>
        <w:t>8</w:t>
      </w:r>
      <w:r w:rsidRPr="00531A05">
        <w:rPr>
          <w:lang w:val="ru-RU"/>
        </w:rPr>
        <w:t xml:space="preserve"> год</w:t>
      </w:r>
    </w:p>
    <w:p w:rsidR="00772D75" w:rsidRDefault="00772D75" w:rsidP="00772D75">
      <w:r>
        <w:lastRenderedPageBreak/>
        <w:br/>
        <w:t>Оглавление</w:t>
      </w:r>
    </w:p>
    <w:sdt>
      <w:sdtPr>
        <w:id w:val="17128997"/>
        <w:docPartObj>
          <w:docPartGallery w:val="Table of Contents"/>
          <w:docPartUnique/>
        </w:docPartObj>
      </w:sdtPr>
      <w:sdtEndPr>
        <w:rPr>
          <w:b/>
          <w:bCs/>
          <w:noProof/>
        </w:rPr>
      </w:sdtEndPr>
      <w:sdtContent>
        <w:p w:rsidR="00020E25" w:rsidRDefault="00EF5B16">
          <w:pPr>
            <w:pStyle w:val="12"/>
            <w:tabs>
              <w:tab w:val="right" w:leader="dot" w:pos="9628"/>
            </w:tabs>
            <w:rPr>
              <w:rFonts w:asciiTheme="minorHAnsi" w:eastAsiaTheme="minorEastAsia" w:hAnsiTheme="minorHAnsi"/>
              <w:noProof/>
              <w:sz w:val="22"/>
              <w:lang w:eastAsia="ru-RU"/>
            </w:rPr>
          </w:pPr>
          <w:r>
            <w:fldChar w:fldCharType="begin"/>
          </w:r>
          <w:r w:rsidR="00EA40A8">
            <w:instrText xml:space="preserve"> TOC \o "1-3" \h \z \u </w:instrText>
          </w:r>
          <w:r>
            <w:fldChar w:fldCharType="separate"/>
          </w:r>
          <w:hyperlink w:anchor="_Toc528109731" w:history="1">
            <w:r w:rsidR="00020E25" w:rsidRPr="00AF1637">
              <w:rPr>
                <w:rStyle w:val="a9"/>
                <w:noProof/>
              </w:rPr>
              <w:t>Глава 1. Общие положения</w:t>
            </w:r>
            <w:r w:rsidR="00020E25">
              <w:rPr>
                <w:noProof/>
                <w:webHidden/>
              </w:rPr>
              <w:tab/>
            </w:r>
            <w:r>
              <w:rPr>
                <w:noProof/>
                <w:webHidden/>
              </w:rPr>
              <w:fldChar w:fldCharType="begin"/>
            </w:r>
            <w:r w:rsidR="00020E25">
              <w:rPr>
                <w:noProof/>
                <w:webHidden/>
              </w:rPr>
              <w:instrText xml:space="preserve"> PAGEREF _Toc528109731 \h </w:instrText>
            </w:r>
            <w:r>
              <w:rPr>
                <w:noProof/>
                <w:webHidden/>
              </w:rPr>
            </w:r>
            <w:r>
              <w:rPr>
                <w:noProof/>
                <w:webHidden/>
              </w:rPr>
              <w:fldChar w:fldCharType="separate"/>
            </w:r>
            <w:r w:rsidR="00020E25">
              <w:rPr>
                <w:noProof/>
                <w:webHidden/>
              </w:rPr>
              <w:t>7</w:t>
            </w:r>
            <w:r>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32" w:history="1">
            <w:r w:rsidR="00020E25" w:rsidRPr="00AF1637">
              <w:rPr>
                <w:rStyle w:val="a9"/>
                <w:noProof/>
              </w:rPr>
              <w:t>Статья 1. Наименование муниципального образования, наименование органов местного самоуправления и муниципальных органов муниципального образования</w:t>
            </w:r>
            <w:r w:rsidR="00020E25">
              <w:rPr>
                <w:noProof/>
                <w:webHidden/>
              </w:rPr>
              <w:tab/>
            </w:r>
            <w:r w:rsidR="00EF5B16">
              <w:rPr>
                <w:noProof/>
                <w:webHidden/>
              </w:rPr>
              <w:fldChar w:fldCharType="begin"/>
            </w:r>
            <w:r w:rsidR="00020E25">
              <w:rPr>
                <w:noProof/>
                <w:webHidden/>
              </w:rPr>
              <w:instrText xml:space="preserve"> PAGEREF _Toc528109732 \h </w:instrText>
            </w:r>
            <w:r w:rsidR="00EF5B16">
              <w:rPr>
                <w:noProof/>
                <w:webHidden/>
              </w:rPr>
            </w:r>
            <w:r w:rsidR="00EF5B16">
              <w:rPr>
                <w:noProof/>
                <w:webHidden/>
              </w:rPr>
              <w:fldChar w:fldCharType="separate"/>
            </w:r>
            <w:r w:rsidR="00020E25">
              <w:rPr>
                <w:noProof/>
                <w:webHidden/>
              </w:rPr>
              <w:t>7</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33" w:history="1">
            <w:r w:rsidR="00020E25" w:rsidRPr="00AF1637">
              <w:rPr>
                <w:rStyle w:val="a9"/>
                <w:noProof/>
              </w:rPr>
              <w:t>Статья 2. Символы поселения и порядок их использования</w:t>
            </w:r>
            <w:r w:rsidR="00020E25">
              <w:rPr>
                <w:noProof/>
                <w:webHidden/>
              </w:rPr>
              <w:tab/>
            </w:r>
            <w:r w:rsidR="00EF5B16">
              <w:rPr>
                <w:noProof/>
                <w:webHidden/>
              </w:rPr>
              <w:fldChar w:fldCharType="begin"/>
            </w:r>
            <w:r w:rsidR="00020E25">
              <w:rPr>
                <w:noProof/>
                <w:webHidden/>
              </w:rPr>
              <w:instrText xml:space="preserve"> PAGEREF _Toc528109733 \h </w:instrText>
            </w:r>
            <w:r w:rsidR="00EF5B16">
              <w:rPr>
                <w:noProof/>
                <w:webHidden/>
              </w:rPr>
            </w:r>
            <w:r w:rsidR="00EF5B16">
              <w:rPr>
                <w:noProof/>
                <w:webHidden/>
              </w:rPr>
              <w:fldChar w:fldCharType="separate"/>
            </w:r>
            <w:r w:rsidR="00020E25">
              <w:rPr>
                <w:noProof/>
                <w:webHidden/>
              </w:rPr>
              <w:t>8</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34" w:history="1">
            <w:r w:rsidR="00020E25" w:rsidRPr="00AF1637">
              <w:rPr>
                <w:rStyle w:val="a9"/>
                <w:noProof/>
              </w:rPr>
              <w:t>Статья 3. Границы поселения и населенные пункты в его составе</w:t>
            </w:r>
            <w:r w:rsidR="00020E25">
              <w:rPr>
                <w:noProof/>
                <w:webHidden/>
              </w:rPr>
              <w:tab/>
            </w:r>
            <w:r w:rsidR="00EF5B16">
              <w:rPr>
                <w:noProof/>
                <w:webHidden/>
              </w:rPr>
              <w:fldChar w:fldCharType="begin"/>
            </w:r>
            <w:r w:rsidR="00020E25">
              <w:rPr>
                <w:noProof/>
                <w:webHidden/>
              </w:rPr>
              <w:instrText xml:space="preserve"> PAGEREF _Toc528109734 \h </w:instrText>
            </w:r>
            <w:r w:rsidR="00EF5B16">
              <w:rPr>
                <w:noProof/>
                <w:webHidden/>
              </w:rPr>
            </w:r>
            <w:r w:rsidR="00EF5B16">
              <w:rPr>
                <w:noProof/>
                <w:webHidden/>
              </w:rPr>
              <w:fldChar w:fldCharType="separate"/>
            </w:r>
            <w:r w:rsidR="00020E25">
              <w:rPr>
                <w:noProof/>
                <w:webHidden/>
              </w:rPr>
              <w:t>9</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35" w:history="1">
            <w:r w:rsidR="00020E25" w:rsidRPr="00AF1637">
              <w:rPr>
                <w:rStyle w:val="a9"/>
                <w:noProof/>
              </w:rPr>
              <w:t>Статья 4. Вопросы местного значения поселения</w:t>
            </w:r>
            <w:r w:rsidR="00020E25">
              <w:rPr>
                <w:noProof/>
                <w:webHidden/>
              </w:rPr>
              <w:tab/>
            </w:r>
            <w:r w:rsidR="00EF5B16">
              <w:rPr>
                <w:noProof/>
                <w:webHidden/>
              </w:rPr>
              <w:fldChar w:fldCharType="begin"/>
            </w:r>
            <w:r w:rsidR="00020E25">
              <w:rPr>
                <w:noProof/>
                <w:webHidden/>
              </w:rPr>
              <w:instrText xml:space="preserve"> PAGEREF _Toc528109735 \h </w:instrText>
            </w:r>
            <w:r w:rsidR="00EF5B16">
              <w:rPr>
                <w:noProof/>
                <w:webHidden/>
              </w:rPr>
            </w:r>
            <w:r w:rsidR="00EF5B16">
              <w:rPr>
                <w:noProof/>
                <w:webHidden/>
              </w:rPr>
              <w:fldChar w:fldCharType="separate"/>
            </w:r>
            <w:r w:rsidR="00020E25">
              <w:rPr>
                <w:noProof/>
                <w:webHidden/>
              </w:rPr>
              <w:t>10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36" w:history="1">
            <w:r w:rsidR="00020E25" w:rsidRPr="00AF1637">
              <w:rPr>
                <w:rStyle w:val="a9"/>
                <w:noProof/>
              </w:rPr>
              <w:t>Статья 5. Права органов местного самоуправления поселения на решение вопросов, не отнесенных к вопросам местного значения поселения</w:t>
            </w:r>
            <w:r w:rsidR="00020E25">
              <w:rPr>
                <w:noProof/>
                <w:webHidden/>
              </w:rPr>
              <w:tab/>
            </w:r>
            <w:r w:rsidR="00EF5B16">
              <w:rPr>
                <w:noProof/>
                <w:webHidden/>
              </w:rPr>
              <w:fldChar w:fldCharType="begin"/>
            </w:r>
            <w:r w:rsidR="00020E25">
              <w:rPr>
                <w:noProof/>
                <w:webHidden/>
              </w:rPr>
              <w:instrText xml:space="preserve"> PAGEREF _Toc528109736 \h </w:instrText>
            </w:r>
            <w:r w:rsidR="00EF5B16">
              <w:rPr>
                <w:noProof/>
                <w:webHidden/>
              </w:rPr>
            </w:r>
            <w:r w:rsidR="00EF5B16">
              <w:rPr>
                <w:noProof/>
                <w:webHidden/>
              </w:rPr>
              <w:fldChar w:fldCharType="separate"/>
            </w:r>
            <w:r w:rsidR="00020E25">
              <w:rPr>
                <w:noProof/>
                <w:webHidden/>
              </w:rPr>
              <w:t>17</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37" w:history="1">
            <w:r w:rsidR="00020E25" w:rsidRPr="00AF1637">
              <w:rPr>
                <w:rStyle w:val="a9"/>
                <w:noProof/>
              </w:rPr>
              <w:t>Статья 6.1. Муниципальный контроль</w:t>
            </w:r>
            <w:r w:rsidR="00020E25">
              <w:rPr>
                <w:noProof/>
                <w:webHidden/>
              </w:rPr>
              <w:tab/>
            </w:r>
            <w:r w:rsidR="00EF5B16">
              <w:rPr>
                <w:noProof/>
                <w:webHidden/>
              </w:rPr>
              <w:fldChar w:fldCharType="begin"/>
            </w:r>
            <w:r w:rsidR="00020E25">
              <w:rPr>
                <w:noProof/>
                <w:webHidden/>
              </w:rPr>
              <w:instrText xml:space="preserve"> PAGEREF _Toc528109737 \h </w:instrText>
            </w:r>
            <w:r w:rsidR="00EF5B16">
              <w:rPr>
                <w:noProof/>
                <w:webHidden/>
              </w:rPr>
            </w:r>
            <w:r w:rsidR="00EF5B16">
              <w:rPr>
                <w:noProof/>
                <w:webHidden/>
              </w:rPr>
              <w:fldChar w:fldCharType="separate"/>
            </w:r>
            <w:r w:rsidR="00020E25">
              <w:rPr>
                <w:noProof/>
                <w:webHidden/>
              </w:rPr>
              <w:t>24</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38" w:history="1">
            <w:r w:rsidR="00020E25" w:rsidRPr="00AF1637">
              <w:rPr>
                <w:rStyle w:val="a9"/>
                <w:noProof/>
              </w:rPr>
              <w:t>Статья 8. Осуществление органами местного самоуправления поселения отдельных государственных полномочий</w:t>
            </w:r>
            <w:r w:rsidR="00020E25">
              <w:rPr>
                <w:noProof/>
                <w:webHidden/>
              </w:rPr>
              <w:tab/>
            </w:r>
            <w:r w:rsidR="00EF5B16">
              <w:rPr>
                <w:noProof/>
                <w:webHidden/>
              </w:rPr>
              <w:fldChar w:fldCharType="begin"/>
            </w:r>
            <w:r w:rsidR="00020E25">
              <w:rPr>
                <w:noProof/>
                <w:webHidden/>
              </w:rPr>
              <w:instrText xml:space="preserve"> PAGEREF _Toc528109738 \h </w:instrText>
            </w:r>
            <w:r w:rsidR="00EF5B16">
              <w:rPr>
                <w:noProof/>
                <w:webHidden/>
              </w:rPr>
            </w:r>
            <w:r w:rsidR="00EF5B16">
              <w:rPr>
                <w:noProof/>
                <w:webHidden/>
              </w:rPr>
              <w:fldChar w:fldCharType="separate"/>
            </w:r>
            <w:r w:rsidR="00020E25">
              <w:rPr>
                <w:noProof/>
                <w:webHidden/>
              </w:rPr>
              <w:t>25</w:t>
            </w:r>
            <w:r w:rsidR="00EF5B16">
              <w:rPr>
                <w:noProof/>
                <w:webHidden/>
              </w:rPr>
              <w:fldChar w:fldCharType="end"/>
            </w:r>
          </w:hyperlink>
        </w:p>
        <w:p w:rsidR="00020E25" w:rsidRDefault="00121AA2">
          <w:pPr>
            <w:pStyle w:val="12"/>
            <w:tabs>
              <w:tab w:val="right" w:leader="dot" w:pos="9628"/>
            </w:tabs>
            <w:rPr>
              <w:rFonts w:asciiTheme="minorHAnsi" w:eastAsiaTheme="minorEastAsia" w:hAnsiTheme="minorHAnsi"/>
              <w:noProof/>
              <w:sz w:val="22"/>
              <w:lang w:eastAsia="ru-RU"/>
            </w:rPr>
          </w:pPr>
          <w:hyperlink w:anchor="_Toc528109739" w:history="1">
            <w:r w:rsidR="00020E25" w:rsidRPr="00AF1637">
              <w:rPr>
                <w:rStyle w:val="a9"/>
                <w:noProof/>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_Toc528109739 \h </w:instrText>
            </w:r>
            <w:r w:rsidR="00EF5B16">
              <w:rPr>
                <w:noProof/>
                <w:webHidden/>
              </w:rPr>
            </w:r>
            <w:r w:rsidR="00EF5B16">
              <w:rPr>
                <w:noProof/>
                <w:webHidden/>
              </w:rPr>
              <w:fldChar w:fldCharType="separate"/>
            </w:r>
            <w:r w:rsidR="00020E25">
              <w:rPr>
                <w:noProof/>
                <w:webHidden/>
              </w:rPr>
              <w:t>27</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0" w:history="1">
            <w:r w:rsidR="00020E25" w:rsidRPr="00AF1637">
              <w:rPr>
                <w:rStyle w:val="a9"/>
                <w:noProof/>
              </w:rPr>
              <w:t>Статья 9. Право населения поселения на осуществление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_Toc528109740 \h </w:instrText>
            </w:r>
            <w:r w:rsidR="00EF5B16">
              <w:rPr>
                <w:noProof/>
                <w:webHidden/>
              </w:rPr>
            </w:r>
            <w:r w:rsidR="00EF5B16">
              <w:rPr>
                <w:noProof/>
                <w:webHidden/>
              </w:rPr>
              <w:fldChar w:fldCharType="separate"/>
            </w:r>
            <w:r w:rsidR="00020E25">
              <w:rPr>
                <w:noProof/>
                <w:webHidden/>
              </w:rPr>
              <w:t>27</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1" w:history="1">
            <w:r w:rsidR="00020E25" w:rsidRPr="00AF1637">
              <w:rPr>
                <w:rStyle w:val="a9"/>
                <w:noProof/>
              </w:rPr>
              <w:t>Статья 10. Местный референдум</w:t>
            </w:r>
            <w:r w:rsidR="00020E25">
              <w:rPr>
                <w:noProof/>
                <w:webHidden/>
              </w:rPr>
              <w:tab/>
            </w:r>
            <w:r w:rsidR="00EF5B16">
              <w:rPr>
                <w:noProof/>
                <w:webHidden/>
              </w:rPr>
              <w:fldChar w:fldCharType="begin"/>
            </w:r>
            <w:r w:rsidR="00020E25">
              <w:rPr>
                <w:noProof/>
                <w:webHidden/>
              </w:rPr>
              <w:instrText xml:space="preserve"> PAGEREF _Toc528109741 \h </w:instrText>
            </w:r>
            <w:r w:rsidR="00EF5B16">
              <w:rPr>
                <w:noProof/>
                <w:webHidden/>
              </w:rPr>
            </w:r>
            <w:r w:rsidR="00EF5B16">
              <w:rPr>
                <w:noProof/>
                <w:webHidden/>
              </w:rPr>
              <w:fldChar w:fldCharType="separate"/>
            </w:r>
            <w:r w:rsidR="00020E25">
              <w:rPr>
                <w:noProof/>
                <w:webHidden/>
              </w:rPr>
              <w:t>28</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2" w:history="1">
            <w:r w:rsidR="00020E25" w:rsidRPr="00AF1637">
              <w:rPr>
                <w:rStyle w:val="a9"/>
                <w:noProof/>
              </w:rPr>
              <w:t>Статья 11. Муниципальные выборы</w:t>
            </w:r>
            <w:r w:rsidR="00020E25">
              <w:rPr>
                <w:noProof/>
                <w:webHidden/>
              </w:rPr>
              <w:tab/>
            </w:r>
            <w:r w:rsidR="00EF5B16">
              <w:rPr>
                <w:noProof/>
                <w:webHidden/>
              </w:rPr>
              <w:fldChar w:fldCharType="begin"/>
            </w:r>
            <w:r w:rsidR="00020E25">
              <w:rPr>
                <w:noProof/>
                <w:webHidden/>
              </w:rPr>
              <w:instrText xml:space="preserve"> PAGEREF _Toc528109742 \h </w:instrText>
            </w:r>
            <w:r w:rsidR="00EF5B16">
              <w:rPr>
                <w:noProof/>
                <w:webHidden/>
              </w:rPr>
            </w:r>
            <w:r w:rsidR="00EF5B16">
              <w:rPr>
                <w:noProof/>
                <w:webHidden/>
              </w:rPr>
              <w:fldChar w:fldCharType="separate"/>
            </w:r>
            <w:r w:rsidR="00020E25">
              <w:rPr>
                <w:noProof/>
                <w:webHidden/>
              </w:rPr>
              <w:t>30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3" w:history="1">
            <w:r w:rsidR="00020E25" w:rsidRPr="00AF1637">
              <w:rPr>
                <w:rStyle w:val="a9"/>
                <w:noProof/>
              </w:rPr>
              <w:t>Статья 12. Голосование по вопросам изменения границ, преобразования поселения</w:t>
            </w:r>
            <w:r w:rsidR="00020E25">
              <w:rPr>
                <w:noProof/>
                <w:webHidden/>
              </w:rPr>
              <w:tab/>
            </w:r>
            <w:r w:rsidR="00EF5B16">
              <w:rPr>
                <w:noProof/>
                <w:webHidden/>
              </w:rPr>
              <w:fldChar w:fldCharType="begin"/>
            </w:r>
            <w:r w:rsidR="00020E25">
              <w:rPr>
                <w:noProof/>
                <w:webHidden/>
              </w:rPr>
              <w:instrText xml:space="preserve"> PAGEREF _Toc528109743 \h </w:instrText>
            </w:r>
            <w:r w:rsidR="00EF5B16">
              <w:rPr>
                <w:noProof/>
                <w:webHidden/>
              </w:rPr>
            </w:r>
            <w:r w:rsidR="00EF5B16">
              <w:rPr>
                <w:noProof/>
                <w:webHidden/>
              </w:rPr>
              <w:fldChar w:fldCharType="separate"/>
            </w:r>
            <w:r w:rsidR="00020E25">
              <w:rPr>
                <w:noProof/>
                <w:webHidden/>
              </w:rPr>
              <w:t>32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4" w:history="1">
            <w:r w:rsidR="00020E25" w:rsidRPr="00AF1637">
              <w:rPr>
                <w:rStyle w:val="a9"/>
                <w:noProof/>
              </w:rPr>
              <w:t>Статья 13. Право граждан на отзыв депутата, члена выборного органа местного самоуправления, выборного должностного лица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_Toc528109744 \h </w:instrText>
            </w:r>
            <w:r w:rsidR="00EF5B16">
              <w:rPr>
                <w:noProof/>
                <w:webHidden/>
              </w:rPr>
            </w:r>
            <w:r w:rsidR="00EF5B16">
              <w:rPr>
                <w:noProof/>
                <w:webHidden/>
              </w:rPr>
              <w:fldChar w:fldCharType="separate"/>
            </w:r>
            <w:r w:rsidR="00020E25">
              <w:rPr>
                <w:noProof/>
                <w:webHidden/>
              </w:rPr>
              <w:t>32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5" w:history="1">
            <w:r w:rsidR="00020E25" w:rsidRPr="00AF1637">
              <w:rPr>
                <w:rStyle w:val="a9"/>
                <w:noProof/>
              </w:rPr>
              <w:t>Статья 14. Территориальное общественное самоуправление</w:t>
            </w:r>
            <w:r w:rsidR="00020E25">
              <w:rPr>
                <w:noProof/>
                <w:webHidden/>
              </w:rPr>
              <w:tab/>
            </w:r>
            <w:r w:rsidR="00EF5B16">
              <w:rPr>
                <w:noProof/>
                <w:webHidden/>
              </w:rPr>
              <w:fldChar w:fldCharType="begin"/>
            </w:r>
            <w:r w:rsidR="00020E25">
              <w:rPr>
                <w:noProof/>
                <w:webHidden/>
              </w:rPr>
              <w:instrText xml:space="preserve"> PAGEREF _Toc528109745 \h </w:instrText>
            </w:r>
            <w:r w:rsidR="00EF5B16">
              <w:rPr>
                <w:noProof/>
                <w:webHidden/>
              </w:rPr>
            </w:r>
            <w:r w:rsidR="00EF5B16">
              <w:rPr>
                <w:noProof/>
                <w:webHidden/>
              </w:rPr>
              <w:fldChar w:fldCharType="separate"/>
            </w:r>
            <w:r w:rsidR="00020E25">
              <w:rPr>
                <w:noProof/>
                <w:webHidden/>
              </w:rPr>
              <w:t>33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6" w:history="1">
            <w:r w:rsidR="00020E25" w:rsidRPr="00AF1637">
              <w:rPr>
                <w:rStyle w:val="a9"/>
                <w:noProof/>
              </w:rPr>
              <w:t>Статья 15. Публичные слушания</w:t>
            </w:r>
            <w:r w:rsidR="00020E25">
              <w:rPr>
                <w:noProof/>
                <w:webHidden/>
              </w:rPr>
              <w:tab/>
            </w:r>
            <w:r w:rsidR="00EF5B16">
              <w:rPr>
                <w:noProof/>
                <w:webHidden/>
              </w:rPr>
              <w:fldChar w:fldCharType="begin"/>
            </w:r>
            <w:r w:rsidR="00020E25">
              <w:rPr>
                <w:noProof/>
                <w:webHidden/>
              </w:rPr>
              <w:instrText xml:space="preserve"> PAGEREF _Toc528109746 \h </w:instrText>
            </w:r>
            <w:r w:rsidR="00EF5B16">
              <w:rPr>
                <w:noProof/>
                <w:webHidden/>
              </w:rPr>
            </w:r>
            <w:r w:rsidR="00EF5B16">
              <w:rPr>
                <w:noProof/>
                <w:webHidden/>
              </w:rPr>
              <w:fldChar w:fldCharType="separate"/>
            </w:r>
            <w:r w:rsidR="00020E25">
              <w:rPr>
                <w:noProof/>
                <w:webHidden/>
              </w:rPr>
              <w:t>36</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7" w:history="1">
            <w:r w:rsidR="00020E25" w:rsidRPr="00AF1637">
              <w:rPr>
                <w:rStyle w:val="a9"/>
                <w:noProof/>
              </w:rPr>
              <w:t>Статья 16. Собрание граждан</w:t>
            </w:r>
            <w:r w:rsidR="00020E25">
              <w:rPr>
                <w:noProof/>
                <w:webHidden/>
              </w:rPr>
              <w:tab/>
            </w:r>
            <w:r w:rsidR="00EF5B16">
              <w:rPr>
                <w:noProof/>
                <w:webHidden/>
              </w:rPr>
              <w:fldChar w:fldCharType="begin"/>
            </w:r>
            <w:r w:rsidR="00020E25">
              <w:rPr>
                <w:noProof/>
                <w:webHidden/>
              </w:rPr>
              <w:instrText xml:space="preserve"> PAGEREF _Toc528109747 \h </w:instrText>
            </w:r>
            <w:r w:rsidR="00EF5B16">
              <w:rPr>
                <w:noProof/>
                <w:webHidden/>
              </w:rPr>
            </w:r>
            <w:r w:rsidR="00EF5B16">
              <w:rPr>
                <w:noProof/>
                <w:webHidden/>
              </w:rPr>
              <w:fldChar w:fldCharType="separate"/>
            </w:r>
            <w:r w:rsidR="00020E25">
              <w:rPr>
                <w:noProof/>
                <w:webHidden/>
              </w:rPr>
              <w:t>39</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8" w:history="1">
            <w:r w:rsidR="00020E25" w:rsidRPr="00AF1637">
              <w:rPr>
                <w:rStyle w:val="a9"/>
                <w:noProof/>
              </w:rPr>
              <w:t>Статья 17. Конференция граждан (собрание делегатов)</w:t>
            </w:r>
            <w:r w:rsidR="00020E25">
              <w:rPr>
                <w:noProof/>
                <w:webHidden/>
              </w:rPr>
              <w:tab/>
            </w:r>
            <w:r w:rsidR="00EF5B16">
              <w:rPr>
                <w:noProof/>
                <w:webHidden/>
              </w:rPr>
              <w:fldChar w:fldCharType="begin"/>
            </w:r>
            <w:r w:rsidR="00020E25">
              <w:rPr>
                <w:noProof/>
                <w:webHidden/>
              </w:rPr>
              <w:instrText xml:space="preserve"> PAGEREF _Toc528109748 \h </w:instrText>
            </w:r>
            <w:r w:rsidR="00EF5B16">
              <w:rPr>
                <w:noProof/>
                <w:webHidden/>
              </w:rPr>
            </w:r>
            <w:r w:rsidR="00EF5B16">
              <w:rPr>
                <w:noProof/>
                <w:webHidden/>
              </w:rPr>
              <w:fldChar w:fldCharType="separate"/>
            </w:r>
            <w:r w:rsidR="00020E25">
              <w:rPr>
                <w:noProof/>
                <w:webHidden/>
              </w:rPr>
              <w:t>40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49" w:history="1">
            <w:r w:rsidR="00020E25" w:rsidRPr="00AF1637">
              <w:rPr>
                <w:rStyle w:val="a9"/>
                <w:noProof/>
              </w:rPr>
              <w:t>Статья 18. Опрос граждан</w:t>
            </w:r>
            <w:r w:rsidR="00020E25">
              <w:rPr>
                <w:noProof/>
                <w:webHidden/>
              </w:rPr>
              <w:tab/>
            </w:r>
            <w:r w:rsidR="00EF5B16">
              <w:rPr>
                <w:noProof/>
                <w:webHidden/>
              </w:rPr>
              <w:fldChar w:fldCharType="begin"/>
            </w:r>
            <w:r w:rsidR="00020E25">
              <w:rPr>
                <w:noProof/>
                <w:webHidden/>
              </w:rPr>
              <w:instrText xml:space="preserve"> PAGEREF _Toc528109749 \h </w:instrText>
            </w:r>
            <w:r w:rsidR="00EF5B16">
              <w:rPr>
                <w:noProof/>
                <w:webHidden/>
              </w:rPr>
            </w:r>
            <w:r w:rsidR="00EF5B16">
              <w:rPr>
                <w:noProof/>
                <w:webHidden/>
              </w:rPr>
              <w:fldChar w:fldCharType="separate"/>
            </w:r>
            <w:r w:rsidR="00020E25">
              <w:rPr>
                <w:noProof/>
                <w:webHidden/>
              </w:rPr>
              <w:t>40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0" w:history="1">
            <w:r w:rsidR="00020E25" w:rsidRPr="00AF1637">
              <w:rPr>
                <w:rStyle w:val="a9"/>
                <w:noProof/>
              </w:rPr>
              <w:t>Статья 19. Правотворческая инициатива граждан</w:t>
            </w:r>
            <w:r w:rsidR="00020E25">
              <w:rPr>
                <w:noProof/>
                <w:webHidden/>
              </w:rPr>
              <w:tab/>
            </w:r>
            <w:r w:rsidR="00EF5B16">
              <w:rPr>
                <w:noProof/>
                <w:webHidden/>
              </w:rPr>
              <w:fldChar w:fldCharType="begin"/>
            </w:r>
            <w:r w:rsidR="00020E25">
              <w:rPr>
                <w:noProof/>
                <w:webHidden/>
              </w:rPr>
              <w:instrText xml:space="preserve"> PAGEREF _Toc528109750 \h </w:instrText>
            </w:r>
            <w:r w:rsidR="00EF5B16">
              <w:rPr>
                <w:noProof/>
                <w:webHidden/>
              </w:rPr>
            </w:r>
            <w:r w:rsidR="00EF5B16">
              <w:rPr>
                <w:noProof/>
                <w:webHidden/>
              </w:rPr>
              <w:fldChar w:fldCharType="separate"/>
            </w:r>
            <w:r w:rsidR="00020E25">
              <w:rPr>
                <w:noProof/>
                <w:webHidden/>
              </w:rPr>
              <w:t>42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1" w:history="1">
            <w:r w:rsidR="00020E25" w:rsidRPr="00AF1637">
              <w:rPr>
                <w:rStyle w:val="a9"/>
                <w:noProof/>
              </w:rPr>
              <w:t>Статья 20. Обращения граждан в органы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_Toc528109751 \h </w:instrText>
            </w:r>
            <w:r w:rsidR="00EF5B16">
              <w:rPr>
                <w:noProof/>
                <w:webHidden/>
              </w:rPr>
            </w:r>
            <w:r w:rsidR="00EF5B16">
              <w:rPr>
                <w:noProof/>
                <w:webHidden/>
              </w:rPr>
              <w:fldChar w:fldCharType="separate"/>
            </w:r>
            <w:r w:rsidR="00020E25">
              <w:rPr>
                <w:noProof/>
                <w:webHidden/>
              </w:rPr>
              <w:t>42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2" w:history="1">
            <w:r w:rsidR="00020E25" w:rsidRPr="00AF1637">
              <w:rPr>
                <w:rStyle w:val="a9"/>
                <w:noProof/>
              </w:rPr>
              <w:t>Статья 21. Другие формы непосредственного осуществления населением местного самоуправления и участия в его осуществлении</w:t>
            </w:r>
            <w:r w:rsidR="00020E25">
              <w:rPr>
                <w:noProof/>
                <w:webHidden/>
              </w:rPr>
              <w:tab/>
            </w:r>
            <w:r w:rsidR="00EF5B16">
              <w:rPr>
                <w:noProof/>
                <w:webHidden/>
              </w:rPr>
              <w:fldChar w:fldCharType="begin"/>
            </w:r>
            <w:r w:rsidR="00020E25">
              <w:rPr>
                <w:noProof/>
                <w:webHidden/>
              </w:rPr>
              <w:instrText xml:space="preserve"> PAGEREF _Toc528109752 \h </w:instrText>
            </w:r>
            <w:r w:rsidR="00EF5B16">
              <w:rPr>
                <w:noProof/>
                <w:webHidden/>
              </w:rPr>
            </w:r>
            <w:r w:rsidR="00EF5B16">
              <w:rPr>
                <w:noProof/>
                <w:webHidden/>
              </w:rPr>
              <w:fldChar w:fldCharType="separate"/>
            </w:r>
            <w:r w:rsidR="00020E25">
              <w:rPr>
                <w:noProof/>
                <w:webHidden/>
              </w:rPr>
              <w:t>43</w:t>
            </w:r>
            <w:r w:rsidR="00EF5B16">
              <w:rPr>
                <w:noProof/>
                <w:webHidden/>
              </w:rPr>
              <w:fldChar w:fldCharType="end"/>
            </w:r>
          </w:hyperlink>
        </w:p>
        <w:p w:rsidR="00020E25" w:rsidRDefault="00121AA2">
          <w:pPr>
            <w:pStyle w:val="12"/>
            <w:tabs>
              <w:tab w:val="right" w:leader="dot" w:pos="9628"/>
            </w:tabs>
            <w:rPr>
              <w:rFonts w:asciiTheme="minorHAnsi" w:eastAsiaTheme="minorEastAsia" w:hAnsiTheme="minorHAnsi"/>
              <w:noProof/>
              <w:sz w:val="22"/>
              <w:lang w:eastAsia="ru-RU"/>
            </w:rPr>
          </w:pPr>
          <w:hyperlink w:anchor="_Toc528109753" w:history="1">
            <w:r w:rsidR="00020E25" w:rsidRPr="00AF1637">
              <w:rPr>
                <w:rStyle w:val="a9"/>
                <w:noProof/>
              </w:rPr>
              <w:t>Глава 3. Органы местного самоуправления поселения и должностные лица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_Toc528109753 \h </w:instrText>
            </w:r>
            <w:r w:rsidR="00EF5B16">
              <w:rPr>
                <w:noProof/>
                <w:webHidden/>
              </w:rPr>
            </w:r>
            <w:r w:rsidR="00EF5B16">
              <w:rPr>
                <w:noProof/>
                <w:webHidden/>
              </w:rPr>
              <w:fldChar w:fldCharType="separate"/>
            </w:r>
            <w:r w:rsidR="00020E25">
              <w:rPr>
                <w:noProof/>
                <w:webHidden/>
              </w:rPr>
              <w:t>44</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4" w:history="1">
            <w:r w:rsidR="00020E25" w:rsidRPr="00AF1637">
              <w:rPr>
                <w:rStyle w:val="a9"/>
                <w:noProof/>
              </w:rPr>
              <w:t>Статья 22. Структура органов местного самоуправления поселения</w:t>
            </w:r>
            <w:r w:rsidR="00020E25">
              <w:rPr>
                <w:noProof/>
                <w:webHidden/>
              </w:rPr>
              <w:tab/>
            </w:r>
            <w:r w:rsidR="00EF5B16">
              <w:rPr>
                <w:noProof/>
                <w:webHidden/>
              </w:rPr>
              <w:fldChar w:fldCharType="begin"/>
            </w:r>
            <w:r w:rsidR="00020E25">
              <w:rPr>
                <w:noProof/>
                <w:webHidden/>
              </w:rPr>
              <w:instrText xml:space="preserve"> PAGEREF _Toc528109754 \h </w:instrText>
            </w:r>
            <w:r w:rsidR="00EF5B16">
              <w:rPr>
                <w:noProof/>
                <w:webHidden/>
              </w:rPr>
            </w:r>
            <w:r w:rsidR="00EF5B16">
              <w:rPr>
                <w:noProof/>
                <w:webHidden/>
              </w:rPr>
              <w:fldChar w:fldCharType="separate"/>
            </w:r>
            <w:r w:rsidR="00020E25">
              <w:rPr>
                <w:noProof/>
                <w:webHidden/>
              </w:rPr>
              <w:t>44</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5" w:history="1">
            <w:r w:rsidR="00020E25" w:rsidRPr="00AF1637">
              <w:rPr>
                <w:rStyle w:val="a9"/>
                <w:noProof/>
              </w:rPr>
              <w:t>Статья 23. Совет депутатов</w:t>
            </w:r>
            <w:r w:rsidR="00020E25">
              <w:rPr>
                <w:noProof/>
                <w:webHidden/>
              </w:rPr>
              <w:tab/>
            </w:r>
            <w:r w:rsidR="00EF5B16">
              <w:rPr>
                <w:noProof/>
                <w:webHidden/>
              </w:rPr>
              <w:fldChar w:fldCharType="begin"/>
            </w:r>
            <w:r w:rsidR="00020E25">
              <w:rPr>
                <w:noProof/>
                <w:webHidden/>
              </w:rPr>
              <w:instrText xml:space="preserve"> PAGEREF _Toc528109755 \h </w:instrText>
            </w:r>
            <w:r w:rsidR="00EF5B16">
              <w:rPr>
                <w:noProof/>
                <w:webHidden/>
              </w:rPr>
            </w:r>
            <w:r w:rsidR="00EF5B16">
              <w:rPr>
                <w:noProof/>
                <w:webHidden/>
              </w:rPr>
              <w:fldChar w:fldCharType="separate"/>
            </w:r>
            <w:r w:rsidR="00020E25">
              <w:rPr>
                <w:noProof/>
                <w:webHidden/>
              </w:rPr>
              <w:t>44</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6" w:history="1">
            <w:r w:rsidR="00020E25" w:rsidRPr="00AF1637">
              <w:rPr>
                <w:rStyle w:val="a9"/>
                <w:noProof/>
              </w:rPr>
              <w:t>Статья 24. Порядок формирования и состав совета депутатов</w:t>
            </w:r>
            <w:r w:rsidR="00020E25">
              <w:rPr>
                <w:noProof/>
                <w:webHidden/>
              </w:rPr>
              <w:tab/>
            </w:r>
            <w:r w:rsidR="00EF5B16">
              <w:rPr>
                <w:noProof/>
                <w:webHidden/>
              </w:rPr>
              <w:fldChar w:fldCharType="begin"/>
            </w:r>
            <w:r w:rsidR="00020E25">
              <w:rPr>
                <w:noProof/>
                <w:webHidden/>
              </w:rPr>
              <w:instrText xml:space="preserve"> PAGEREF _Toc528109756 \h </w:instrText>
            </w:r>
            <w:r w:rsidR="00EF5B16">
              <w:rPr>
                <w:noProof/>
                <w:webHidden/>
              </w:rPr>
            </w:r>
            <w:r w:rsidR="00EF5B16">
              <w:rPr>
                <w:noProof/>
                <w:webHidden/>
              </w:rPr>
              <w:fldChar w:fldCharType="separate"/>
            </w:r>
            <w:r w:rsidR="00020E25">
              <w:rPr>
                <w:noProof/>
                <w:webHidden/>
              </w:rPr>
              <w:t>45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7" w:history="1">
            <w:r w:rsidR="00020E25" w:rsidRPr="00AF1637">
              <w:rPr>
                <w:rStyle w:val="a9"/>
                <w:noProof/>
              </w:rPr>
              <w:t>Статья 25. Полномочия совета депутатов</w:t>
            </w:r>
            <w:r w:rsidR="00020E25">
              <w:rPr>
                <w:noProof/>
                <w:webHidden/>
              </w:rPr>
              <w:tab/>
            </w:r>
            <w:r w:rsidR="00EF5B16">
              <w:rPr>
                <w:noProof/>
                <w:webHidden/>
              </w:rPr>
              <w:fldChar w:fldCharType="begin"/>
            </w:r>
            <w:r w:rsidR="00020E25">
              <w:rPr>
                <w:noProof/>
                <w:webHidden/>
              </w:rPr>
              <w:instrText xml:space="preserve"> PAGEREF _Toc528109757 \h </w:instrText>
            </w:r>
            <w:r w:rsidR="00EF5B16">
              <w:rPr>
                <w:noProof/>
                <w:webHidden/>
              </w:rPr>
            </w:r>
            <w:r w:rsidR="00EF5B16">
              <w:rPr>
                <w:noProof/>
                <w:webHidden/>
              </w:rPr>
              <w:fldChar w:fldCharType="separate"/>
            </w:r>
            <w:r w:rsidR="00020E25">
              <w:rPr>
                <w:noProof/>
                <w:webHidden/>
              </w:rPr>
              <w:t>46</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8" w:history="1">
            <w:r w:rsidR="00020E25" w:rsidRPr="00AF1637">
              <w:rPr>
                <w:rStyle w:val="a9"/>
                <w:noProof/>
              </w:rPr>
              <w:t>Статья 26. Порядок проведения заседаний Совета депутатов</w:t>
            </w:r>
            <w:r w:rsidR="00020E25">
              <w:rPr>
                <w:noProof/>
                <w:webHidden/>
              </w:rPr>
              <w:tab/>
            </w:r>
            <w:r w:rsidR="00EF5B16">
              <w:rPr>
                <w:noProof/>
                <w:webHidden/>
              </w:rPr>
              <w:fldChar w:fldCharType="begin"/>
            </w:r>
            <w:r w:rsidR="00020E25">
              <w:rPr>
                <w:noProof/>
                <w:webHidden/>
              </w:rPr>
              <w:instrText xml:space="preserve"> PAGEREF _Toc528109758 \h </w:instrText>
            </w:r>
            <w:r w:rsidR="00EF5B16">
              <w:rPr>
                <w:noProof/>
                <w:webHidden/>
              </w:rPr>
            </w:r>
            <w:r w:rsidR="00EF5B16">
              <w:rPr>
                <w:noProof/>
                <w:webHidden/>
              </w:rPr>
              <w:fldChar w:fldCharType="separate"/>
            </w:r>
            <w:r w:rsidR="00020E25">
              <w:rPr>
                <w:noProof/>
                <w:webHidden/>
              </w:rPr>
              <w:t>50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59" w:history="1">
            <w:r w:rsidR="00020E25" w:rsidRPr="00AF1637">
              <w:rPr>
                <w:rStyle w:val="a9"/>
                <w:noProof/>
              </w:rPr>
              <w:t>Статья 27. Досрочное прекращение полномочий совета депутатов</w:t>
            </w:r>
            <w:r w:rsidR="00020E25">
              <w:rPr>
                <w:noProof/>
                <w:webHidden/>
              </w:rPr>
              <w:tab/>
            </w:r>
            <w:r w:rsidR="00EF5B16">
              <w:rPr>
                <w:noProof/>
                <w:webHidden/>
              </w:rPr>
              <w:fldChar w:fldCharType="begin"/>
            </w:r>
            <w:r w:rsidR="00020E25">
              <w:rPr>
                <w:noProof/>
                <w:webHidden/>
              </w:rPr>
              <w:instrText xml:space="preserve"> PAGEREF _Toc528109759 \h </w:instrText>
            </w:r>
            <w:r w:rsidR="00EF5B16">
              <w:rPr>
                <w:noProof/>
                <w:webHidden/>
              </w:rPr>
            </w:r>
            <w:r w:rsidR="00EF5B16">
              <w:rPr>
                <w:noProof/>
                <w:webHidden/>
              </w:rPr>
              <w:fldChar w:fldCharType="separate"/>
            </w:r>
            <w:r w:rsidR="00020E25">
              <w:rPr>
                <w:noProof/>
                <w:webHidden/>
              </w:rPr>
              <w:t>52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0" w:history="1">
            <w:r w:rsidR="00020E25" w:rsidRPr="00AF1637">
              <w:rPr>
                <w:rStyle w:val="a9"/>
                <w:noProof/>
              </w:rPr>
              <w:t>Статья 28. Порядок принятия решения советом депутатов о самороспуске</w:t>
            </w:r>
            <w:r w:rsidR="00020E25">
              <w:rPr>
                <w:noProof/>
                <w:webHidden/>
              </w:rPr>
              <w:tab/>
            </w:r>
            <w:r w:rsidR="00EF5B16">
              <w:rPr>
                <w:noProof/>
                <w:webHidden/>
              </w:rPr>
              <w:fldChar w:fldCharType="begin"/>
            </w:r>
            <w:r w:rsidR="00020E25">
              <w:rPr>
                <w:noProof/>
                <w:webHidden/>
              </w:rPr>
              <w:instrText xml:space="preserve"> PAGEREF _Toc528109760 \h </w:instrText>
            </w:r>
            <w:r w:rsidR="00EF5B16">
              <w:rPr>
                <w:noProof/>
                <w:webHidden/>
              </w:rPr>
            </w:r>
            <w:r w:rsidR="00EF5B16">
              <w:rPr>
                <w:noProof/>
                <w:webHidden/>
              </w:rPr>
              <w:fldChar w:fldCharType="separate"/>
            </w:r>
            <w:r w:rsidR="00020E25">
              <w:rPr>
                <w:noProof/>
                <w:webHidden/>
              </w:rPr>
              <w:t>53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1" w:history="1">
            <w:r w:rsidR="00020E25" w:rsidRPr="00AF1637">
              <w:rPr>
                <w:rStyle w:val="a9"/>
                <w:noProof/>
              </w:rPr>
              <w:t>Статья 29. Глава муниципального образования (поселения)</w:t>
            </w:r>
            <w:r w:rsidR="00020E25">
              <w:rPr>
                <w:noProof/>
                <w:webHidden/>
              </w:rPr>
              <w:tab/>
            </w:r>
            <w:r w:rsidR="00EF5B16">
              <w:rPr>
                <w:noProof/>
                <w:webHidden/>
              </w:rPr>
              <w:fldChar w:fldCharType="begin"/>
            </w:r>
            <w:r w:rsidR="00020E25">
              <w:rPr>
                <w:noProof/>
                <w:webHidden/>
              </w:rPr>
              <w:instrText xml:space="preserve"> PAGEREF _Toc528109761 \h </w:instrText>
            </w:r>
            <w:r w:rsidR="00EF5B16">
              <w:rPr>
                <w:noProof/>
                <w:webHidden/>
              </w:rPr>
            </w:r>
            <w:r w:rsidR="00EF5B16">
              <w:rPr>
                <w:noProof/>
                <w:webHidden/>
              </w:rPr>
              <w:fldChar w:fldCharType="separate"/>
            </w:r>
            <w:r w:rsidR="00020E25">
              <w:rPr>
                <w:noProof/>
                <w:webHidden/>
              </w:rPr>
              <w:t>53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2" w:history="1">
            <w:r w:rsidR="00020E25" w:rsidRPr="00AF1637">
              <w:rPr>
                <w:rStyle w:val="a9"/>
                <w:noProof/>
              </w:rPr>
              <w:t>Статья 30. Избрание главы поселения</w:t>
            </w:r>
            <w:r w:rsidR="00020E25">
              <w:rPr>
                <w:noProof/>
                <w:webHidden/>
              </w:rPr>
              <w:tab/>
            </w:r>
            <w:r w:rsidR="00EF5B16">
              <w:rPr>
                <w:noProof/>
                <w:webHidden/>
              </w:rPr>
              <w:fldChar w:fldCharType="begin"/>
            </w:r>
            <w:r w:rsidR="00020E25">
              <w:rPr>
                <w:noProof/>
                <w:webHidden/>
              </w:rPr>
              <w:instrText xml:space="preserve"> PAGEREF _Toc528109762 \h </w:instrText>
            </w:r>
            <w:r w:rsidR="00EF5B16">
              <w:rPr>
                <w:noProof/>
                <w:webHidden/>
              </w:rPr>
            </w:r>
            <w:r w:rsidR="00EF5B16">
              <w:rPr>
                <w:noProof/>
                <w:webHidden/>
              </w:rPr>
              <w:fldChar w:fldCharType="separate"/>
            </w:r>
            <w:r w:rsidR="00020E25">
              <w:rPr>
                <w:noProof/>
                <w:webHidden/>
              </w:rPr>
              <w:t>55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3" w:history="1">
            <w:r w:rsidR="00020E25" w:rsidRPr="00AF1637">
              <w:rPr>
                <w:rStyle w:val="a9"/>
                <w:noProof/>
              </w:rPr>
              <w:t>Статья 31. Полномочия главы поселения</w:t>
            </w:r>
            <w:r w:rsidR="00020E25">
              <w:rPr>
                <w:noProof/>
                <w:webHidden/>
              </w:rPr>
              <w:tab/>
            </w:r>
            <w:r w:rsidR="00EF5B16">
              <w:rPr>
                <w:noProof/>
                <w:webHidden/>
              </w:rPr>
              <w:fldChar w:fldCharType="begin"/>
            </w:r>
            <w:r w:rsidR="00020E25">
              <w:rPr>
                <w:noProof/>
                <w:webHidden/>
              </w:rPr>
              <w:instrText xml:space="preserve"> PAGEREF _Toc528109763 \h </w:instrText>
            </w:r>
            <w:r w:rsidR="00EF5B16">
              <w:rPr>
                <w:noProof/>
                <w:webHidden/>
              </w:rPr>
            </w:r>
            <w:r w:rsidR="00EF5B16">
              <w:rPr>
                <w:noProof/>
                <w:webHidden/>
              </w:rPr>
              <w:fldChar w:fldCharType="separate"/>
            </w:r>
            <w:r w:rsidR="00020E25">
              <w:rPr>
                <w:noProof/>
                <w:webHidden/>
              </w:rPr>
              <w:t>55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4" w:history="1">
            <w:r w:rsidR="00020E25" w:rsidRPr="00AF1637">
              <w:rPr>
                <w:rStyle w:val="a9"/>
                <w:noProof/>
              </w:rPr>
              <w:t>Статья 32. Досрочное прекращение полномочий главы поселения</w:t>
            </w:r>
            <w:r w:rsidR="00020E25">
              <w:rPr>
                <w:noProof/>
                <w:webHidden/>
              </w:rPr>
              <w:tab/>
            </w:r>
            <w:r w:rsidR="00EF5B16">
              <w:rPr>
                <w:noProof/>
                <w:webHidden/>
              </w:rPr>
              <w:fldChar w:fldCharType="begin"/>
            </w:r>
            <w:r w:rsidR="00020E25">
              <w:rPr>
                <w:noProof/>
                <w:webHidden/>
              </w:rPr>
              <w:instrText xml:space="preserve"> PAGEREF _Toc528109764 \h </w:instrText>
            </w:r>
            <w:r w:rsidR="00EF5B16">
              <w:rPr>
                <w:noProof/>
                <w:webHidden/>
              </w:rPr>
            </w:r>
            <w:r w:rsidR="00EF5B16">
              <w:rPr>
                <w:noProof/>
                <w:webHidden/>
              </w:rPr>
              <w:fldChar w:fldCharType="separate"/>
            </w:r>
            <w:r w:rsidR="00020E25">
              <w:rPr>
                <w:noProof/>
                <w:webHidden/>
              </w:rPr>
              <w:t>56</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5" w:history="1">
            <w:r w:rsidR="00020E25" w:rsidRPr="00AF1637">
              <w:rPr>
                <w:rStyle w:val="a9"/>
                <w:noProof/>
              </w:rPr>
              <w:t>Статья 33. Заместитель председателя совета депутатов</w:t>
            </w:r>
            <w:r w:rsidR="00020E25">
              <w:rPr>
                <w:noProof/>
                <w:webHidden/>
              </w:rPr>
              <w:tab/>
            </w:r>
            <w:r w:rsidR="00EF5B16">
              <w:rPr>
                <w:noProof/>
                <w:webHidden/>
              </w:rPr>
              <w:fldChar w:fldCharType="begin"/>
            </w:r>
            <w:r w:rsidR="00020E25">
              <w:rPr>
                <w:noProof/>
                <w:webHidden/>
              </w:rPr>
              <w:instrText xml:space="preserve"> PAGEREF _Toc528109765 \h </w:instrText>
            </w:r>
            <w:r w:rsidR="00EF5B16">
              <w:rPr>
                <w:noProof/>
                <w:webHidden/>
              </w:rPr>
            </w:r>
            <w:r w:rsidR="00EF5B16">
              <w:rPr>
                <w:noProof/>
                <w:webHidden/>
              </w:rPr>
              <w:fldChar w:fldCharType="separate"/>
            </w:r>
            <w:r w:rsidR="00020E25">
              <w:rPr>
                <w:noProof/>
                <w:webHidden/>
              </w:rPr>
              <w:t>58</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6" w:history="1">
            <w:r w:rsidR="00020E25" w:rsidRPr="00AF1637">
              <w:rPr>
                <w:rStyle w:val="a9"/>
                <w:noProof/>
              </w:rPr>
              <w:t>Статья 34. Депутат совета депутатов</w:t>
            </w:r>
            <w:r w:rsidR="00020E25">
              <w:rPr>
                <w:noProof/>
                <w:webHidden/>
              </w:rPr>
              <w:tab/>
            </w:r>
            <w:r w:rsidR="00EF5B16">
              <w:rPr>
                <w:noProof/>
                <w:webHidden/>
              </w:rPr>
              <w:fldChar w:fldCharType="begin"/>
            </w:r>
            <w:r w:rsidR="00020E25">
              <w:rPr>
                <w:noProof/>
                <w:webHidden/>
              </w:rPr>
              <w:instrText xml:space="preserve"> PAGEREF _Toc528109766 \h </w:instrText>
            </w:r>
            <w:r w:rsidR="00EF5B16">
              <w:rPr>
                <w:noProof/>
                <w:webHidden/>
              </w:rPr>
            </w:r>
            <w:r w:rsidR="00EF5B16">
              <w:rPr>
                <w:noProof/>
                <w:webHidden/>
              </w:rPr>
              <w:fldChar w:fldCharType="separate"/>
            </w:r>
            <w:r w:rsidR="00020E25">
              <w:rPr>
                <w:noProof/>
                <w:webHidden/>
              </w:rPr>
              <w:t>58</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7" w:history="1">
            <w:r w:rsidR="00020E25" w:rsidRPr="00AF1637">
              <w:rPr>
                <w:rStyle w:val="a9"/>
                <w:noProof/>
              </w:rPr>
              <w:t>Статья 35. Условия осуществления депутатом своих полномочий и формы депутатской деятельности</w:t>
            </w:r>
            <w:r w:rsidR="00020E25">
              <w:rPr>
                <w:noProof/>
                <w:webHidden/>
              </w:rPr>
              <w:tab/>
            </w:r>
            <w:r w:rsidR="00EF5B16">
              <w:rPr>
                <w:noProof/>
                <w:webHidden/>
              </w:rPr>
              <w:fldChar w:fldCharType="begin"/>
            </w:r>
            <w:r w:rsidR="00020E25">
              <w:rPr>
                <w:noProof/>
                <w:webHidden/>
              </w:rPr>
              <w:instrText xml:space="preserve"> PAGEREF _Toc528109767 \h </w:instrText>
            </w:r>
            <w:r w:rsidR="00EF5B16">
              <w:rPr>
                <w:noProof/>
                <w:webHidden/>
              </w:rPr>
            </w:r>
            <w:r w:rsidR="00EF5B16">
              <w:rPr>
                <w:noProof/>
                <w:webHidden/>
              </w:rPr>
              <w:fldChar w:fldCharType="separate"/>
            </w:r>
            <w:r w:rsidR="00020E25">
              <w:rPr>
                <w:noProof/>
                <w:webHidden/>
              </w:rPr>
              <w:t>62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8" w:history="1">
            <w:r w:rsidR="00020E25" w:rsidRPr="00AF1637">
              <w:rPr>
                <w:rStyle w:val="a9"/>
                <w:noProof/>
              </w:rPr>
              <w:t>Статья 36. Права депутата совета депутатов</w:t>
            </w:r>
            <w:r w:rsidR="00020E25">
              <w:rPr>
                <w:noProof/>
                <w:webHidden/>
              </w:rPr>
              <w:tab/>
            </w:r>
            <w:r w:rsidR="00EF5B16">
              <w:rPr>
                <w:noProof/>
                <w:webHidden/>
              </w:rPr>
              <w:fldChar w:fldCharType="begin"/>
            </w:r>
            <w:r w:rsidR="00020E25">
              <w:rPr>
                <w:noProof/>
                <w:webHidden/>
              </w:rPr>
              <w:instrText xml:space="preserve"> PAGEREF _Toc528109768 \h </w:instrText>
            </w:r>
            <w:r w:rsidR="00EF5B16">
              <w:rPr>
                <w:noProof/>
                <w:webHidden/>
              </w:rPr>
            </w:r>
            <w:r w:rsidR="00EF5B16">
              <w:rPr>
                <w:noProof/>
                <w:webHidden/>
              </w:rPr>
              <w:fldChar w:fldCharType="separate"/>
            </w:r>
            <w:r w:rsidR="00020E25">
              <w:rPr>
                <w:noProof/>
                <w:webHidden/>
              </w:rPr>
              <w:t>62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69" w:history="1">
            <w:r w:rsidR="00020E25" w:rsidRPr="00AF1637">
              <w:rPr>
                <w:rStyle w:val="a9"/>
                <w:noProof/>
              </w:rPr>
              <w:t>Статья 37. Досрочное прекращение полномочий депутата совета депутатов</w:t>
            </w:r>
            <w:r w:rsidR="00020E25">
              <w:rPr>
                <w:noProof/>
                <w:webHidden/>
              </w:rPr>
              <w:tab/>
            </w:r>
            <w:r w:rsidR="00EF5B16">
              <w:rPr>
                <w:noProof/>
                <w:webHidden/>
              </w:rPr>
              <w:fldChar w:fldCharType="begin"/>
            </w:r>
            <w:r w:rsidR="00020E25">
              <w:rPr>
                <w:noProof/>
                <w:webHidden/>
              </w:rPr>
              <w:instrText xml:space="preserve"> PAGEREF _Toc528109769 \h </w:instrText>
            </w:r>
            <w:r w:rsidR="00EF5B16">
              <w:rPr>
                <w:noProof/>
                <w:webHidden/>
              </w:rPr>
            </w:r>
            <w:r w:rsidR="00EF5B16">
              <w:rPr>
                <w:noProof/>
                <w:webHidden/>
              </w:rPr>
              <w:fldChar w:fldCharType="separate"/>
            </w:r>
            <w:r w:rsidR="00020E25">
              <w:rPr>
                <w:noProof/>
                <w:webHidden/>
              </w:rPr>
              <w:t>63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0" w:history="1">
            <w:r w:rsidR="00020E25" w:rsidRPr="00AF1637">
              <w:rPr>
                <w:rStyle w:val="a9"/>
                <w:noProof/>
              </w:rPr>
              <w:t>Статья 38. Основания для отзыва депутата</w:t>
            </w:r>
            <w:r w:rsidR="00020E25">
              <w:rPr>
                <w:noProof/>
                <w:webHidden/>
              </w:rPr>
              <w:tab/>
            </w:r>
            <w:r w:rsidR="00EF5B16">
              <w:rPr>
                <w:noProof/>
                <w:webHidden/>
              </w:rPr>
              <w:fldChar w:fldCharType="begin"/>
            </w:r>
            <w:r w:rsidR="00020E25">
              <w:rPr>
                <w:noProof/>
                <w:webHidden/>
              </w:rPr>
              <w:instrText xml:space="preserve"> PAGEREF _Toc528109770 \h </w:instrText>
            </w:r>
            <w:r w:rsidR="00EF5B16">
              <w:rPr>
                <w:noProof/>
                <w:webHidden/>
              </w:rPr>
            </w:r>
            <w:r w:rsidR="00EF5B16">
              <w:rPr>
                <w:noProof/>
                <w:webHidden/>
              </w:rPr>
              <w:fldChar w:fldCharType="separate"/>
            </w:r>
            <w:r w:rsidR="00020E25">
              <w:rPr>
                <w:noProof/>
                <w:webHidden/>
              </w:rPr>
              <w:t>65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1" w:history="1">
            <w:r w:rsidR="00020E25" w:rsidRPr="00AF1637">
              <w:rPr>
                <w:rStyle w:val="a9"/>
                <w:noProof/>
              </w:rPr>
              <w:t>Статья 39. Голосование по отзыву депутата</w:t>
            </w:r>
            <w:r w:rsidR="00020E25">
              <w:rPr>
                <w:noProof/>
                <w:webHidden/>
              </w:rPr>
              <w:tab/>
            </w:r>
            <w:r w:rsidR="00EF5B16">
              <w:rPr>
                <w:noProof/>
                <w:webHidden/>
              </w:rPr>
              <w:fldChar w:fldCharType="begin"/>
            </w:r>
            <w:r w:rsidR="00020E25">
              <w:rPr>
                <w:noProof/>
                <w:webHidden/>
              </w:rPr>
              <w:instrText xml:space="preserve"> PAGEREF _Toc528109771 \h </w:instrText>
            </w:r>
            <w:r w:rsidR="00EF5B16">
              <w:rPr>
                <w:noProof/>
                <w:webHidden/>
              </w:rPr>
            </w:r>
            <w:r w:rsidR="00EF5B16">
              <w:rPr>
                <w:noProof/>
                <w:webHidden/>
              </w:rPr>
              <w:fldChar w:fldCharType="separate"/>
            </w:r>
            <w:r w:rsidR="00020E25">
              <w:rPr>
                <w:noProof/>
                <w:webHidden/>
              </w:rPr>
              <w:t>65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2" w:history="1">
            <w:r w:rsidR="00020E25" w:rsidRPr="00AF1637">
              <w:rPr>
                <w:rStyle w:val="a9"/>
                <w:noProof/>
              </w:rPr>
              <w:t>Статья 40. Возбуждение процедуры отзыва депутата</w:t>
            </w:r>
            <w:r w:rsidR="00020E25">
              <w:rPr>
                <w:noProof/>
                <w:webHidden/>
              </w:rPr>
              <w:tab/>
            </w:r>
            <w:r w:rsidR="00EF5B16">
              <w:rPr>
                <w:noProof/>
                <w:webHidden/>
              </w:rPr>
              <w:fldChar w:fldCharType="begin"/>
            </w:r>
            <w:r w:rsidR="00020E25">
              <w:rPr>
                <w:noProof/>
                <w:webHidden/>
              </w:rPr>
              <w:instrText xml:space="preserve"> PAGEREF _Toc528109772 \h </w:instrText>
            </w:r>
            <w:r w:rsidR="00EF5B16">
              <w:rPr>
                <w:noProof/>
                <w:webHidden/>
              </w:rPr>
            </w:r>
            <w:r w:rsidR="00EF5B16">
              <w:rPr>
                <w:noProof/>
                <w:webHidden/>
              </w:rPr>
              <w:fldChar w:fldCharType="separate"/>
            </w:r>
            <w:r w:rsidR="00020E25">
              <w:rPr>
                <w:noProof/>
                <w:webHidden/>
              </w:rPr>
              <w:t>66</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3" w:history="1">
            <w:r w:rsidR="00020E25" w:rsidRPr="00AF1637">
              <w:rPr>
                <w:rStyle w:val="a9"/>
                <w:noProof/>
              </w:rPr>
              <w:t>Статья 41. Рассмотрение заявления инициативной группы граждан избирательной комиссией поселения</w:t>
            </w:r>
            <w:r w:rsidR="00020E25">
              <w:rPr>
                <w:noProof/>
                <w:webHidden/>
              </w:rPr>
              <w:tab/>
            </w:r>
            <w:r w:rsidR="00EF5B16">
              <w:rPr>
                <w:noProof/>
                <w:webHidden/>
              </w:rPr>
              <w:fldChar w:fldCharType="begin"/>
            </w:r>
            <w:r w:rsidR="00020E25">
              <w:rPr>
                <w:noProof/>
                <w:webHidden/>
              </w:rPr>
              <w:instrText xml:space="preserve"> PAGEREF _Toc528109773 \h </w:instrText>
            </w:r>
            <w:r w:rsidR="00EF5B16">
              <w:rPr>
                <w:noProof/>
                <w:webHidden/>
              </w:rPr>
            </w:r>
            <w:r w:rsidR="00EF5B16">
              <w:rPr>
                <w:noProof/>
                <w:webHidden/>
              </w:rPr>
              <w:fldChar w:fldCharType="separate"/>
            </w:r>
            <w:r w:rsidR="00020E25">
              <w:rPr>
                <w:noProof/>
                <w:webHidden/>
              </w:rPr>
              <w:t>66</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4" w:history="1">
            <w:r w:rsidR="00020E25" w:rsidRPr="00AF1637">
              <w:rPr>
                <w:rStyle w:val="a9"/>
                <w:noProof/>
              </w:rPr>
              <w:t>Статья 42. Сбор подписей в поддержку проведения голосования по отзыву депутата</w:t>
            </w:r>
            <w:r w:rsidR="00020E25">
              <w:rPr>
                <w:noProof/>
                <w:webHidden/>
              </w:rPr>
              <w:tab/>
            </w:r>
            <w:r w:rsidR="00EF5B16">
              <w:rPr>
                <w:noProof/>
                <w:webHidden/>
              </w:rPr>
              <w:fldChar w:fldCharType="begin"/>
            </w:r>
            <w:r w:rsidR="00020E25">
              <w:rPr>
                <w:noProof/>
                <w:webHidden/>
              </w:rPr>
              <w:instrText xml:space="preserve"> PAGEREF _Toc528109774 \h </w:instrText>
            </w:r>
            <w:r w:rsidR="00EF5B16">
              <w:rPr>
                <w:noProof/>
                <w:webHidden/>
              </w:rPr>
            </w:r>
            <w:r w:rsidR="00EF5B16">
              <w:rPr>
                <w:noProof/>
                <w:webHidden/>
              </w:rPr>
              <w:fldChar w:fldCharType="separate"/>
            </w:r>
            <w:r w:rsidR="00020E25">
              <w:rPr>
                <w:noProof/>
                <w:webHidden/>
              </w:rPr>
              <w:t>68</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5" w:history="1">
            <w:r w:rsidR="00020E25" w:rsidRPr="00AF1637">
              <w:rPr>
                <w:rStyle w:val="a9"/>
                <w:noProof/>
              </w:rPr>
              <w:t>Статья 43. Сроки сбора подписей</w:t>
            </w:r>
            <w:r w:rsidR="00020E25">
              <w:rPr>
                <w:noProof/>
                <w:webHidden/>
              </w:rPr>
              <w:tab/>
            </w:r>
            <w:r w:rsidR="00EF5B16">
              <w:rPr>
                <w:noProof/>
                <w:webHidden/>
              </w:rPr>
              <w:fldChar w:fldCharType="begin"/>
            </w:r>
            <w:r w:rsidR="00020E25">
              <w:rPr>
                <w:noProof/>
                <w:webHidden/>
              </w:rPr>
              <w:instrText xml:space="preserve"> PAGEREF _Toc528109775 \h </w:instrText>
            </w:r>
            <w:r w:rsidR="00EF5B16">
              <w:rPr>
                <w:noProof/>
                <w:webHidden/>
              </w:rPr>
            </w:r>
            <w:r w:rsidR="00EF5B16">
              <w:rPr>
                <w:noProof/>
                <w:webHidden/>
              </w:rPr>
              <w:fldChar w:fldCharType="separate"/>
            </w:r>
            <w:r w:rsidR="00020E25">
              <w:rPr>
                <w:noProof/>
                <w:webHidden/>
              </w:rPr>
              <w:t>69</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6" w:history="1">
            <w:r w:rsidR="00020E25" w:rsidRPr="00AF1637">
              <w:rPr>
                <w:rStyle w:val="a9"/>
                <w:noProof/>
              </w:rPr>
              <w:t>Статья 44. Представление подписных листов в избирательную комиссию поселения</w:t>
            </w:r>
            <w:r w:rsidR="00020E25">
              <w:rPr>
                <w:noProof/>
                <w:webHidden/>
              </w:rPr>
              <w:tab/>
            </w:r>
            <w:r w:rsidR="00EF5B16">
              <w:rPr>
                <w:noProof/>
                <w:webHidden/>
              </w:rPr>
              <w:fldChar w:fldCharType="begin"/>
            </w:r>
            <w:r w:rsidR="00020E25">
              <w:rPr>
                <w:noProof/>
                <w:webHidden/>
              </w:rPr>
              <w:instrText xml:space="preserve"> PAGEREF _Toc528109776 \h </w:instrText>
            </w:r>
            <w:r w:rsidR="00EF5B16">
              <w:rPr>
                <w:noProof/>
                <w:webHidden/>
              </w:rPr>
            </w:r>
            <w:r w:rsidR="00EF5B16">
              <w:rPr>
                <w:noProof/>
                <w:webHidden/>
              </w:rPr>
              <w:fldChar w:fldCharType="separate"/>
            </w:r>
            <w:r w:rsidR="00020E25">
              <w:rPr>
                <w:noProof/>
                <w:webHidden/>
              </w:rPr>
              <w:t>69</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7" w:history="1">
            <w:r w:rsidR="00020E25" w:rsidRPr="00AF1637">
              <w:rPr>
                <w:rStyle w:val="a9"/>
                <w:noProof/>
              </w:rPr>
              <w:t>Статья 45. Назначение голосования по отзыву депутата</w:t>
            </w:r>
            <w:r w:rsidR="00020E25">
              <w:rPr>
                <w:noProof/>
                <w:webHidden/>
              </w:rPr>
              <w:tab/>
            </w:r>
            <w:r w:rsidR="00EF5B16">
              <w:rPr>
                <w:noProof/>
                <w:webHidden/>
              </w:rPr>
              <w:fldChar w:fldCharType="begin"/>
            </w:r>
            <w:r w:rsidR="00020E25">
              <w:rPr>
                <w:noProof/>
                <w:webHidden/>
              </w:rPr>
              <w:instrText xml:space="preserve"> PAGEREF _Toc528109777 \h </w:instrText>
            </w:r>
            <w:r w:rsidR="00EF5B16">
              <w:rPr>
                <w:noProof/>
                <w:webHidden/>
              </w:rPr>
            </w:r>
            <w:r w:rsidR="00EF5B16">
              <w:rPr>
                <w:noProof/>
                <w:webHidden/>
              </w:rPr>
              <w:fldChar w:fldCharType="separate"/>
            </w:r>
            <w:r w:rsidR="00020E25">
              <w:rPr>
                <w:noProof/>
                <w:webHidden/>
              </w:rPr>
              <w:t>70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8" w:history="1">
            <w:r w:rsidR="00020E25" w:rsidRPr="00AF1637">
              <w:rPr>
                <w:rStyle w:val="a9"/>
                <w:noProof/>
              </w:rPr>
              <w:t>Статья 46. Гарантии для депутата, в отношении которого возбуждается процедура отзыва</w:t>
            </w:r>
            <w:r w:rsidR="00020E25">
              <w:rPr>
                <w:noProof/>
                <w:webHidden/>
              </w:rPr>
              <w:tab/>
            </w:r>
            <w:r w:rsidR="00EF5B16">
              <w:rPr>
                <w:noProof/>
                <w:webHidden/>
              </w:rPr>
              <w:fldChar w:fldCharType="begin"/>
            </w:r>
            <w:r w:rsidR="00020E25">
              <w:rPr>
                <w:noProof/>
                <w:webHidden/>
              </w:rPr>
              <w:instrText xml:space="preserve"> PAGEREF _Toc528109778 \h </w:instrText>
            </w:r>
            <w:r w:rsidR="00EF5B16">
              <w:rPr>
                <w:noProof/>
                <w:webHidden/>
              </w:rPr>
            </w:r>
            <w:r w:rsidR="00EF5B16">
              <w:rPr>
                <w:noProof/>
                <w:webHidden/>
              </w:rPr>
              <w:fldChar w:fldCharType="separate"/>
            </w:r>
            <w:r w:rsidR="00020E25">
              <w:rPr>
                <w:noProof/>
                <w:webHidden/>
              </w:rPr>
              <w:t>71</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79" w:history="1">
            <w:r w:rsidR="00020E25" w:rsidRPr="00AF1637">
              <w:rPr>
                <w:rStyle w:val="a9"/>
                <w:noProof/>
              </w:rPr>
              <w:t>Статья 47. Гарантии для инициаторов отзыва депутата</w:t>
            </w:r>
            <w:r w:rsidR="00020E25">
              <w:rPr>
                <w:noProof/>
                <w:webHidden/>
              </w:rPr>
              <w:tab/>
            </w:r>
            <w:r w:rsidR="00EF5B16">
              <w:rPr>
                <w:noProof/>
                <w:webHidden/>
              </w:rPr>
              <w:fldChar w:fldCharType="begin"/>
            </w:r>
            <w:r w:rsidR="00020E25">
              <w:rPr>
                <w:noProof/>
                <w:webHidden/>
              </w:rPr>
              <w:instrText xml:space="preserve"> PAGEREF _Toc528109779 \h </w:instrText>
            </w:r>
            <w:r w:rsidR="00EF5B16">
              <w:rPr>
                <w:noProof/>
                <w:webHidden/>
              </w:rPr>
            </w:r>
            <w:r w:rsidR="00EF5B16">
              <w:rPr>
                <w:noProof/>
                <w:webHidden/>
              </w:rPr>
              <w:fldChar w:fldCharType="separate"/>
            </w:r>
            <w:r w:rsidR="00020E25">
              <w:rPr>
                <w:noProof/>
                <w:webHidden/>
              </w:rPr>
              <w:t>72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0" w:history="1">
            <w:r w:rsidR="00020E25" w:rsidRPr="00AF1637">
              <w:rPr>
                <w:rStyle w:val="a9"/>
                <w:noProof/>
              </w:rPr>
              <w:t>Статья 48. Определение результатов отзыва депутата</w:t>
            </w:r>
            <w:r w:rsidR="00020E25">
              <w:rPr>
                <w:noProof/>
                <w:webHidden/>
              </w:rPr>
              <w:tab/>
            </w:r>
            <w:r w:rsidR="00EF5B16">
              <w:rPr>
                <w:noProof/>
                <w:webHidden/>
              </w:rPr>
              <w:fldChar w:fldCharType="begin"/>
            </w:r>
            <w:r w:rsidR="00020E25">
              <w:rPr>
                <w:noProof/>
                <w:webHidden/>
              </w:rPr>
              <w:instrText xml:space="preserve"> PAGEREF _Toc528109780 \h </w:instrText>
            </w:r>
            <w:r w:rsidR="00EF5B16">
              <w:rPr>
                <w:noProof/>
                <w:webHidden/>
              </w:rPr>
            </w:r>
            <w:r w:rsidR="00EF5B16">
              <w:rPr>
                <w:noProof/>
                <w:webHidden/>
              </w:rPr>
              <w:fldChar w:fldCharType="separate"/>
            </w:r>
            <w:r w:rsidR="00020E25">
              <w:rPr>
                <w:noProof/>
                <w:webHidden/>
              </w:rPr>
              <w:t>73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1" w:history="1">
            <w:r w:rsidR="00020E25" w:rsidRPr="00AF1637">
              <w:rPr>
                <w:rStyle w:val="a9"/>
                <w:noProof/>
              </w:rPr>
              <w:t>Статья 49. Местная администрация</w:t>
            </w:r>
            <w:r w:rsidR="00020E25">
              <w:rPr>
                <w:noProof/>
                <w:webHidden/>
              </w:rPr>
              <w:tab/>
            </w:r>
            <w:r w:rsidR="00EF5B16">
              <w:rPr>
                <w:noProof/>
                <w:webHidden/>
              </w:rPr>
              <w:fldChar w:fldCharType="begin"/>
            </w:r>
            <w:r w:rsidR="00020E25">
              <w:rPr>
                <w:noProof/>
                <w:webHidden/>
              </w:rPr>
              <w:instrText xml:space="preserve"> PAGEREF _Toc528109781 \h </w:instrText>
            </w:r>
            <w:r w:rsidR="00EF5B16">
              <w:rPr>
                <w:noProof/>
                <w:webHidden/>
              </w:rPr>
            </w:r>
            <w:r w:rsidR="00EF5B16">
              <w:rPr>
                <w:noProof/>
                <w:webHidden/>
              </w:rPr>
              <w:fldChar w:fldCharType="separate"/>
            </w:r>
            <w:r w:rsidR="00020E25">
              <w:rPr>
                <w:noProof/>
                <w:webHidden/>
              </w:rPr>
              <w:t>73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2" w:history="1">
            <w:r w:rsidR="00020E25" w:rsidRPr="00AF1637">
              <w:rPr>
                <w:rStyle w:val="a9"/>
                <w:noProof/>
              </w:rPr>
              <w:t>Статья 50. Структура и порядок формирования Местной администрации</w:t>
            </w:r>
            <w:r w:rsidR="00020E25">
              <w:rPr>
                <w:noProof/>
                <w:webHidden/>
              </w:rPr>
              <w:tab/>
            </w:r>
            <w:r w:rsidR="00EF5B16">
              <w:rPr>
                <w:noProof/>
                <w:webHidden/>
              </w:rPr>
              <w:fldChar w:fldCharType="begin"/>
            </w:r>
            <w:r w:rsidR="00020E25">
              <w:rPr>
                <w:noProof/>
                <w:webHidden/>
              </w:rPr>
              <w:instrText xml:space="preserve"> PAGEREF _Toc528109782 \h </w:instrText>
            </w:r>
            <w:r w:rsidR="00EF5B16">
              <w:rPr>
                <w:noProof/>
                <w:webHidden/>
              </w:rPr>
            </w:r>
            <w:r w:rsidR="00EF5B16">
              <w:rPr>
                <w:noProof/>
                <w:webHidden/>
              </w:rPr>
              <w:fldChar w:fldCharType="separate"/>
            </w:r>
            <w:r w:rsidR="00020E25">
              <w:rPr>
                <w:noProof/>
                <w:webHidden/>
              </w:rPr>
              <w:t>73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3" w:history="1">
            <w:r w:rsidR="00020E25" w:rsidRPr="00AF1637">
              <w:rPr>
                <w:rStyle w:val="a9"/>
                <w:noProof/>
              </w:rPr>
              <w:t>Статья 51. Полномочия Местной администрации</w:t>
            </w:r>
            <w:r w:rsidR="00020E25">
              <w:rPr>
                <w:noProof/>
                <w:webHidden/>
              </w:rPr>
              <w:tab/>
            </w:r>
            <w:r w:rsidR="00EF5B16">
              <w:rPr>
                <w:noProof/>
                <w:webHidden/>
              </w:rPr>
              <w:fldChar w:fldCharType="begin"/>
            </w:r>
            <w:r w:rsidR="00020E25">
              <w:rPr>
                <w:noProof/>
                <w:webHidden/>
              </w:rPr>
              <w:instrText xml:space="preserve"> PAGEREF _Toc528109783 \h </w:instrText>
            </w:r>
            <w:r w:rsidR="00EF5B16">
              <w:rPr>
                <w:noProof/>
                <w:webHidden/>
              </w:rPr>
            </w:r>
            <w:r w:rsidR="00EF5B16">
              <w:rPr>
                <w:noProof/>
                <w:webHidden/>
              </w:rPr>
              <w:fldChar w:fldCharType="separate"/>
            </w:r>
            <w:r w:rsidR="00020E25">
              <w:rPr>
                <w:noProof/>
                <w:webHidden/>
              </w:rPr>
              <w:t>74</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4" w:history="1">
            <w:r w:rsidR="00020E25" w:rsidRPr="00AF1637">
              <w:rPr>
                <w:rStyle w:val="a9"/>
                <w:noProof/>
              </w:rPr>
              <w:t>Статья 52. Глава Местной администрации поселения</w:t>
            </w:r>
            <w:r w:rsidR="00020E25">
              <w:rPr>
                <w:noProof/>
                <w:webHidden/>
              </w:rPr>
              <w:tab/>
            </w:r>
            <w:r w:rsidR="00EF5B16">
              <w:rPr>
                <w:noProof/>
                <w:webHidden/>
              </w:rPr>
              <w:fldChar w:fldCharType="begin"/>
            </w:r>
            <w:r w:rsidR="00020E25">
              <w:rPr>
                <w:noProof/>
                <w:webHidden/>
              </w:rPr>
              <w:instrText xml:space="preserve"> PAGEREF _Toc528109784 \h </w:instrText>
            </w:r>
            <w:r w:rsidR="00EF5B16">
              <w:rPr>
                <w:noProof/>
                <w:webHidden/>
              </w:rPr>
            </w:r>
            <w:r w:rsidR="00EF5B16">
              <w:rPr>
                <w:noProof/>
                <w:webHidden/>
              </w:rPr>
              <w:fldChar w:fldCharType="separate"/>
            </w:r>
            <w:r w:rsidR="00020E25">
              <w:rPr>
                <w:noProof/>
                <w:webHidden/>
              </w:rPr>
              <w:t>75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5" w:history="1">
            <w:r w:rsidR="00020E25" w:rsidRPr="00AF1637">
              <w:rPr>
                <w:rStyle w:val="a9"/>
                <w:noProof/>
              </w:rPr>
              <w:t>Статья 53. Дополнительные требования к кандидатам на должность главы Местной администрации поселения</w:t>
            </w:r>
            <w:r w:rsidR="00020E25">
              <w:rPr>
                <w:noProof/>
                <w:webHidden/>
              </w:rPr>
              <w:tab/>
            </w:r>
            <w:r w:rsidR="00EF5B16">
              <w:rPr>
                <w:noProof/>
                <w:webHidden/>
              </w:rPr>
              <w:fldChar w:fldCharType="begin"/>
            </w:r>
            <w:r w:rsidR="00020E25">
              <w:rPr>
                <w:noProof/>
                <w:webHidden/>
              </w:rPr>
              <w:instrText xml:space="preserve"> PAGEREF _Toc528109785 \h </w:instrText>
            </w:r>
            <w:r w:rsidR="00EF5B16">
              <w:rPr>
                <w:noProof/>
                <w:webHidden/>
              </w:rPr>
            </w:r>
            <w:r w:rsidR="00EF5B16">
              <w:rPr>
                <w:noProof/>
                <w:webHidden/>
              </w:rPr>
              <w:fldChar w:fldCharType="separate"/>
            </w:r>
            <w:r w:rsidR="00020E25">
              <w:rPr>
                <w:noProof/>
                <w:webHidden/>
              </w:rPr>
              <w:t>79</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6" w:history="1">
            <w:r w:rsidR="00020E25" w:rsidRPr="00AF1637">
              <w:rPr>
                <w:rStyle w:val="a9"/>
                <w:noProof/>
              </w:rPr>
              <w:t>Статья 54. Полномочия главы Местной администрации поселения</w:t>
            </w:r>
            <w:r w:rsidR="00020E25">
              <w:rPr>
                <w:noProof/>
                <w:webHidden/>
              </w:rPr>
              <w:tab/>
            </w:r>
            <w:r w:rsidR="00EF5B16">
              <w:rPr>
                <w:noProof/>
                <w:webHidden/>
              </w:rPr>
              <w:fldChar w:fldCharType="begin"/>
            </w:r>
            <w:r w:rsidR="00020E25">
              <w:rPr>
                <w:noProof/>
                <w:webHidden/>
              </w:rPr>
              <w:instrText xml:space="preserve"> PAGEREF _Toc528109786 \h </w:instrText>
            </w:r>
            <w:r w:rsidR="00EF5B16">
              <w:rPr>
                <w:noProof/>
                <w:webHidden/>
              </w:rPr>
            </w:r>
            <w:r w:rsidR="00EF5B16">
              <w:rPr>
                <w:noProof/>
                <w:webHidden/>
              </w:rPr>
              <w:fldChar w:fldCharType="separate"/>
            </w:r>
            <w:r w:rsidR="00020E25">
              <w:rPr>
                <w:noProof/>
                <w:webHidden/>
              </w:rPr>
              <w:t>80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7" w:history="1">
            <w:r w:rsidR="00020E25" w:rsidRPr="00AF1637">
              <w:rPr>
                <w:rStyle w:val="a9"/>
                <w:noProof/>
              </w:rPr>
              <w:t>Статья 55. Заместители главы Местной администрации</w:t>
            </w:r>
            <w:r w:rsidR="00020E25">
              <w:rPr>
                <w:noProof/>
                <w:webHidden/>
              </w:rPr>
              <w:tab/>
            </w:r>
            <w:r w:rsidR="00EF5B16">
              <w:rPr>
                <w:noProof/>
                <w:webHidden/>
              </w:rPr>
              <w:fldChar w:fldCharType="begin"/>
            </w:r>
            <w:r w:rsidR="00020E25">
              <w:rPr>
                <w:noProof/>
                <w:webHidden/>
              </w:rPr>
              <w:instrText xml:space="preserve"> PAGEREF _Toc528109787 \h </w:instrText>
            </w:r>
            <w:r w:rsidR="00EF5B16">
              <w:rPr>
                <w:noProof/>
                <w:webHidden/>
              </w:rPr>
            </w:r>
            <w:r w:rsidR="00EF5B16">
              <w:rPr>
                <w:noProof/>
                <w:webHidden/>
              </w:rPr>
              <w:fldChar w:fldCharType="separate"/>
            </w:r>
            <w:r w:rsidR="00020E25">
              <w:rPr>
                <w:noProof/>
                <w:webHidden/>
              </w:rPr>
              <w:t>82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8" w:history="1">
            <w:r w:rsidR="00020E25" w:rsidRPr="00AF1637">
              <w:rPr>
                <w:rStyle w:val="a9"/>
                <w:noProof/>
              </w:rPr>
              <w:t>Статья 56. Избирательная комиссия муниципального образования (поселения)</w:t>
            </w:r>
            <w:r w:rsidR="00020E25">
              <w:rPr>
                <w:noProof/>
                <w:webHidden/>
              </w:rPr>
              <w:tab/>
            </w:r>
            <w:r w:rsidR="00EF5B16">
              <w:rPr>
                <w:noProof/>
                <w:webHidden/>
              </w:rPr>
              <w:fldChar w:fldCharType="begin"/>
            </w:r>
            <w:r w:rsidR="00020E25">
              <w:rPr>
                <w:noProof/>
                <w:webHidden/>
              </w:rPr>
              <w:instrText xml:space="preserve"> PAGEREF _Toc528109788 \h </w:instrText>
            </w:r>
            <w:r w:rsidR="00EF5B16">
              <w:rPr>
                <w:noProof/>
                <w:webHidden/>
              </w:rPr>
            </w:r>
            <w:r w:rsidR="00EF5B16">
              <w:rPr>
                <w:noProof/>
                <w:webHidden/>
              </w:rPr>
              <w:fldChar w:fldCharType="separate"/>
            </w:r>
            <w:r w:rsidR="00020E25">
              <w:rPr>
                <w:noProof/>
                <w:webHidden/>
              </w:rPr>
              <w:t>82</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89" w:history="1">
            <w:r w:rsidR="00020E25" w:rsidRPr="00AF1637">
              <w:rPr>
                <w:rStyle w:val="a9"/>
                <w:noProof/>
              </w:rPr>
              <w:t>Статья 57. Муниципальная служба</w:t>
            </w:r>
            <w:r w:rsidR="00020E25">
              <w:rPr>
                <w:noProof/>
                <w:webHidden/>
              </w:rPr>
              <w:tab/>
            </w:r>
            <w:r w:rsidR="00EF5B16">
              <w:rPr>
                <w:noProof/>
                <w:webHidden/>
              </w:rPr>
              <w:fldChar w:fldCharType="begin"/>
            </w:r>
            <w:r w:rsidR="00020E25">
              <w:rPr>
                <w:noProof/>
                <w:webHidden/>
              </w:rPr>
              <w:instrText xml:space="preserve"> PAGEREF _Toc528109789 \h </w:instrText>
            </w:r>
            <w:r w:rsidR="00EF5B16">
              <w:rPr>
                <w:noProof/>
                <w:webHidden/>
              </w:rPr>
            </w:r>
            <w:r w:rsidR="00EF5B16">
              <w:rPr>
                <w:noProof/>
                <w:webHidden/>
              </w:rPr>
              <w:fldChar w:fldCharType="separate"/>
            </w:r>
            <w:r w:rsidR="00020E25">
              <w:rPr>
                <w:noProof/>
                <w:webHidden/>
              </w:rPr>
              <w:t>83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90" w:history="1">
            <w:r w:rsidR="00020E25" w:rsidRPr="00AF1637">
              <w:rPr>
                <w:rStyle w:val="a9"/>
                <w:noProof/>
              </w:rPr>
              <w:t>Статья 58. Дополнительные гарантии для муниципального служащего</w:t>
            </w:r>
            <w:r w:rsidR="00020E25">
              <w:rPr>
                <w:noProof/>
                <w:webHidden/>
              </w:rPr>
              <w:tab/>
            </w:r>
            <w:r w:rsidR="00EF5B16">
              <w:rPr>
                <w:noProof/>
                <w:webHidden/>
              </w:rPr>
              <w:fldChar w:fldCharType="begin"/>
            </w:r>
            <w:r w:rsidR="00020E25">
              <w:rPr>
                <w:noProof/>
                <w:webHidden/>
              </w:rPr>
              <w:instrText xml:space="preserve"> PAGEREF _Toc528109790 \h </w:instrText>
            </w:r>
            <w:r w:rsidR="00EF5B16">
              <w:rPr>
                <w:noProof/>
                <w:webHidden/>
              </w:rPr>
            </w:r>
            <w:r w:rsidR="00EF5B16">
              <w:rPr>
                <w:noProof/>
                <w:webHidden/>
              </w:rPr>
              <w:fldChar w:fldCharType="separate"/>
            </w:r>
            <w:r w:rsidR="00020E25">
              <w:rPr>
                <w:noProof/>
                <w:webHidden/>
              </w:rPr>
              <w:t>85</w:t>
            </w:r>
            <w:r w:rsidR="00EF5B16">
              <w:rPr>
                <w:noProof/>
                <w:webHidden/>
              </w:rPr>
              <w:fldChar w:fldCharType="end"/>
            </w:r>
          </w:hyperlink>
        </w:p>
        <w:p w:rsidR="00020E25" w:rsidRDefault="00121AA2">
          <w:pPr>
            <w:pStyle w:val="12"/>
            <w:tabs>
              <w:tab w:val="right" w:leader="dot" w:pos="9628"/>
            </w:tabs>
            <w:rPr>
              <w:rFonts w:asciiTheme="minorHAnsi" w:eastAsiaTheme="minorEastAsia" w:hAnsiTheme="minorHAnsi"/>
              <w:noProof/>
              <w:sz w:val="22"/>
              <w:lang w:eastAsia="ru-RU"/>
            </w:rPr>
          </w:pPr>
          <w:hyperlink w:anchor="_Toc528109791" w:history="1">
            <w:r w:rsidR="00020E25" w:rsidRPr="00AF1637">
              <w:rPr>
                <w:rStyle w:val="a9"/>
                <w:noProof/>
              </w:rPr>
              <w:t>Глава 4. Муниципальные правовые акты</w:t>
            </w:r>
            <w:r w:rsidR="00020E25">
              <w:rPr>
                <w:noProof/>
                <w:webHidden/>
              </w:rPr>
              <w:tab/>
            </w:r>
            <w:r w:rsidR="00EF5B16">
              <w:rPr>
                <w:noProof/>
                <w:webHidden/>
              </w:rPr>
              <w:fldChar w:fldCharType="begin"/>
            </w:r>
            <w:r w:rsidR="00020E25">
              <w:rPr>
                <w:noProof/>
                <w:webHidden/>
              </w:rPr>
              <w:instrText xml:space="preserve"> PAGEREF _Toc528109791 \h </w:instrText>
            </w:r>
            <w:r w:rsidR="00EF5B16">
              <w:rPr>
                <w:noProof/>
                <w:webHidden/>
              </w:rPr>
            </w:r>
            <w:r w:rsidR="00EF5B16">
              <w:rPr>
                <w:noProof/>
                <w:webHidden/>
              </w:rPr>
              <w:fldChar w:fldCharType="separate"/>
            </w:r>
            <w:r w:rsidR="00020E25">
              <w:rPr>
                <w:noProof/>
                <w:webHidden/>
              </w:rPr>
              <w:t>85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92" w:history="1">
            <w:r w:rsidR="00020E25" w:rsidRPr="00AF1637">
              <w:rPr>
                <w:rStyle w:val="a9"/>
                <w:noProof/>
              </w:rPr>
              <w:t>Статья 59. Система муниципальных правовых актов</w:t>
            </w:r>
            <w:r w:rsidR="00020E25">
              <w:rPr>
                <w:noProof/>
                <w:webHidden/>
              </w:rPr>
              <w:tab/>
            </w:r>
            <w:r w:rsidR="00EF5B16">
              <w:rPr>
                <w:noProof/>
                <w:webHidden/>
              </w:rPr>
              <w:fldChar w:fldCharType="begin"/>
            </w:r>
            <w:r w:rsidR="00020E25">
              <w:rPr>
                <w:noProof/>
                <w:webHidden/>
              </w:rPr>
              <w:instrText xml:space="preserve"> PAGEREF _Toc528109792 \h </w:instrText>
            </w:r>
            <w:r w:rsidR="00EF5B16">
              <w:rPr>
                <w:noProof/>
                <w:webHidden/>
              </w:rPr>
            </w:r>
            <w:r w:rsidR="00EF5B16">
              <w:rPr>
                <w:noProof/>
                <w:webHidden/>
              </w:rPr>
              <w:fldChar w:fldCharType="separate"/>
            </w:r>
            <w:r w:rsidR="00020E25">
              <w:rPr>
                <w:noProof/>
                <w:webHidden/>
              </w:rPr>
              <w:t>85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93" w:history="1">
            <w:r w:rsidR="00020E25" w:rsidRPr="00AF1637">
              <w:rPr>
                <w:rStyle w:val="a9"/>
                <w:noProof/>
              </w:rPr>
              <w:t>Статья 60. Внесение изменений и дополнений в настоящий Устав</w:t>
            </w:r>
            <w:r w:rsidR="00020E25">
              <w:rPr>
                <w:noProof/>
                <w:webHidden/>
              </w:rPr>
              <w:tab/>
            </w:r>
            <w:r w:rsidR="00EF5B16">
              <w:rPr>
                <w:noProof/>
                <w:webHidden/>
              </w:rPr>
              <w:fldChar w:fldCharType="begin"/>
            </w:r>
            <w:r w:rsidR="00020E25">
              <w:rPr>
                <w:noProof/>
                <w:webHidden/>
              </w:rPr>
              <w:instrText xml:space="preserve"> PAGEREF _Toc528109793 \h </w:instrText>
            </w:r>
            <w:r w:rsidR="00EF5B16">
              <w:rPr>
                <w:noProof/>
                <w:webHidden/>
              </w:rPr>
            </w:r>
            <w:r w:rsidR="00EF5B16">
              <w:rPr>
                <w:noProof/>
                <w:webHidden/>
              </w:rPr>
              <w:fldChar w:fldCharType="separate"/>
            </w:r>
            <w:r w:rsidR="00020E25">
              <w:rPr>
                <w:noProof/>
                <w:webHidden/>
              </w:rPr>
              <w:t>88</w:t>
            </w:r>
            <w:r w:rsidR="00EF5B16">
              <w:rPr>
                <w:noProof/>
                <w:webHidden/>
              </w:rPr>
              <w:fldChar w:fldCharType="end"/>
            </w:r>
          </w:hyperlink>
        </w:p>
        <w:p w:rsidR="00020E25" w:rsidRDefault="00121AA2">
          <w:pPr>
            <w:pStyle w:val="12"/>
            <w:tabs>
              <w:tab w:val="right" w:leader="dot" w:pos="9628"/>
            </w:tabs>
            <w:rPr>
              <w:rFonts w:asciiTheme="minorHAnsi" w:eastAsiaTheme="minorEastAsia" w:hAnsiTheme="minorHAnsi"/>
              <w:noProof/>
              <w:sz w:val="22"/>
              <w:lang w:eastAsia="ru-RU"/>
            </w:rPr>
          </w:pPr>
          <w:hyperlink w:anchor="_Toc528109794" w:history="1">
            <w:r w:rsidR="00020E25" w:rsidRPr="00AF1637">
              <w:rPr>
                <w:rStyle w:val="a9"/>
                <w:noProof/>
              </w:rPr>
              <w:t>Глава 5. Экономическая основа поселения</w:t>
            </w:r>
            <w:r w:rsidR="00020E25">
              <w:rPr>
                <w:noProof/>
                <w:webHidden/>
              </w:rPr>
              <w:tab/>
            </w:r>
            <w:r w:rsidR="00EF5B16">
              <w:rPr>
                <w:noProof/>
                <w:webHidden/>
              </w:rPr>
              <w:fldChar w:fldCharType="begin"/>
            </w:r>
            <w:r w:rsidR="00020E25">
              <w:rPr>
                <w:noProof/>
                <w:webHidden/>
              </w:rPr>
              <w:instrText xml:space="preserve"> PAGEREF _Toc528109794 \h </w:instrText>
            </w:r>
            <w:r w:rsidR="00EF5B16">
              <w:rPr>
                <w:noProof/>
                <w:webHidden/>
              </w:rPr>
            </w:r>
            <w:r w:rsidR="00EF5B16">
              <w:rPr>
                <w:noProof/>
                <w:webHidden/>
              </w:rPr>
              <w:fldChar w:fldCharType="separate"/>
            </w:r>
            <w:r w:rsidR="00020E25">
              <w:rPr>
                <w:noProof/>
                <w:webHidden/>
              </w:rPr>
              <w:t>90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95" w:history="1">
            <w:r w:rsidR="00020E25" w:rsidRPr="00AF1637">
              <w:rPr>
                <w:rStyle w:val="a9"/>
                <w:noProof/>
              </w:rPr>
              <w:t>Статья 61. Экономическая основа поселения</w:t>
            </w:r>
            <w:r w:rsidR="00020E25">
              <w:rPr>
                <w:noProof/>
                <w:webHidden/>
              </w:rPr>
              <w:tab/>
            </w:r>
            <w:r w:rsidR="00EF5B16">
              <w:rPr>
                <w:noProof/>
                <w:webHidden/>
              </w:rPr>
              <w:fldChar w:fldCharType="begin"/>
            </w:r>
            <w:r w:rsidR="00020E25">
              <w:rPr>
                <w:noProof/>
                <w:webHidden/>
              </w:rPr>
              <w:instrText xml:space="preserve"> PAGEREF _Toc528109795 \h </w:instrText>
            </w:r>
            <w:r w:rsidR="00EF5B16">
              <w:rPr>
                <w:noProof/>
                <w:webHidden/>
              </w:rPr>
            </w:r>
            <w:r w:rsidR="00EF5B16">
              <w:rPr>
                <w:noProof/>
                <w:webHidden/>
              </w:rPr>
              <w:fldChar w:fldCharType="separate"/>
            </w:r>
            <w:r w:rsidR="00020E25">
              <w:rPr>
                <w:noProof/>
                <w:webHidden/>
              </w:rPr>
              <w:t>90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96" w:history="1">
            <w:r w:rsidR="00020E25" w:rsidRPr="00AF1637">
              <w:rPr>
                <w:rStyle w:val="a9"/>
                <w:noProof/>
              </w:rPr>
              <w:t>Статья 62. Владение, пользование и распоряжение муниципальным имуществом</w:t>
            </w:r>
            <w:r w:rsidR="00020E25">
              <w:rPr>
                <w:noProof/>
                <w:webHidden/>
              </w:rPr>
              <w:tab/>
            </w:r>
            <w:r w:rsidR="00EF5B16">
              <w:rPr>
                <w:noProof/>
                <w:webHidden/>
              </w:rPr>
              <w:fldChar w:fldCharType="begin"/>
            </w:r>
            <w:r w:rsidR="00020E25">
              <w:rPr>
                <w:noProof/>
                <w:webHidden/>
              </w:rPr>
              <w:instrText xml:space="preserve"> PAGEREF _Toc528109796 \h </w:instrText>
            </w:r>
            <w:r w:rsidR="00EF5B16">
              <w:rPr>
                <w:noProof/>
                <w:webHidden/>
              </w:rPr>
            </w:r>
            <w:r w:rsidR="00EF5B16">
              <w:rPr>
                <w:noProof/>
                <w:webHidden/>
              </w:rPr>
              <w:fldChar w:fldCharType="separate"/>
            </w:r>
            <w:r w:rsidR="00020E25">
              <w:rPr>
                <w:noProof/>
                <w:webHidden/>
              </w:rPr>
              <w:t>90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97" w:history="1">
            <w:r w:rsidR="00020E25" w:rsidRPr="00AF1637">
              <w:rPr>
                <w:rStyle w:val="a9"/>
                <w:noProof/>
              </w:rPr>
              <w:t>Статья 63. Местный бюджет</w:t>
            </w:r>
            <w:r w:rsidR="00020E25">
              <w:rPr>
                <w:noProof/>
                <w:webHidden/>
              </w:rPr>
              <w:tab/>
            </w:r>
            <w:r w:rsidR="00EF5B16">
              <w:rPr>
                <w:noProof/>
                <w:webHidden/>
              </w:rPr>
              <w:fldChar w:fldCharType="begin"/>
            </w:r>
            <w:r w:rsidR="00020E25">
              <w:rPr>
                <w:noProof/>
                <w:webHidden/>
              </w:rPr>
              <w:instrText xml:space="preserve"> PAGEREF _Toc528109797 \h </w:instrText>
            </w:r>
            <w:r w:rsidR="00EF5B16">
              <w:rPr>
                <w:noProof/>
                <w:webHidden/>
              </w:rPr>
            </w:r>
            <w:r w:rsidR="00EF5B16">
              <w:rPr>
                <w:noProof/>
                <w:webHidden/>
              </w:rPr>
              <w:fldChar w:fldCharType="separate"/>
            </w:r>
            <w:r w:rsidR="00020E25">
              <w:rPr>
                <w:noProof/>
                <w:webHidden/>
              </w:rPr>
              <w:t>91</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798" w:history="1">
            <w:r w:rsidR="00020E25" w:rsidRPr="00AF1637">
              <w:rPr>
                <w:rStyle w:val="a9"/>
                <w:noProof/>
              </w:rPr>
              <w:t>Статья 65. Обеспечение минимального местного бюджета</w:t>
            </w:r>
            <w:r w:rsidR="00020E25">
              <w:rPr>
                <w:noProof/>
                <w:webHidden/>
              </w:rPr>
              <w:tab/>
            </w:r>
            <w:r w:rsidR="00EF5B16">
              <w:rPr>
                <w:noProof/>
                <w:webHidden/>
              </w:rPr>
              <w:fldChar w:fldCharType="begin"/>
            </w:r>
            <w:r w:rsidR="00020E25">
              <w:rPr>
                <w:noProof/>
                <w:webHidden/>
              </w:rPr>
              <w:instrText xml:space="preserve"> PAGEREF _Toc528109798 \h </w:instrText>
            </w:r>
            <w:r w:rsidR="00EF5B16">
              <w:rPr>
                <w:noProof/>
                <w:webHidden/>
              </w:rPr>
            </w:r>
            <w:r w:rsidR="00EF5B16">
              <w:rPr>
                <w:noProof/>
                <w:webHidden/>
              </w:rPr>
              <w:fldChar w:fldCharType="separate"/>
            </w:r>
            <w:r w:rsidR="00020E25">
              <w:rPr>
                <w:noProof/>
                <w:webHidden/>
              </w:rPr>
              <w:t>92</w:t>
            </w:r>
            <w:r w:rsidR="00EF5B16">
              <w:rPr>
                <w:noProof/>
                <w:webHidden/>
              </w:rPr>
              <w:fldChar w:fldCharType="end"/>
            </w:r>
          </w:hyperlink>
        </w:p>
        <w:p w:rsidR="00020E25" w:rsidRDefault="00121AA2">
          <w:pPr>
            <w:pStyle w:val="12"/>
            <w:tabs>
              <w:tab w:val="right" w:leader="dot" w:pos="9628"/>
            </w:tabs>
            <w:rPr>
              <w:rFonts w:asciiTheme="minorHAnsi" w:eastAsiaTheme="minorEastAsia" w:hAnsiTheme="minorHAnsi"/>
              <w:noProof/>
              <w:sz w:val="22"/>
              <w:lang w:eastAsia="ru-RU"/>
            </w:rPr>
          </w:pPr>
          <w:hyperlink w:anchor="_Toc528109799" w:history="1">
            <w:r w:rsidR="00020E25" w:rsidRPr="00AF1637">
              <w:rPr>
                <w:rStyle w:val="a9"/>
                <w:noProof/>
              </w:rPr>
              <w:t>Глава 6. Ответственность органов местного самоуправления поселения и должностных лиц поселения, контроль и надзор за их деятельностью</w:t>
            </w:r>
            <w:r w:rsidR="00020E25">
              <w:rPr>
                <w:noProof/>
                <w:webHidden/>
              </w:rPr>
              <w:tab/>
            </w:r>
            <w:r w:rsidR="00EF5B16">
              <w:rPr>
                <w:noProof/>
                <w:webHidden/>
              </w:rPr>
              <w:fldChar w:fldCharType="begin"/>
            </w:r>
            <w:r w:rsidR="00020E25">
              <w:rPr>
                <w:noProof/>
                <w:webHidden/>
              </w:rPr>
              <w:instrText xml:space="preserve"> PAGEREF _Toc528109799 \h </w:instrText>
            </w:r>
            <w:r w:rsidR="00EF5B16">
              <w:rPr>
                <w:noProof/>
                <w:webHidden/>
              </w:rPr>
            </w:r>
            <w:r w:rsidR="00EF5B16">
              <w:rPr>
                <w:noProof/>
                <w:webHidden/>
              </w:rPr>
              <w:fldChar w:fldCharType="separate"/>
            </w:r>
            <w:r w:rsidR="00020E25">
              <w:rPr>
                <w:noProof/>
                <w:webHidden/>
              </w:rPr>
              <w:t>93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0" w:history="1">
            <w:r w:rsidR="00020E25" w:rsidRPr="00AF1637">
              <w:rPr>
                <w:rStyle w:val="a9"/>
                <w:noProof/>
              </w:rPr>
              <w:t>Статья 66. Ответственность органов местного самоуправления и должностных лиц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_Toc528109800 \h </w:instrText>
            </w:r>
            <w:r w:rsidR="00EF5B16">
              <w:rPr>
                <w:noProof/>
                <w:webHidden/>
              </w:rPr>
            </w:r>
            <w:r w:rsidR="00EF5B16">
              <w:rPr>
                <w:noProof/>
                <w:webHidden/>
              </w:rPr>
              <w:fldChar w:fldCharType="separate"/>
            </w:r>
            <w:r w:rsidR="00020E25">
              <w:rPr>
                <w:noProof/>
                <w:webHidden/>
              </w:rPr>
              <w:t>93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1" w:history="1">
            <w:r w:rsidR="00020E25" w:rsidRPr="00AF1637">
              <w:rPr>
                <w:rStyle w:val="a9"/>
                <w:noProof/>
              </w:rPr>
              <w:t>Статья 67. Ответственность депутатов совета депутатов перед населением</w:t>
            </w:r>
            <w:r w:rsidR="00020E25">
              <w:rPr>
                <w:noProof/>
                <w:webHidden/>
              </w:rPr>
              <w:tab/>
            </w:r>
            <w:r w:rsidR="00EF5B16">
              <w:rPr>
                <w:noProof/>
                <w:webHidden/>
              </w:rPr>
              <w:fldChar w:fldCharType="begin"/>
            </w:r>
            <w:r w:rsidR="00020E25">
              <w:rPr>
                <w:noProof/>
                <w:webHidden/>
              </w:rPr>
              <w:instrText xml:space="preserve"> PAGEREF _Toc528109801 \h </w:instrText>
            </w:r>
            <w:r w:rsidR="00EF5B16">
              <w:rPr>
                <w:noProof/>
                <w:webHidden/>
              </w:rPr>
            </w:r>
            <w:r w:rsidR="00EF5B16">
              <w:rPr>
                <w:noProof/>
                <w:webHidden/>
              </w:rPr>
              <w:fldChar w:fldCharType="separate"/>
            </w:r>
            <w:r w:rsidR="00020E25">
              <w:rPr>
                <w:noProof/>
                <w:webHidden/>
              </w:rPr>
              <w:t>93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2" w:history="1">
            <w:r w:rsidR="00020E25" w:rsidRPr="00AF1637">
              <w:rPr>
                <w:rStyle w:val="a9"/>
                <w:noProof/>
              </w:rPr>
              <w:t>Статья 68. Ответственность органов местного самоуправления и должностных лиц местного самоуправления перед государством</w:t>
            </w:r>
            <w:r w:rsidR="00020E25">
              <w:rPr>
                <w:noProof/>
                <w:webHidden/>
              </w:rPr>
              <w:tab/>
            </w:r>
            <w:r w:rsidR="00EF5B16">
              <w:rPr>
                <w:noProof/>
                <w:webHidden/>
              </w:rPr>
              <w:fldChar w:fldCharType="begin"/>
            </w:r>
            <w:r w:rsidR="00020E25">
              <w:rPr>
                <w:noProof/>
                <w:webHidden/>
              </w:rPr>
              <w:instrText xml:space="preserve"> PAGEREF _Toc528109802 \h </w:instrText>
            </w:r>
            <w:r w:rsidR="00EF5B16">
              <w:rPr>
                <w:noProof/>
                <w:webHidden/>
              </w:rPr>
            </w:r>
            <w:r w:rsidR="00EF5B16">
              <w:rPr>
                <w:noProof/>
                <w:webHidden/>
              </w:rPr>
              <w:fldChar w:fldCharType="separate"/>
            </w:r>
            <w:r w:rsidR="00020E25">
              <w:rPr>
                <w:noProof/>
                <w:webHidden/>
              </w:rPr>
              <w:t>93</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3" w:history="1">
            <w:r w:rsidR="00020E25" w:rsidRPr="00AF1637">
              <w:rPr>
                <w:rStyle w:val="a9"/>
                <w:noProof/>
              </w:rPr>
              <w:t>Статья 69. Ответственность совета депутатов перед государством</w:t>
            </w:r>
            <w:r w:rsidR="00020E25">
              <w:rPr>
                <w:noProof/>
                <w:webHidden/>
              </w:rPr>
              <w:tab/>
            </w:r>
            <w:r w:rsidR="00EF5B16">
              <w:rPr>
                <w:noProof/>
                <w:webHidden/>
              </w:rPr>
              <w:fldChar w:fldCharType="begin"/>
            </w:r>
            <w:r w:rsidR="00020E25">
              <w:rPr>
                <w:noProof/>
                <w:webHidden/>
              </w:rPr>
              <w:instrText xml:space="preserve"> PAGEREF _Toc528109803 \h </w:instrText>
            </w:r>
            <w:r w:rsidR="00EF5B16">
              <w:rPr>
                <w:noProof/>
                <w:webHidden/>
              </w:rPr>
            </w:r>
            <w:r w:rsidR="00EF5B16">
              <w:rPr>
                <w:noProof/>
                <w:webHidden/>
              </w:rPr>
              <w:fldChar w:fldCharType="separate"/>
            </w:r>
            <w:r w:rsidR="00020E25">
              <w:rPr>
                <w:noProof/>
                <w:webHidden/>
              </w:rPr>
              <w:t>94</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4" w:history="1">
            <w:r w:rsidR="00020E25" w:rsidRPr="00AF1637">
              <w:rPr>
                <w:rStyle w:val="a9"/>
                <w:noProof/>
              </w:rPr>
              <w:t>Статья 70. Ответственность главы поселения, главы Местной администрации поселения перед государством</w:t>
            </w:r>
            <w:r w:rsidR="00020E25">
              <w:rPr>
                <w:noProof/>
                <w:webHidden/>
              </w:rPr>
              <w:tab/>
            </w:r>
            <w:r w:rsidR="00EF5B16">
              <w:rPr>
                <w:noProof/>
                <w:webHidden/>
              </w:rPr>
              <w:fldChar w:fldCharType="begin"/>
            </w:r>
            <w:r w:rsidR="00020E25">
              <w:rPr>
                <w:noProof/>
                <w:webHidden/>
              </w:rPr>
              <w:instrText xml:space="preserve"> PAGEREF _Toc528109804 \h </w:instrText>
            </w:r>
            <w:r w:rsidR="00EF5B16">
              <w:rPr>
                <w:noProof/>
                <w:webHidden/>
              </w:rPr>
            </w:r>
            <w:r w:rsidR="00EF5B16">
              <w:rPr>
                <w:noProof/>
                <w:webHidden/>
              </w:rPr>
              <w:fldChar w:fldCharType="separate"/>
            </w:r>
            <w:r w:rsidR="00020E25">
              <w:rPr>
                <w:noProof/>
                <w:webHidden/>
              </w:rPr>
              <w:t>94</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5" w:history="1">
            <w:r w:rsidR="00020E25" w:rsidRPr="00AF1637">
              <w:rPr>
                <w:rStyle w:val="a9"/>
                <w:noProof/>
              </w:rPr>
              <w:t>Статья 70.1. Удаление главы поселения в отставку</w:t>
            </w:r>
            <w:r w:rsidR="00020E25">
              <w:rPr>
                <w:noProof/>
                <w:webHidden/>
              </w:rPr>
              <w:tab/>
            </w:r>
            <w:r w:rsidR="00EF5B16">
              <w:rPr>
                <w:noProof/>
                <w:webHidden/>
              </w:rPr>
              <w:fldChar w:fldCharType="begin"/>
            </w:r>
            <w:r w:rsidR="00020E25">
              <w:rPr>
                <w:noProof/>
                <w:webHidden/>
              </w:rPr>
              <w:instrText xml:space="preserve"> PAGEREF _Toc528109805 \h </w:instrText>
            </w:r>
            <w:r w:rsidR="00EF5B16">
              <w:rPr>
                <w:noProof/>
                <w:webHidden/>
              </w:rPr>
            </w:r>
            <w:r w:rsidR="00EF5B16">
              <w:rPr>
                <w:noProof/>
                <w:webHidden/>
              </w:rPr>
              <w:fldChar w:fldCharType="separate"/>
            </w:r>
            <w:r w:rsidR="00020E25">
              <w:rPr>
                <w:noProof/>
                <w:webHidden/>
              </w:rPr>
              <w:t>95</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6" w:history="1">
            <w:r w:rsidR="00020E25" w:rsidRPr="00AF1637">
              <w:rPr>
                <w:rStyle w:val="a9"/>
                <w:noProof/>
              </w:rPr>
              <w:t>Статья 71. Ответственность органов местного самоуправления и должностных лиц местного самоуправления перед физическими и юридическими лицами</w:t>
            </w:r>
            <w:r w:rsidR="00020E25">
              <w:rPr>
                <w:noProof/>
                <w:webHidden/>
              </w:rPr>
              <w:tab/>
            </w:r>
            <w:r w:rsidR="00EF5B16">
              <w:rPr>
                <w:noProof/>
                <w:webHidden/>
              </w:rPr>
              <w:fldChar w:fldCharType="begin"/>
            </w:r>
            <w:r w:rsidR="00020E25">
              <w:rPr>
                <w:noProof/>
                <w:webHidden/>
              </w:rPr>
              <w:instrText xml:space="preserve"> PAGEREF _Toc528109806 \h </w:instrText>
            </w:r>
            <w:r w:rsidR="00EF5B16">
              <w:rPr>
                <w:noProof/>
                <w:webHidden/>
              </w:rPr>
            </w:r>
            <w:r w:rsidR="00EF5B16">
              <w:rPr>
                <w:noProof/>
                <w:webHidden/>
              </w:rPr>
              <w:fldChar w:fldCharType="separate"/>
            </w:r>
            <w:r w:rsidR="00020E25">
              <w:rPr>
                <w:noProof/>
                <w:webHidden/>
              </w:rPr>
              <w:t>100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7" w:history="1">
            <w:r w:rsidR="00020E25" w:rsidRPr="00AF1637">
              <w:rPr>
                <w:rStyle w:val="a9"/>
                <w:noProof/>
              </w:rPr>
              <w:t>Статья 72. Контроль и надзор за деятельностью органов местного самоуправления и должностных лиц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_Toc528109807 \h </w:instrText>
            </w:r>
            <w:r w:rsidR="00EF5B16">
              <w:rPr>
                <w:noProof/>
                <w:webHidden/>
              </w:rPr>
            </w:r>
            <w:r w:rsidR="00EF5B16">
              <w:rPr>
                <w:noProof/>
                <w:webHidden/>
              </w:rPr>
              <w:fldChar w:fldCharType="separate"/>
            </w:r>
            <w:r w:rsidR="00020E25">
              <w:rPr>
                <w:noProof/>
                <w:webHidden/>
              </w:rPr>
              <w:t>100</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08" w:history="1">
            <w:r w:rsidR="00020E25" w:rsidRPr="00AF1637">
              <w:rPr>
                <w:rStyle w:val="a9"/>
                <w:noProof/>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_Toc528109808 \h </w:instrText>
            </w:r>
            <w:r w:rsidR="00EF5B16">
              <w:rPr>
                <w:noProof/>
                <w:webHidden/>
              </w:rPr>
            </w:r>
            <w:r w:rsidR="00EF5B16">
              <w:rPr>
                <w:noProof/>
                <w:webHidden/>
              </w:rPr>
              <w:fldChar w:fldCharType="separate"/>
            </w:r>
            <w:r w:rsidR="00020E25">
              <w:rPr>
                <w:noProof/>
                <w:webHidden/>
              </w:rPr>
              <w:t>100</w:t>
            </w:r>
            <w:r w:rsidR="00EF5B16">
              <w:rPr>
                <w:noProof/>
                <w:webHidden/>
              </w:rPr>
              <w:fldChar w:fldCharType="end"/>
            </w:r>
          </w:hyperlink>
        </w:p>
        <w:p w:rsidR="00020E25" w:rsidRDefault="00121AA2">
          <w:pPr>
            <w:pStyle w:val="12"/>
            <w:tabs>
              <w:tab w:val="right" w:leader="dot" w:pos="9628"/>
            </w:tabs>
            <w:rPr>
              <w:rFonts w:asciiTheme="minorHAnsi" w:eastAsiaTheme="minorEastAsia" w:hAnsiTheme="minorHAnsi"/>
              <w:noProof/>
              <w:sz w:val="22"/>
              <w:lang w:eastAsia="ru-RU"/>
            </w:rPr>
          </w:pPr>
          <w:hyperlink w:anchor="_Toc528109809" w:history="1">
            <w:r w:rsidR="00020E25" w:rsidRPr="00AF1637">
              <w:rPr>
                <w:rStyle w:val="a9"/>
                <w:noProof/>
              </w:rPr>
              <w:t>Глава 7. Заключительные положения</w:t>
            </w:r>
            <w:r w:rsidR="00020E25">
              <w:rPr>
                <w:noProof/>
                <w:webHidden/>
              </w:rPr>
              <w:tab/>
            </w:r>
            <w:r w:rsidR="00EF5B16">
              <w:rPr>
                <w:noProof/>
                <w:webHidden/>
              </w:rPr>
              <w:fldChar w:fldCharType="begin"/>
            </w:r>
            <w:r w:rsidR="00020E25">
              <w:rPr>
                <w:noProof/>
                <w:webHidden/>
              </w:rPr>
              <w:instrText xml:space="preserve"> PAGEREF _Toc528109809 \h </w:instrText>
            </w:r>
            <w:r w:rsidR="00EF5B16">
              <w:rPr>
                <w:noProof/>
                <w:webHidden/>
              </w:rPr>
            </w:r>
            <w:r w:rsidR="00EF5B16">
              <w:rPr>
                <w:noProof/>
                <w:webHidden/>
              </w:rPr>
              <w:fldChar w:fldCharType="separate"/>
            </w:r>
            <w:r w:rsidR="00020E25">
              <w:rPr>
                <w:noProof/>
                <w:webHidden/>
              </w:rPr>
              <w:t>101</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10" w:history="1">
            <w:r w:rsidR="00020E25" w:rsidRPr="00AF1637">
              <w:rPr>
                <w:rStyle w:val="a9"/>
                <w:noProof/>
              </w:rPr>
              <w:t>Статья 74. Правопреемство</w:t>
            </w:r>
            <w:r w:rsidR="00020E25">
              <w:rPr>
                <w:noProof/>
                <w:webHidden/>
              </w:rPr>
              <w:tab/>
            </w:r>
            <w:r w:rsidR="00EF5B16">
              <w:rPr>
                <w:noProof/>
                <w:webHidden/>
              </w:rPr>
              <w:fldChar w:fldCharType="begin"/>
            </w:r>
            <w:r w:rsidR="00020E25">
              <w:rPr>
                <w:noProof/>
                <w:webHidden/>
              </w:rPr>
              <w:instrText xml:space="preserve"> PAGEREF _Toc528109810 \h </w:instrText>
            </w:r>
            <w:r w:rsidR="00EF5B16">
              <w:rPr>
                <w:noProof/>
                <w:webHidden/>
              </w:rPr>
            </w:r>
            <w:r w:rsidR="00EF5B16">
              <w:rPr>
                <w:noProof/>
                <w:webHidden/>
              </w:rPr>
              <w:fldChar w:fldCharType="separate"/>
            </w:r>
            <w:r w:rsidR="00020E25">
              <w:rPr>
                <w:noProof/>
                <w:webHidden/>
              </w:rPr>
              <w:t>101</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11" w:history="1">
            <w:r w:rsidR="00020E25" w:rsidRPr="00AF1637">
              <w:rPr>
                <w:rStyle w:val="a9"/>
                <w:noProof/>
              </w:rPr>
              <w:t>Статья 75. Вступление в силу настоящего Устава</w:t>
            </w:r>
            <w:r w:rsidR="00020E25">
              <w:rPr>
                <w:noProof/>
                <w:webHidden/>
              </w:rPr>
              <w:tab/>
            </w:r>
            <w:r w:rsidR="00EF5B16">
              <w:rPr>
                <w:noProof/>
                <w:webHidden/>
              </w:rPr>
              <w:fldChar w:fldCharType="begin"/>
            </w:r>
            <w:r w:rsidR="00020E25">
              <w:rPr>
                <w:noProof/>
                <w:webHidden/>
              </w:rPr>
              <w:instrText xml:space="preserve"> PAGEREF _Toc528109811 \h </w:instrText>
            </w:r>
            <w:r w:rsidR="00EF5B16">
              <w:rPr>
                <w:noProof/>
                <w:webHidden/>
              </w:rPr>
            </w:r>
            <w:r w:rsidR="00EF5B16">
              <w:rPr>
                <w:noProof/>
                <w:webHidden/>
              </w:rPr>
              <w:fldChar w:fldCharType="separate"/>
            </w:r>
            <w:r w:rsidR="00020E25">
              <w:rPr>
                <w:noProof/>
                <w:webHidden/>
              </w:rPr>
              <w:t>101</w:t>
            </w:r>
            <w:r w:rsidR="00EF5B16">
              <w:rPr>
                <w:noProof/>
                <w:webHidden/>
              </w:rPr>
              <w:fldChar w:fldCharType="end"/>
            </w:r>
          </w:hyperlink>
        </w:p>
        <w:p w:rsidR="00020E25" w:rsidRDefault="00121AA2">
          <w:pPr>
            <w:pStyle w:val="21"/>
            <w:tabs>
              <w:tab w:val="right" w:leader="dot" w:pos="9628"/>
            </w:tabs>
            <w:rPr>
              <w:rFonts w:asciiTheme="minorHAnsi" w:eastAsiaTheme="minorEastAsia" w:hAnsiTheme="minorHAnsi"/>
              <w:noProof/>
              <w:sz w:val="22"/>
              <w:lang w:eastAsia="ru-RU"/>
            </w:rPr>
          </w:pPr>
          <w:hyperlink w:anchor="_Toc528109812" w:history="1">
            <w:r w:rsidR="00020E25" w:rsidRPr="00AF1637">
              <w:rPr>
                <w:rStyle w:val="a9"/>
                <w:noProof/>
              </w:rPr>
              <w:t>Статья 76. Место нахождения органов местного самоуправления</w:t>
            </w:r>
            <w:r w:rsidR="00020E25">
              <w:rPr>
                <w:noProof/>
                <w:webHidden/>
              </w:rPr>
              <w:tab/>
            </w:r>
            <w:r w:rsidR="00EF5B16">
              <w:rPr>
                <w:noProof/>
                <w:webHidden/>
              </w:rPr>
              <w:fldChar w:fldCharType="begin"/>
            </w:r>
            <w:r w:rsidR="00020E25">
              <w:rPr>
                <w:noProof/>
                <w:webHidden/>
              </w:rPr>
              <w:instrText xml:space="preserve"> PAGEREF _Toc528109812 \h </w:instrText>
            </w:r>
            <w:r w:rsidR="00EF5B16">
              <w:rPr>
                <w:noProof/>
                <w:webHidden/>
              </w:rPr>
            </w:r>
            <w:r w:rsidR="00EF5B16">
              <w:rPr>
                <w:noProof/>
                <w:webHidden/>
              </w:rPr>
              <w:fldChar w:fldCharType="separate"/>
            </w:r>
            <w:r w:rsidR="00020E25">
              <w:rPr>
                <w:noProof/>
                <w:webHidden/>
              </w:rPr>
              <w:t>102</w:t>
            </w:r>
            <w:r w:rsidR="00EF5B16">
              <w:rPr>
                <w:noProof/>
                <w:webHidden/>
              </w:rPr>
              <w:fldChar w:fldCharType="end"/>
            </w:r>
          </w:hyperlink>
        </w:p>
        <w:p w:rsidR="00EA40A8" w:rsidRDefault="00EF5B16">
          <w:r>
            <w:rPr>
              <w:b/>
              <w:bCs/>
              <w:noProof/>
            </w:rPr>
            <w:fldChar w:fldCharType="end"/>
          </w:r>
        </w:p>
      </w:sdtContent>
    </w:sdt>
    <w:p w:rsidR="00772D75" w:rsidRDefault="00772D75" w:rsidP="00772D75"/>
    <w:p w:rsidR="00772D75" w:rsidRDefault="00772D75">
      <w:pPr>
        <w:spacing w:line="259" w:lineRule="auto"/>
        <w:ind w:firstLine="0"/>
        <w:jc w:val="left"/>
      </w:pPr>
      <w:r>
        <w:br w:type="page"/>
      </w:r>
    </w:p>
    <w:p w:rsidR="00772D75" w:rsidRDefault="00772D75" w:rsidP="00772D75">
      <w:r>
        <w:lastRenderedPageBreak/>
        <w:t>Настоящий 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772D75" w:rsidRDefault="00772D75" w:rsidP="00772D75">
      <w:pPr>
        <w:pStyle w:val="1"/>
      </w:pPr>
      <w:bookmarkStart w:id="1" w:name="_Toc528109731"/>
      <w:r>
        <w:t>Глава 1. Общие положения</w:t>
      </w:r>
      <w:bookmarkEnd w:id="1"/>
    </w:p>
    <w:p w:rsidR="00772D75" w:rsidRDefault="00772D75" w:rsidP="00772D75">
      <w:pPr>
        <w:pStyle w:val="2"/>
      </w:pPr>
      <w:bookmarkStart w:id="2" w:name="_Toc528109732"/>
      <w:r>
        <w:t>Статья</w:t>
      </w:r>
      <w:r w:rsidR="00B27253">
        <w:t> </w:t>
      </w:r>
      <w:r>
        <w:t>1</w:t>
      </w:r>
      <w:r w:rsidR="00B27253">
        <w:t>. </w:t>
      </w:r>
      <w:r>
        <w:t xml:space="preserve">Наименование муниципального образования, наименование органов местного самоуправления </w:t>
      </w:r>
      <w:r w:rsidR="00811B9E">
        <w:t xml:space="preserve">и муниципальных органов </w:t>
      </w:r>
      <w:r>
        <w:t>муниципального образования</w:t>
      </w:r>
      <w:bookmarkEnd w:id="2"/>
    </w:p>
    <w:p w:rsidR="00772D75" w:rsidRDefault="00772D75" w:rsidP="00772D75">
      <w:r>
        <w:t>1.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Горбунковское сельское поселение муниципального образования Ломоносовского муниципального  района Ленинградской области.</w:t>
      </w:r>
    </w:p>
    <w:p w:rsidR="00772D75" w:rsidRDefault="00772D75" w:rsidP="00772D75">
      <w:r>
        <w:t>Административный центр поселения –  деревня Горбунки.</w:t>
      </w:r>
    </w:p>
    <w:p w:rsidR="00772D75" w:rsidRDefault="00772D75" w:rsidP="00772D75">
      <w:r>
        <w:t>2. Сокращенное наименование муниципального образования – муниципальное образование Горбунковское сельское поселение (далее по тексту – поселение).</w:t>
      </w:r>
    </w:p>
    <w:p w:rsidR="00772D75" w:rsidRDefault="00772D75" w:rsidP="00772D75">
      <w:r>
        <w:t>3. Территория муниципального образования Горбунковское сельское поселение, в пределах которой осуществляется местное самоуправление, определена областным законом от 24 декабря 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772D75" w:rsidRDefault="00772D75" w:rsidP="00772D75">
      <w:r>
        <w:lastRenderedPageBreak/>
        <w:t>4. Официальное наименование представительного органа муниципального образования -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(далее по тексту – совет депутатов).</w:t>
      </w:r>
    </w:p>
    <w:p w:rsidR="00772D75" w:rsidRDefault="00772D75" w:rsidP="00772D75">
      <w:r>
        <w:t>5. Официальное наименование главы муниципального образования – глава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(далее по тексту - глава поселения).</w:t>
      </w:r>
    </w:p>
    <w:p w:rsidR="00772D75" w:rsidRDefault="00772D75" w:rsidP="00772D75">
      <w:r>
        <w:t>6. Официальное наименование Местной администрации муниципального образования – Местная администрация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1B9E" w:rsidRDefault="00772D75" w:rsidP="00811B9E">
      <w:r>
        <w:t>7. Сокращенное наименование Местной администрации муниципального образования – Местная администрация муниципального образования Горбунковское сельское поселение (далее по тексту – Местная администрация).</w:t>
      </w:r>
    </w:p>
    <w:p w:rsidR="00811B9E" w:rsidRDefault="00811B9E" w:rsidP="00811B9E">
      <w:r>
        <w:t>8. Официальное наименование избирательной комиссии муниципального образования – избирательная комиссия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1B9E" w:rsidRPr="003A1D83" w:rsidRDefault="00811B9E" w:rsidP="00643100">
      <w:r>
        <w:t>9. Сокращенное наименование избирательной комиссии муниципального образования – избирательная комиссия муниципального образования Горбунковское сельское поселение.</w:t>
      </w:r>
    </w:p>
    <w:p w:rsidR="00772D75" w:rsidRDefault="00772D75" w:rsidP="00772D75">
      <w:pPr>
        <w:pStyle w:val="2"/>
      </w:pPr>
      <w:bookmarkStart w:id="3" w:name="_Toc528109733"/>
      <w:r>
        <w:t>Статья</w:t>
      </w:r>
      <w:r w:rsidR="00B27253">
        <w:t> </w:t>
      </w:r>
      <w:r>
        <w:t>2.</w:t>
      </w:r>
      <w:r w:rsidR="00B27253">
        <w:t> </w:t>
      </w:r>
      <w:r>
        <w:t>Символы поселения и порядок их использования</w:t>
      </w:r>
      <w:bookmarkEnd w:id="3"/>
    </w:p>
    <w:p w:rsidR="00772D75" w:rsidRDefault="00772D75" w:rsidP="00772D75">
      <w:r>
        <w:t>1. Поселение вправе иметь герб, флаг, эмблему и иные символы.</w:t>
      </w:r>
    </w:p>
    <w:p w:rsidR="00772D75" w:rsidRDefault="00772D75" w:rsidP="00772D75">
      <w:r>
        <w:t>2. Описание и порядок использования официальных символов поселения определяется решением Совета депутатов.</w:t>
      </w:r>
    </w:p>
    <w:p w:rsidR="00772D75" w:rsidRDefault="00772D75" w:rsidP="00772D75">
      <w:r>
        <w:lastRenderedPageBreak/>
        <w:t>3. Официальные символы подлежат регистрации в порядке, установленном федеральным законодательством.</w:t>
      </w:r>
    </w:p>
    <w:p w:rsidR="00772D75" w:rsidRDefault="00772D75" w:rsidP="00784450">
      <w:pPr>
        <w:pStyle w:val="2"/>
      </w:pPr>
      <w:bookmarkStart w:id="4" w:name="_Toc528109734"/>
      <w:r>
        <w:t>Статья</w:t>
      </w:r>
      <w:r w:rsidR="00B27253">
        <w:t> </w:t>
      </w:r>
      <w:r>
        <w:t>3.</w:t>
      </w:r>
      <w:r w:rsidR="00B27253">
        <w:t> </w:t>
      </w:r>
      <w:r>
        <w:t>Границы поселения и населенные пункты в его составе</w:t>
      </w:r>
      <w:bookmarkEnd w:id="4"/>
    </w:p>
    <w:p w:rsidR="00772D75" w:rsidRDefault="00772D75" w:rsidP="00772D75">
      <w:r>
        <w:t>1.</w:t>
      </w:r>
      <w:r w:rsidR="00784450">
        <w:t> </w:t>
      </w:r>
      <w:r>
        <w:t>Картографическое описание границ муниципального образования Горбунковское сельское поселение в муниципальном образовании Ломоносовский муниципальный район:</w:t>
      </w:r>
    </w:p>
    <w:p w:rsidR="00772D75" w:rsidRDefault="00772D75" w:rsidP="00772D75">
      <w:r>
        <w:t xml:space="preserve">По </w:t>
      </w:r>
      <w:proofErr w:type="spellStart"/>
      <w:r>
        <w:t>смежеству</w:t>
      </w:r>
      <w:proofErr w:type="spellEnd"/>
      <w:r>
        <w:t xml:space="preserve"> с Санкт-Петербургом</w:t>
      </w:r>
    </w:p>
    <w:p w:rsidR="00772D75" w:rsidRDefault="00772D75" w:rsidP="00772D75">
      <w:r>
        <w:t xml:space="preserve">От автодороги Петродворец - Ропша (точка пересечения с северной границей квартала 9 Володарского лесничества </w:t>
      </w:r>
      <w:proofErr w:type="spellStart"/>
      <w:r>
        <w:t>Глуховского</w:t>
      </w:r>
      <w:proofErr w:type="spellEnd"/>
      <w:r>
        <w:t xml:space="preserve"> </w:t>
      </w:r>
      <w:proofErr w:type="spellStart"/>
      <w:r>
        <w:t>парклесхоза</w:t>
      </w:r>
      <w:proofErr w:type="spellEnd"/>
      <w:r>
        <w:t xml:space="preserve">) на восток по границе Ломоносовского муниципального района до восточной границы квартала 169 Володарского лесничества (точка пересечения реки </w:t>
      </w:r>
      <w:proofErr w:type="spellStart"/>
      <w:r>
        <w:t>Кикенка</w:t>
      </w:r>
      <w:proofErr w:type="spellEnd"/>
      <w:r>
        <w:t xml:space="preserve"> северной границей ФГУП НЦ </w:t>
      </w:r>
      <w:proofErr w:type="spellStart"/>
      <w:r>
        <w:t>СевНИИГиМ</w:t>
      </w:r>
      <w:proofErr w:type="spellEnd"/>
      <w:r>
        <w:t>).</w:t>
      </w:r>
    </w:p>
    <w:p w:rsidR="00772D75" w:rsidRDefault="00772D75" w:rsidP="00772D75">
      <w:r>
        <w:t xml:space="preserve">По </w:t>
      </w:r>
      <w:proofErr w:type="spellStart"/>
      <w:r>
        <w:t>смежеству</w:t>
      </w:r>
      <w:proofErr w:type="spellEnd"/>
      <w:r>
        <w:t xml:space="preserve"> с Аннинским сельским поселением</w:t>
      </w:r>
    </w:p>
    <w:p w:rsidR="00772D75" w:rsidRDefault="00772D75" w:rsidP="00772D75">
      <w:r>
        <w:t xml:space="preserve">Далее на юг по восточным границам кварталов 169 и 171 Володарского лесничества </w:t>
      </w:r>
      <w:proofErr w:type="spellStart"/>
      <w:r>
        <w:t>Глуховского</w:t>
      </w:r>
      <w:proofErr w:type="spellEnd"/>
      <w:r>
        <w:t xml:space="preserve"> </w:t>
      </w:r>
      <w:proofErr w:type="spellStart"/>
      <w:r>
        <w:t>парклесхоза</w:t>
      </w:r>
      <w:proofErr w:type="spellEnd"/>
      <w:r>
        <w:t xml:space="preserve">, пересекая грунтовую дорогу Новоселье - Горбунки, на юг по восточным границам кварталов 173 и 176 до северной границы квартала 185 этого лесничества; далее на восток по северной границе квартала 185 Володарского лесничества </w:t>
      </w:r>
      <w:proofErr w:type="spellStart"/>
      <w:r>
        <w:t>Глуховского</w:t>
      </w:r>
      <w:proofErr w:type="spellEnd"/>
      <w:r>
        <w:t xml:space="preserve"> </w:t>
      </w:r>
      <w:proofErr w:type="spellStart"/>
      <w:r>
        <w:t>парклесхоза</w:t>
      </w:r>
      <w:proofErr w:type="spellEnd"/>
      <w:r>
        <w:t xml:space="preserve"> до безымянного ручья; </w:t>
      </w:r>
      <w:proofErr w:type="gramStart"/>
      <w:r>
        <w:t xml:space="preserve">далее на юго-запад по безымянному ручью до ручья </w:t>
      </w:r>
      <w:proofErr w:type="spellStart"/>
      <w:r>
        <w:t>Каргинский</w:t>
      </w:r>
      <w:proofErr w:type="spellEnd"/>
      <w:r>
        <w:t xml:space="preserve">; далее на юг и запад по ручью </w:t>
      </w:r>
      <w:proofErr w:type="spellStart"/>
      <w:r>
        <w:t>Каргинский</w:t>
      </w:r>
      <w:proofErr w:type="spellEnd"/>
      <w:r>
        <w:t xml:space="preserve"> до ЛЭП; далее на северо-запад по ЛЭП до северной границы ЗАО "Победа" (мелиоративный канал); далее на северо-запад по северной границе ЗАО "Победа" до мелиоративного канала (северо-восточный угол квартала 74 Володарского лесничества </w:t>
      </w:r>
      <w:proofErr w:type="spellStart"/>
      <w:r>
        <w:t>Глуховского</w:t>
      </w:r>
      <w:proofErr w:type="spellEnd"/>
      <w:r>
        <w:t xml:space="preserve"> </w:t>
      </w:r>
      <w:proofErr w:type="spellStart"/>
      <w:r>
        <w:t>парклесхоза</w:t>
      </w:r>
      <w:proofErr w:type="spellEnd"/>
      <w:r>
        <w:t>);</w:t>
      </w:r>
      <w:proofErr w:type="gramEnd"/>
      <w:r>
        <w:t xml:space="preserve"> </w:t>
      </w:r>
      <w:proofErr w:type="gramStart"/>
      <w:r>
        <w:t xml:space="preserve">далее на юго-запад по этому каналу до разветвления каналов в 0,5 км севернее грунтовой автодороги </w:t>
      </w:r>
      <w:proofErr w:type="spellStart"/>
      <w:r>
        <w:t>Райкузи</w:t>
      </w:r>
      <w:proofErr w:type="spellEnd"/>
      <w:r>
        <w:t xml:space="preserve"> - </w:t>
      </w:r>
      <w:proofErr w:type="spellStart"/>
      <w:r>
        <w:t>Иннолово</w:t>
      </w:r>
      <w:proofErr w:type="spellEnd"/>
      <w:r>
        <w:t xml:space="preserve">; далее на юг по мелиоративному каналу до грунтовой автодороги </w:t>
      </w:r>
      <w:proofErr w:type="spellStart"/>
      <w:r>
        <w:t>Райкузи</w:t>
      </w:r>
      <w:proofErr w:type="spellEnd"/>
      <w:r>
        <w:t xml:space="preserve"> - </w:t>
      </w:r>
      <w:proofErr w:type="spellStart"/>
      <w:r>
        <w:t>Иннолово</w:t>
      </w:r>
      <w:proofErr w:type="spellEnd"/>
      <w:r>
        <w:t>; далее на запад 0,75 км по этой грунтовой дороге до полевой дороги; далее на юг 0,4 км по этой полевой дороге до мелиоративного канала.</w:t>
      </w:r>
      <w:proofErr w:type="gramEnd"/>
    </w:p>
    <w:p w:rsidR="00772D75" w:rsidRDefault="00772D75" w:rsidP="00772D75">
      <w:r>
        <w:lastRenderedPageBreak/>
        <w:t xml:space="preserve">По </w:t>
      </w:r>
      <w:proofErr w:type="spellStart"/>
      <w:r>
        <w:t>смежеству</w:t>
      </w:r>
      <w:proofErr w:type="spellEnd"/>
      <w:r>
        <w:t xml:space="preserve"> с </w:t>
      </w:r>
      <w:proofErr w:type="spellStart"/>
      <w:r>
        <w:t>Ропшинским</w:t>
      </w:r>
      <w:proofErr w:type="spellEnd"/>
      <w:r>
        <w:t xml:space="preserve"> сельским поселением</w:t>
      </w:r>
    </w:p>
    <w:p w:rsidR="00772D75" w:rsidRDefault="00772D75" w:rsidP="00772D75">
      <w:r>
        <w:t xml:space="preserve">Далее на запад и юг по мелиоративному каналу до реки Стрелка; далее на северо-запад по реке Стрелка до безымянного ручья; далее на запад по ручью до автодороги Стрельна - Кипень; далее на юг 0,15 км по этой автодороге до полевой дороги; далее на запад по этой полевой дороге, пересекая автодорогу Петродворец - Ропша, до восточной границы квартала 88 Володарского лесничества </w:t>
      </w:r>
      <w:proofErr w:type="spellStart"/>
      <w:r>
        <w:t>Глуховского</w:t>
      </w:r>
      <w:proofErr w:type="spellEnd"/>
      <w:r>
        <w:t xml:space="preserve"> </w:t>
      </w:r>
      <w:proofErr w:type="spellStart"/>
      <w:r>
        <w:t>парклесхоза</w:t>
      </w:r>
      <w:proofErr w:type="spellEnd"/>
      <w:r>
        <w:t xml:space="preserve">; далее на северо-восток по восточным границам кварталов 88, 83 и 77 Володарского лесничества, пересекая грунтовую дорогу </w:t>
      </w:r>
      <w:proofErr w:type="spellStart"/>
      <w:r>
        <w:t>Велигонты</w:t>
      </w:r>
      <w:proofErr w:type="spellEnd"/>
      <w:r>
        <w:t xml:space="preserve"> - </w:t>
      </w:r>
      <w:proofErr w:type="spellStart"/>
      <w:r>
        <w:t>Узигонты</w:t>
      </w:r>
      <w:proofErr w:type="spellEnd"/>
      <w:r>
        <w:t>, до мелиоративного канала.</w:t>
      </w:r>
    </w:p>
    <w:p w:rsidR="00772D75" w:rsidRDefault="00772D75" w:rsidP="00772D75">
      <w:r>
        <w:t xml:space="preserve">По </w:t>
      </w:r>
      <w:proofErr w:type="spellStart"/>
      <w:r>
        <w:t>смежеству</w:t>
      </w:r>
      <w:proofErr w:type="spellEnd"/>
      <w:r>
        <w:t xml:space="preserve"> с </w:t>
      </w:r>
      <w:proofErr w:type="spellStart"/>
      <w:r>
        <w:t>Низинским</w:t>
      </w:r>
      <w:proofErr w:type="spellEnd"/>
      <w:r>
        <w:t xml:space="preserve"> сельским поселением</w:t>
      </w:r>
    </w:p>
    <w:p w:rsidR="00772D75" w:rsidRDefault="00772D75" w:rsidP="00772D75">
      <w:r>
        <w:t xml:space="preserve">Далее на северо-восток по мелиоративному каналу до улучшенной грунтовой дороги к деревне </w:t>
      </w:r>
      <w:proofErr w:type="spellStart"/>
      <w:r>
        <w:t>Низино</w:t>
      </w:r>
      <w:proofErr w:type="spellEnd"/>
      <w:r>
        <w:t xml:space="preserve"> от автодороги Петродворец - Ропша в 0,5 км севернее деревни </w:t>
      </w:r>
      <w:proofErr w:type="spellStart"/>
      <w:r>
        <w:t>Велигонты</w:t>
      </w:r>
      <w:proofErr w:type="spellEnd"/>
      <w:r>
        <w:t>; далее на юго-восток по этой грунтовой дороге до автодороги Петродворец - Ропша; далее на северо-восток по автодороге Петродворец - Ропша до исходной точки.</w:t>
      </w:r>
    </w:p>
    <w:p w:rsidR="00772D75" w:rsidRDefault="00772D75" w:rsidP="00772D75">
      <w:r>
        <w:t>2.</w:t>
      </w:r>
      <w:r w:rsidR="00784450">
        <w:t> </w:t>
      </w:r>
      <w:r>
        <w:t>В состав поселения входят следующие населенные пункты:</w:t>
      </w:r>
    </w:p>
    <w:p w:rsidR="00772D75" w:rsidRDefault="00772D75" w:rsidP="00784450">
      <w:pPr>
        <w:pStyle w:val="a8"/>
        <w:numPr>
          <w:ilvl w:val="0"/>
          <w:numId w:val="10"/>
        </w:numPr>
      </w:pPr>
      <w:r>
        <w:t>деревня Горбунки;</w:t>
      </w:r>
    </w:p>
    <w:p w:rsidR="00772D75" w:rsidRDefault="00772D75" w:rsidP="00784450">
      <w:pPr>
        <w:pStyle w:val="a8"/>
        <w:numPr>
          <w:ilvl w:val="0"/>
          <w:numId w:val="10"/>
        </w:numPr>
      </w:pPr>
      <w:r>
        <w:t xml:space="preserve">деревня </w:t>
      </w:r>
      <w:proofErr w:type="spellStart"/>
      <w:r>
        <w:t>Разбегаево</w:t>
      </w:r>
      <w:proofErr w:type="spellEnd"/>
      <w:r>
        <w:t>;</w:t>
      </w:r>
    </w:p>
    <w:p w:rsidR="00772D75" w:rsidRDefault="00772D75" w:rsidP="00784450">
      <w:pPr>
        <w:pStyle w:val="a8"/>
        <w:numPr>
          <w:ilvl w:val="0"/>
          <w:numId w:val="10"/>
        </w:numPr>
      </w:pPr>
      <w:r>
        <w:t xml:space="preserve">деревня </w:t>
      </w:r>
      <w:proofErr w:type="spellStart"/>
      <w:r>
        <w:t>Райкузи</w:t>
      </w:r>
      <w:proofErr w:type="spellEnd"/>
      <w:r>
        <w:t>;</w:t>
      </w:r>
    </w:p>
    <w:p w:rsidR="00772D75" w:rsidRDefault="00772D75" w:rsidP="00784450">
      <w:pPr>
        <w:pStyle w:val="a8"/>
        <w:numPr>
          <w:ilvl w:val="0"/>
          <w:numId w:val="10"/>
        </w:numPr>
      </w:pPr>
      <w:r>
        <w:t xml:space="preserve">деревня </w:t>
      </w:r>
      <w:proofErr w:type="spellStart"/>
      <w:r>
        <w:t>Велигонты</w:t>
      </w:r>
      <w:proofErr w:type="spellEnd"/>
      <w:r>
        <w:t>;</w:t>
      </w:r>
    </w:p>
    <w:p w:rsidR="00772D75" w:rsidRDefault="00772D75" w:rsidP="00784450">
      <w:pPr>
        <w:pStyle w:val="a8"/>
        <w:numPr>
          <w:ilvl w:val="0"/>
          <w:numId w:val="10"/>
        </w:numPr>
      </w:pPr>
      <w:r>
        <w:t xml:space="preserve">деревня </w:t>
      </w:r>
      <w:proofErr w:type="spellStart"/>
      <w:r>
        <w:t>Новополье</w:t>
      </w:r>
      <w:proofErr w:type="spellEnd"/>
      <w:r>
        <w:t>;</w:t>
      </w:r>
    </w:p>
    <w:p w:rsidR="00772D75" w:rsidRDefault="00772D75" w:rsidP="00784450">
      <w:pPr>
        <w:pStyle w:val="a8"/>
        <w:numPr>
          <w:ilvl w:val="0"/>
          <w:numId w:val="10"/>
        </w:numPr>
      </w:pPr>
      <w:r>
        <w:t>деревня Средняя Колония;</w:t>
      </w:r>
    </w:p>
    <w:p w:rsidR="00772D75" w:rsidRDefault="00772D75" w:rsidP="00784450">
      <w:pPr>
        <w:pStyle w:val="a8"/>
        <w:numPr>
          <w:ilvl w:val="0"/>
          <w:numId w:val="10"/>
        </w:numPr>
      </w:pPr>
      <w:r>
        <w:t>деревня Верхняя Колония;</w:t>
      </w:r>
    </w:p>
    <w:p w:rsidR="00772D75" w:rsidRDefault="00772D75" w:rsidP="00784450">
      <w:pPr>
        <w:pStyle w:val="a8"/>
        <w:numPr>
          <w:ilvl w:val="0"/>
          <w:numId w:val="10"/>
        </w:numPr>
      </w:pPr>
      <w:r>
        <w:t>деревня Старые Заводы.</w:t>
      </w:r>
    </w:p>
    <w:p w:rsidR="00772D75" w:rsidRDefault="00772D75" w:rsidP="00772D75">
      <w:r>
        <w:t>3.</w:t>
      </w:r>
      <w:r w:rsidR="00784450">
        <w:t> </w:t>
      </w:r>
      <w:r>
        <w:t>В состав территории поселения входят земли в границах поселения вне зависимости от форм собственности и целевого назначения.</w:t>
      </w:r>
    </w:p>
    <w:p w:rsidR="00772D75" w:rsidRDefault="00772D75" w:rsidP="00784450">
      <w:pPr>
        <w:pStyle w:val="2"/>
      </w:pPr>
      <w:bookmarkStart w:id="5" w:name="_Toc528109735"/>
      <w:r>
        <w:t>Статья</w:t>
      </w:r>
      <w:r w:rsidR="00B27253">
        <w:t> </w:t>
      </w:r>
      <w:r>
        <w:t>4.</w:t>
      </w:r>
      <w:r w:rsidR="00B27253">
        <w:t> </w:t>
      </w:r>
      <w:r>
        <w:t>Вопросы местного значения поселения</w:t>
      </w:r>
      <w:bookmarkEnd w:id="5"/>
    </w:p>
    <w:p w:rsidR="00772D75" w:rsidRDefault="00772D75" w:rsidP="00772D75">
      <w:r>
        <w:t>1.</w:t>
      </w:r>
      <w:r w:rsidR="00784450">
        <w:t> </w:t>
      </w:r>
      <w:r>
        <w:t>К вопросам местного значения поселения относятся:</w:t>
      </w:r>
    </w:p>
    <w:p w:rsidR="00643100" w:rsidRPr="003A1D83" w:rsidRDefault="002A01A3" w:rsidP="00772D75">
      <w:r w:rsidRPr="002A01A3">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2A01A3">
        <w:t>контроля за</w:t>
      </w:r>
      <w:proofErr w:type="gramEnd"/>
      <w:r w:rsidRPr="002A01A3">
        <w:t xml:space="preserve"> его исполнением, составление и утверждение отчета об исполнении бюджета поселения;</w:t>
      </w:r>
    </w:p>
    <w:p w:rsidR="00772D75" w:rsidRDefault="00772D75" w:rsidP="00772D75">
      <w:r>
        <w:t>2)</w:t>
      </w:r>
      <w:r w:rsidR="00784450">
        <w:t> </w:t>
      </w:r>
      <w:r>
        <w:t>установление, изменение и отмена местных налогов и сборов поселения;</w:t>
      </w:r>
    </w:p>
    <w:p w:rsidR="00772D75" w:rsidRDefault="00772D75" w:rsidP="00772D75">
      <w:r>
        <w:t>3)</w:t>
      </w:r>
      <w:r w:rsidR="00784450">
        <w:t> </w:t>
      </w:r>
      <w:r>
        <w:t>владение, пользование и распоряжение имуществом, находящимся в муниципальной собственности поселения;</w:t>
      </w:r>
    </w:p>
    <w:p w:rsidR="00772D75" w:rsidRDefault="00772D75" w:rsidP="00772D75">
      <w:r>
        <w:t>4)</w:t>
      </w:r>
      <w:r w:rsidR="00784450">
        <w:t> </w:t>
      </w:r>
      <w:r>
        <w:t>организация в границах поселения электро-, тепл</w:t>
      </w:r>
      <w:proofErr w:type="gramStart"/>
      <w:r>
        <w:t>о-</w:t>
      </w:r>
      <w:proofErr w:type="gramEnd"/>
      <w:r>
        <w:t>,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9D3553" w:rsidRDefault="009D3553" w:rsidP="00772D75">
      <w:r w:rsidRPr="009D3553">
        <w:t xml:space="preserve">4.1) осуществление в ценовых зонах теплоснабжения муниципального </w:t>
      </w:r>
      <w:proofErr w:type="gramStart"/>
      <w:r w:rsidRPr="009D3553">
        <w:t>контроля за</w:t>
      </w:r>
      <w:proofErr w:type="gramEnd"/>
      <w:r w:rsidRPr="009D3553">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72D75" w:rsidRDefault="00772D75" w:rsidP="00772D75">
      <w:r>
        <w:t>5)</w:t>
      </w:r>
      <w:r w:rsidR="00784450">
        <w:t> </w:t>
      </w:r>
      <w:r>
        <w:t xml:space="preserve">дорожная деятельность в отношении автомобильных дорог местного </w:t>
      </w:r>
      <w:proofErr w:type="gramStart"/>
      <w:r>
        <w:t>значения</w:t>
      </w:r>
      <w:proofErr w:type="gramEnd"/>
      <w:r>
        <w:t xml:space="preserve"> в границах населенных пунктов поселения включая создание и обеспечение функционирования парковок (парковочных мест) и обеспечение безопасности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2D75" w:rsidRDefault="00772D75" w:rsidP="00772D75">
      <w:r>
        <w:t>6)</w:t>
      </w:r>
      <w:r w:rsidR="00784450">
        <w:t> </w:t>
      </w:r>
      <w:r>
        <w:t xml:space="preserve">обеспечение проживающих в поселении и нуждающихся в жилых помещениях малоимущих граждан жилыми помещениями, организация </w:t>
      </w:r>
      <w: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2D75" w:rsidRDefault="00772D75" w:rsidP="00772D75">
      <w:r>
        <w:t>7)</w:t>
      </w:r>
      <w:r w:rsidR="00784450">
        <w:t> </w:t>
      </w:r>
      <w: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4371" w:rsidRDefault="007E4371" w:rsidP="00772D75">
      <w:r w:rsidRPr="007E4371">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502E" w:rsidRDefault="0000502E" w:rsidP="00772D75">
      <w:r w:rsidRPr="0000502E">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3194" w:rsidRPr="00020E25" w:rsidRDefault="0000502E" w:rsidP="00772D75">
      <w:r w:rsidRPr="0000502E">
        <w:t>8) участие в предупреждении и ликвидации последствий чрезвычайных ситуаций в границах поселения;</w:t>
      </w:r>
    </w:p>
    <w:p w:rsidR="006D3194" w:rsidRPr="006D3194" w:rsidRDefault="0000502E" w:rsidP="00772D75">
      <w:r w:rsidRPr="0000502E">
        <w:t>9) обеспечение первичных мер пожарной безопасности в границах населенных пунктов поселения;</w:t>
      </w:r>
    </w:p>
    <w:p w:rsidR="006D3194" w:rsidRPr="00020E25" w:rsidRDefault="0000502E" w:rsidP="00772D75">
      <w:r w:rsidRPr="0000502E">
        <w:t>10) создание условий для обеспечения жителей поселения услугами связи, общественного питания, торговли и бытового обслуживания;</w:t>
      </w:r>
    </w:p>
    <w:p w:rsidR="006D3194" w:rsidRPr="006D3194" w:rsidRDefault="0000502E" w:rsidP="00772D75">
      <w:r w:rsidRPr="0000502E">
        <w:t>11) организация библиотечного обслуживания населения, комплектование и обеспечение сохранности библиотечных фондов библиотек поселения;</w:t>
      </w:r>
    </w:p>
    <w:p w:rsidR="006D3194" w:rsidRPr="00020E25" w:rsidRDefault="0000502E" w:rsidP="00772D75">
      <w:r w:rsidRPr="0000502E">
        <w:t>12) создание условий для организации досуга и обеспечения жителей поселения услугами организаций культуры;</w:t>
      </w:r>
    </w:p>
    <w:p w:rsidR="006D3194" w:rsidRPr="006D3194" w:rsidRDefault="0000502E" w:rsidP="00772D75">
      <w:r w:rsidRPr="0000502E">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00502E">
        <w:lastRenderedPageBreak/>
        <w:t>культуры) местного (муниципального) значения, расположенных на территории поселения;</w:t>
      </w:r>
    </w:p>
    <w:p w:rsidR="0000502E" w:rsidRDefault="0000502E" w:rsidP="00772D75">
      <w:r w:rsidRPr="0000502E">
        <w:t>13.1)</w:t>
      </w:r>
      <w:r w:rsidR="00643100" w:rsidRPr="00643100">
        <w:t xml:space="preserve"> </w:t>
      </w:r>
      <w:r w:rsidRPr="0000502E">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3194" w:rsidRPr="00020E25" w:rsidRDefault="0000502E" w:rsidP="00772D75">
      <w:r w:rsidRPr="0000502E">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D3194" w:rsidRPr="006D3194" w:rsidRDefault="0000502E" w:rsidP="00772D75">
      <w:r w:rsidRPr="0000502E">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3194" w:rsidRPr="00020E25" w:rsidRDefault="00772D75" w:rsidP="00772D75">
      <w:r>
        <w:t>16)</w:t>
      </w:r>
      <w:r w:rsidR="00784450">
        <w:t> </w:t>
      </w:r>
      <w:r w:rsidR="0000502E" w:rsidRPr="0000502E">
        <w:t>формирование архивных фондов поселения;</w:t>
      </w:r>
    </w:p>
    <w:p w:rsidR="006D3194" w:rsidRPr="006D3194" w:rsidRDefault="00772D75" w:rsidP="00772D75">
      <w:r>
        <w:t>17)</w:t>
      </w:r>
      <w:r w:rsidR="00784450">
        <w:t> </w:t>
      </w:r>
      <w:r w:rsidR="0000502E" w:rsidRPr="0000502E">
        <w:t>участие в организации деятельности по сбору (в том числе раздельному сбору) и транспортированию твердых коммунальных отходов;</w:t>
      </w:r>
    </w:p>
    <w:p w:rsidR="006D3194" w:rsidRPr="00020E25" w:rsidRDefault="00772D75" w:rsidP="00772D75">
      <w:r>
        <w:t>18)</w:t>
      </w:r>
      <w:r w:rsidR="00784450">
        <w:t> </w:t>
      </w:r>
      <w:r w:rsidR="0000502E" w:rsidRPr="0000502E">
        <w:t xml:space="preserve">утверждение правил благоустройства территории поселения, осуществление </w:t>
      </w:r>
      <w:proofErr w:type="gramStart"/>
      <w:r w:rsidR="0000502E" w:rsidRPr="0000502E">
        <w:t>контроля за</w:t>
      </w:r>
      <w:proofErr w:type="gramEnd"/>
      <w:r w:rsidR="0000502E" w:rsidRPr="0000502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3194" w:rsidRPr="006D3194" w:rsidRDefault="00772D75" w:rsidP="00772D75">
      <w:proofErr w:type="gramStart"/>
      <w:r>
        <w:t>19)</w:t>
      </w:r>
      <w:r w:rsidR="00784450">
        <w:t> </w:t>
      </w:r>
      <w:r w:rsidR="0000502E" w:rsidRPr="0000502E">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0000502E" w:rsidRPr="0000502E">
        <w:lastRenderedPageBreak/>
        <w:t>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00502E" w:rsidRPr="0000502E">
        <w:t xml:space="preserve"> </w:t>
      </w:r>
      <w:proofErr w:type="gramStart"/>
      <w:r w:rsidR="0000502E" w:rsidRPr="0000502E">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00502E" w:rsidRPr="0000502E">
        <w:t xml:space="preserve"> </w:t>
      </w:r>
      <w:proofErr w:type="gramStart"/>
      <w:r w:rsidR="0000502E" w:rsidRPr="0000502E">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00502E" w:rsidRPr="0000502E">
        <w:t xml:space="preserve"> </w:t>
      </w:r>
      <w:proofErr w:type="gramStart"/>
      <w:r w:rsidR="0000502E" w:rsidRPr="0000502E">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00502E" w:rsidRPr="0000502E">
        <w:t xml:space="preserve"> </w:t>
      </w:r>
      <w:proofErr w:type="gramStart"/>
      <w:r w:rsidR="0000502E" w:rsidRPr="0000502E">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w:t>
      </w:r>
      <w:r w:rsidR="0000502E" w:rsidRPr="0000502E">
        <w:lastRenderedPageBreak/>
        <w:t>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00502E" w:rsidRPr="0000502E">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6D3194" w:rsidRPr="00020E25" w:rsidRDefault="00772D75" w:rsidP="00772D75">
      <w:r>
        <w:t>20)</w:t>
      </w:r>
      <w:r w:rsidR="00784450">
        <w:t> </w:t>
      </w:r>
      <w:r w:rsidR="00CE4657" w:rsidRPr="00CE4657">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3194" w:rsidRPr="006D3194" w:rsidRDefault="00772D75" w:rsidP="00772D75">
      <w:r>
        <w:t>21)</w:t>
      </w:r>
      <w:r w:rsidR="00784450">
        <w:t> </w:t>
      </w:r>
      <w:r w:rsidR="00CE4657" w:rsidRPr="00CE4657">
        <w:t>организация ритуальных услуг и содержание мест захоронения;</w:t>
      </w:r>
    </w:p>
    <w:p w:rsidR="006D3194" w:rsidRPr="00020E25" w:rsidRDefault="00772D75" w:rsidP="00772D75">
      <w:r>
        <w:t>22)</w:t>
      </w:r>
      <w:r w:rsidR="00784450">
        <w:t> </w:t>
      </w:r>
      <w:r w:rsidR="00CE4657" w:rsidRPr="00CE4657">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D3194" w:rsidRPr="006D3194" w:rsidRDefault="00772D75" w:rsidP="00772D75">
      <w:r>
        <w:t>23</w:t>
      </w:r>
      <w:r w:rsidR="006D3194" w:rsidRPr="006D3194">
        <w:t>)</w:t>
      </w:r>
      <w:r w:rsidR="00CE4657" w:rsidRPr="00CE4657">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3194" w:rsidRPr="00020E25" w:rsidRDefault="00772D75" w:rsidP="00772D75">
      <w:r>
        <w:t>24)</w:t>
      </w:r>
      <w:r w:rsidR="00784450">
        <w:t> </w:t>
      </w:r>
      <w:r w:rsidR="00CE4657" w:rsidRPr="00CE4657">
        <w:t>осуществление мероприятий по обеспечению безопасности людей на водных объектах, охране их жизни и здоровья;</w:t>
      </w:r>
    </w:p>
    <w:p w:rsidR="006D3194" w:rsidRPr="006D3194" w:rsidRDefault="00772D75" w:rsidP="00772D75">
      <w:r>
        <w:t>25)</w:t>
      </w:r>
      <w:r w:rsidR="00784450">
        <w:t> </w:t>
      </w:r>
      <w:r w:rsidR="00CE4657" w:rsidRPr="00CE4657">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3194" w:rsidRPr="00020E25" w:rsidRDefault="00772D75" w:rsidP="00772D75">
      <w:r>
        <w:lastRenderedPageBreak/>
        <w:t>26)</w:t>
      </w:r>
      <w:r w:rsidR="00784450">
        <w:t> </w:t>
      </w:r>
      <w:r w:rsidR="00CE4657" w:rsidRPr="00CE4657">
        <w:t>содействие в развитии сельскохозяйственного производства, создание условий для развития малого и среднего предпринимательства;</w:t>
      </w:r>
    </w:p>
    <w:p w:rsidR="006D3194" w:rsidRPr="006D3194" w:rsidRDefault="00772D75" w:rsidP="00772D75">
      <w:r>
        <w:t>27)</w:t>
      </w:r>
      <w:r w:rsidR="00784450">
        <w:t> </w:t>
      </w:r>
      <w:r w:rsidR="00CE4657" w:rsidRPr="00CE4657">
        <w:t>организация и осуществление мероприятий по работе с детьми и молодежью в поселении;</w:t>
      </w:r>
    </w:p>
    <w:p w:rsidR="006D3194" w:rsidRPr="00020E25" w:rsidRDefault="00772D75" w:rsidP="00772D75">
      <w:r>
        <w:t>28)</w:t>
      </w:r>
      <w:r w:rsidR="00784450">
        <w:t> </w:t>
      </w:r>
      <w:r w:rsidR="00CE4657" w:rsidRPr="00CE4657">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D3194" w:rsidRPr="00020E25" w:rsidRDefault="00772D75" w:rsidP="00772D75">
      <w:r>
        <w:t>29)</w:t>
      </w:r>
      <w:r w:rsidR="00784450">
        <w:t> </w:t>
      </w:r>
      <w:r w:rsidR="00CE4657" w:rsidRPr="00CE4657">
        <w:t>осуществление муниципального лесного контроля;</w:t>
      </w:r>
    </w:p>
    <w:p w:rsidR="006D3194" w:rsidRPr="006D3194" w:rsidRDefault="00772D75" w:rsidP="00772D75">
      <w:r>
        <w:t>30)</w:t>
      </w:r>
      <w:r w:rsidR="00784450">
        <w:t> </w:t>
      </w:r>
      <w:r w:rsidR="00CE4657" w:rsidRPr="00CE4657">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4657" w:rsidRDefault="00CE4657" w:rsidP="00772D75">
      <w:r>
        <w:t>30.</w:t>
      </w:r>
      <w:r w:rsidRPr="00CE4657">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4657" w:rsidRDefault="00CE4657" w:rsidP="00772D75">
      <w:r>
        <w:t>30.</w:t>
      </w:r>
      <w:r w:rsidRPr="00CE4657">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3194" w:rsidRPr="00020E25" w:rsidRDefault="00772D75" w:rsidP="00772D75">
      <w:r>
        <w:t>31)</w:t>
      </w:r>
      <w:r w:rsidR="00784450">
        <w:t> </w:t>
      </w:r>
      <w:r w:rsidR="00CE4657" w:rsidRPr="00CE4657">
        <w:t xml:space="preserve">оказание поддержки социально ориентированным некоммерческим организациям в пределах полномочий, установленных </w:t>
      </w:r>
      <w:r w:rsidR="00CE4657">
        <w:t xml:space="preserve">Федеральным </w:t>
      </w:r>
      <w:proofErr w:type="spellStart"/>
      <w:r w:rsidR="00CE4657">
        <w:t>законаом</w:t>
      </w:r>
      <w:proofErr w:type="spellEnd"/>
      <w:r w:rsidR="00CE4657">
        <w:t xml:space="preserve"> </w:t>
      </w:r>
      <w:r w:rsidR="00CE4657" w:rsidRPr="00CE4657">
        <w:t>от 12 января 1996 года N 7-ФЗ "О некоммерческих организациях";</w:t>
      </w:r>
    </w:p>
    <w:p w:rsidR="006D3194" w:rsidRPr="006D3194" w:rsidRDefault="00772D75" w:rsidP="00772D75">
      <w:r>
        <w:t>32)</w:t>
      </w:r>
      <w:r w:rsidR="00784450">
        <w:t> </w:t>
      </w:r>
      <w:r w:rsidR="00CE4657" w:rsidRPr="00CE4657">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3194" w:rsidRPr="00020E25" w:rsidRDefault="00772D75" w:rsidP="00772D75">
      <w:r>
        <w:t>33)</w:t>
      </w:r>
      <w:r w:rsidR="00784450">
        <w:t> </w:t>
      </w:r>
      <w:r w:rsidR="00CE4657" w:rsidRPr="00CE4657">
        <w:t>осуществление мер по противодействию коррупции в границах поселения;</w:t>
      </w:r>
    </w:p>
    <w:p w:rsidR="006D3194" w:rsidRPr="006D3194" w:rsidRDefault="00772D75" w:rsidP="00772D75">
      <w:r>
        <w:lastRenderedPageBreak/>
        <w:t>34)</w:t>
      </w:r>
      <w:r w:rsidR="00784450">
        <w:t> </w:t>
      </w:r>
      <w:r w:rsidR="00CE4657" w:rsidRPr="00CE4657">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772D75" w:rsidRDefault="00772D75" w:rsidP="00772D75">
      <w:r>
        <w:t>2.</w:t>
      </w:r>
      <w:r w:rsidR="00784450">
        <w:t> </w:t>
      </w:r>
      <w:r>
        <w:t>Органы местного самоуправления поселения вправе заключать соглашения с органами местного самоуправления Ломоносовского муниципального района, в состав которого входит поселение, о передаче им осуществления части своих полномочий за счет субвенций, предоставляемых из бюджета поселения в бюджет муниципального района.</w:t>
      </w:r>
    </w:p>
    <w:p w:rsidR="00772D75" w:rsidRDefault="00772D75" w:rsidP="00772D75">
      <w:r>
        <w:t>Указанные соглашения должны заключаться на определенный срок, содержать положения, устанавливающие основания и порядок прекращения их действия, ежегодного объема субвенций, необходимых для осуществления передаваемых полномочий.</w:t>
      </w:r>
    </w:p>
    <w:p w:rsidR="00772D75" w:rsidRDefault="00772D75" w:rsidP="00772D75">
      <w:r>
        <w:t>3.</w:t>
      </w:r>
      <w:r w:rsidR="00784450">
        <w:t> </w:t>
      </w:r>
      <w:r>
        <w:t>Решение вопросов местного значения непосредственно гражданами осуществляется путем прямого волеизъявления население поселения, выраженного на местном референдуме.</w:t>
      </w:r>
    </w:p>
    <w:p w:rsidR="00772D75" w:rsidRDefault="00772D75" w:rsidP="00784450">
      <w:pPr>
        <w:pStyle w:val="2"/>
      </w:pPr>
      <w:bookmarkStart w:id="6" w:name="_Toc528109736"/>
      <w:r>
        <w:t>Статья</w:t>
      </w:r>
      <w:r w:rsidR="00B27253">
        <w:t> </w:t>
      </w:r>
      <w:r>
        <w:t>5.</w:t>
      </w:r>
      <w:r w:rsidR="00B27253">
        <w:t> </w:t>
      </w:r>
      <w:r>
        <w:t>Права органов местного самоуправления поселения на решение вопросов, не отнесенных к вопросам местного значения поселения</w:t>
      </w:r>
      <w:bookmarkEnd w:id="6"/>
    </w:p>
    <w:p w:rsidR="00772D75" w:rsidRDefault="00772D75" w:rsidP="00772D75">
      <w:r>
        <w:t>1.</w:t>
      </w:r>
      <w:r w:rsidR="00784450">
        <w:t> </w:t>
      </w:r>
      <w:r>
        <w:t xml:space="preserve">Органы местного самоуправления поселения имеют право </w:t>
      </w:r>
      <w:proofErr w:type="gramStart"/>
      <w:r>
        <w:t>на</w:t>
      </w:r>
      <w:proofErr w:type="gramEnd"/>
      <w:r>
        <w:t>:</w:t>
      </w:r>
    </w:p>
    <w:p w:rsidR="00772D75" w:rsidRDefault="00772D75" w:rsidP="00772D75">
      <w:r>
        <w:t>1)</w:t>
      </w:r>
      <w:r w:rsidR="00784450">
        <w:t> </w:t>
      </w:r>
      <w:r>
        <w:t>создание музеев поселения;</w:t>
      </w:r>
    </w:p>
    <w:p w:rsidR="006D3194" w:rsidRPr="00020E25" w:rsidRDefault="00772D75" w:rsidP="00772D75">
      <w:r>
        <w:t>2)</w:t>
      </w:r>
      <w:r w:rsidR="00784450">
        <w:t> </w:t>
      </w:r>
      <w:r w:rsidR="00CE4657" w:rsidRPr="00CE4657">
        <w:t>совершение нотариальных действий, предусмотренных законодательством, в случае отсутствия в поселении нотариуса;</w:t>
      </w:r>
    </w:p>
    <w:p w:rsidR="006D3194" w:rsidRPr="006D3194" w:rsidRDefault="00772D75" w:rsidP="00772D75">
      <w:r>
        <w:t>3)</w:t>
      </w:r>
      <w:r w:rsidR="00784450">
        <w:t> </w:t>
      </w:r>
      <w:r w:rsidR="00CE4657" w:rsidRPr="00CE4657">
        <w:t>участие в осуществлении деятельности по опеке и попечительству;</w:t>
      </w:r>
    </w:p>
    <w:p w:rsidR="006D3194" w:rsidRPr="00020E25" w:rsidRDefault="00772D75" w:rsidP="006D3194">
      <w:r>
        <w:t>4)</w:t>
      </w:r>
      <w:r w:rsidR="00784450">
        <w:t> </w:t>
      </w:r>
      <w:r w:rsidR="004E19A0" w:rsidRPr="004E19A0">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3194" w:rsidRPr="006D3194" w:rsidRDefault="00772D75" w:rsidP="00772D75">
      <w:r>
        <w:t>5)</w:t>
      </w:r>
      <w:r w:rsidR="00784450">
        <w:t> </w:t>
      </w:r>
      <w:r w:rsidR="004E19A0" w:rsidRPr="004E19A0">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D3194" w:rsidRPr="00020E25" w:rsidRDefault="00772D75" w:rsidP="00772D75">
      <w:r>
        <w:lastRenderedPageBreak/>
        <w:t>6)</w:t>
      </w:r>
      <w:r w:rsidR="00784450">
        <w:t> </w:t>
      </w:r>
      <w:r w:rsidR="004E19A0" w:rsidRPr="004E19A0">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3194" w:rsidRPr="006D3194" w:rsidRDefault="006D3194" w:rsidP="00772D75">
      <w:r w:rsidRPr="006D3194">
        <w:t xml:space="preserve">7) </w:t>
      </w:r>
      <w:r w:rsidR="004E19A0" w:rsidRPr="004E19A0">
        <w:t>создание муниципальной пожарной охраны;</w:t>
      </w:r>
    </w:p>
    <w:p w:rsidR="006D3194" w:rsidRPr="006D3194" w:rsidRDefault="006D3194" w:rsidP="00772D75">
      <w:r w:rsidRPr="006D3194">
        <w:t xml:space="preserve">8) </w:t>
      </w:r>
      <w:r w:rsidR="004E19A0" w:rsidRPr="004E19A0">
        <w:t>создание условий для развития туризма;</w:t>
      </w:r>
    </w:p>
    <w:p w:rsidR="006D3194" w:rsidRPr="00020E25" w:rsidRDefault="00772D75" w:rsidP="00772D75">
      <w:r>
        <w:t>9)</w:t>
      </w:r>
      <w:r w:rsidR="00784450">
        <w:t> </w:t>
      </w:r>
      <w:r w:rsidR="004E19A0" w:rsidRPr="004E19A0">
        <w:t xml:space="preserve">оказание поддержки общественным наблюдательным комиссиям, осуществляющим общественный </w:t>
      </w:r>
      <w:proofErr w:type="gramStart"/>
      <w:r w:rsidR="004E19A0" w:rsidRPr="004E19A0">
        <w:t>контроль за</w:t>
      </w:r>
      <w:proofErr w:type="gramEnd"/>
      <w:r w:rsidR="004E19A0" w:rsidRPr="004E19A0">
        <w:t xml:space="preserve"> обеспечением прав человека и содействие лицам, находящимся в местах принудительного содержания;</w:t>
      </w:r>
    </w:p>
    <w:p w:rsidR="006D3194" w:rsidRPr="006D3194" w:rsidRDefault="00772D75" w:rsidP="00772D75">
      <w:r>
        <w:t>10)</w:t>
      </w:r>
      <w:r w:rsidR="00784450">
        <w:t> </w:t>
      </w:r>
      <w:r w:rsidR="004E19A0" w:rsidRPr="004E19A0">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E19A0" w:rsidRDefault="004E19A0" w:rsidP="00772D75">
      <w:r>
        <w:t>11)</w:t>
      </w:r>
      <w:r w:rsidRPr="004E19A0">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19A0" w:rsidRDefault="004E19A0" w:rsidP="00772D75">
      <w:r>
        <w:t>12)</w:t>
      </w:r>
      <w:r w:rsidRPr="004E19A0">
        <w:t xml:space="preserve"> осуществление мероприятий по отлову и содержанию безнадзорных животных, обитающих на территории поселения;</w:t>
      </w:r>
    </w:p>
    <w:p w:rsidR="004E19A0" w:rsidRDefault="004E19A0" w:rsidP="00772D75">
      <w:r>
        <w:t xml:space="preserve">13) </w:t>
      </w:r>
      <w:r w:rsidRPr="004E19A0">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E19A0" w:rsidRDefault="004E19A0" w:rsidP="00772D75">
      <w:r>
        <w:t xml:space="preserve">14) </w:t>
      </w:r>
      <w:r w:rsidRPr="004E19A0">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19A0" w:rsidRDefault="004E19A0" w:rsidP="00772D75">
      <w:r>
        <w:t xml:space="preserve">15) </w:t>
      </w:r>
      <w:r w:rsidRPr="004E19A0">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D3194" w:rsidRPr="00020E25" w:rsidRDefault="00772D75" w:rsidP="004E19A0">
      <w:r>
        <w:lastRenderedPageBreak/>
        <w:t>2.</w:t>
      </w:r>
      <w:r w:rsidR="00784450">
        <w:t>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w:t>
      </w:r>
      <w:r w:rsidR="007C5D33">
        <w:t>т </w:t>
      </w:r>
      <w:r>
        <w:t>6.10.2003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w:t>
      </w:r>
      <w:r w:rsidR="004E19A0" w:rsidRPr="004E19A0">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D75" w:rsidRPr="006D3194" w:rsidRDefault="00772D75" w:rsidP="004E19A0">
      <w:pPr>
        <w:rPr>
          <w:b/>
          <w:i/>
        </w:rPr>
      </w:pPr>
      <w:r w:rsidRPr="006D3194">
        <w:rPr>
          <w:b/>
          <w:i/>
        </w:rPr>
        <w:t>Статья</w:t>
      </w:r>
      <w:r w:rsidR="003F3A9D" w:rsidRPr="006D3194">
        <w:rPr>
          <w:b/>
          <w:i/>
        </w:rPr>
        <w:t> </w:t>
      </w:r>
      <w:r w:rsidRPr="006D3194">
        <w:rPr>
          <w:b/>
          <w:i/>
        </w:rPr>
        <w:t>6.</w:t>
      </w:r>
      <w:r w:rsidR="003F3A9D" w:rsidRPr="006D3194">
        <w:rPr>
          <w:b/>
          <w:i/>
        </w:rPr>
        <w:t> </w:t>
      </w:r>
      <w:r w:rsidRPr="006D3194">
        <w:rPr>
          <w:b/>
          <w:i/>
        </w:rPr>
        <w:t>Полномочия органов местного самоуправления поселения по решению вопросов местного значения</w:t>
      </w:r>
    </w:p>
    <w:p w:rsidR="00772D75" w:rsidRDefault="00772D75" w:rsidP="00772D75">
      <w:r>
        <w:t>1.</w:t>
      </w:r>
      <w:r w:rsidR="00784450">
        <w:t> </w:t>
      </w:r>
      <w:r>
        <w:t>В целях решения вопросов местного значения органы местного самоуправления поселения обладают следующими полномочиями:</w:t>
      </w:r>
    </w:p>
    <w:p w:rsidR="00772D75" w:rsidRDefault="00772D75" w:rsidP="00772D75">
      <w:r>
        <w:t>1)</w:t>
      </w:r>
      <w:r w:rsidR="00784450">
        <w:t> </w:t>
      </w:r>
      <w:r>
        <w:t>принятие устава поселения и внесение в него изменений и дополнений, издание муниципальных правовых актов;</w:t>
      </w:r>
    </w:p>
    <w:p w:rsidR="00772D75" w:rsidRDefault="00772D75" w:rsidP="00772D75">
      <w:r>
        <w:t>2)</w:t>
      </w:r>
      <w:r w:rsidR="00784450">
        <w:t> </w:t>
      </w:r>
      <w:r>
        <w:t>установление официальных символов муниципального образования;</w:t>
      </w:r>
    </w:p>
    <w:p w:rsidR="00772D75" w:rsidRDefault="00772D75" w:rsidP="00772D75">
      <w:r>
        <w:t>3)</w:t>
      </w:r>
      <w:r w:rsidR="00784450">
        <w:t> </w:t>
      </w: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72D75" w:rsidRDefault="00772D75" w:rsidP="00772D75">
      <w:r>
        <w:t>4)</w:t>
      </w:r>
      <w:r w:rsidR="00784450">
        <w:t> </w:t>
      </w:r>
      <w:r>
        <w:t>установление тарифов на услуги, предоставляемых муниципальными предприятиями и учреждениями и работы, выполняемые муниципальными работами учреждениями, если иное не предусмотрено федеральными законами;</w:t>
      </w:r>
    </w:p>
    <w:p w:rsidR="004E19A0" w:rsidRDefault="004E19A0" w:rsidP="00772D75">
      <w:r w:rsidRPr="004E19A0">
        <w:lastRenderedPageBreak/>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E19A0">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4E19A0">
        <w:t xml:space="preserve"> поселения;</w:t>
      </w:r>
    </w:p>
    <w:p w:rsidR="004E19A0" w:rsidRDefault="004E19A0" w:rsidP="00772D75">
      <w:r w:rsidRPr="004E19A0">
        <w:t>4.2) полномочиями по организации теплоснабжения, предусмотренными Федеральным законом "О теплоснабжении";</w:t>
      </w:r>
    </w:p>
    <w:p w:rsidR="004E19A0" w:rsidRDefault="004E19A0" w:rsidP="00772D75">
      <w:r w:rsidRPr="004E19A0">
        <w:t>4.3) полномочиями в сфере водоснабжения и водоотведения, предусмотренными Федеральным законом "О водоснабжении и водоотведении";</w:t>
      </w:r>
    </w:p>
    <w:p w:rsidR="004E19A0" w:rsidRDefault="004E19A0" w:rsidP="00772D75">
      <w:r w:rsidRPr="004E19A0">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D3194" w:rsidRPr="00020E25" w:rsidRDefault="004E19A0" w:rsidP="00772D75">
      <w:r w:rsidRPr="004E19A0">
        <w:t>5)</w:t>
      </w:r>
      <w:r w:rsidR="00643100" w:rsidRPr="00643100">
        <w:t xml:space="preserve"> </w:t>
      </w:r>
      <w:r w:rsidRPr="004E19A0">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3194" w:rsidRPr="006D3194" w:rsidRDefault="004E19A0" w:rsidP="00772D75">
      <w:r w:rsidRPr="004E19A0">
        <w:t xml:space="preserve">6) организация сбора статистических показателей, характеризующих состояние экономики и социальной сферы муниципального образования, и </w:t>
      </w:r>
      <w:r w:rsidRPr="004E19A0">
        <w:lastRenderedPageBreak/>
        <w:t>предоставление указанных данных органам государственной власти в порядке, установленном Правительством Российской Федерации;</w:t>
      </w:r>
    </w:p>
    <w:p w:rsidR="004E19A0" w:rsidRDefault="004E19A0" w:rsidP="00772D75">
      <w:r w:rsidRPr="004E19A0">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6D3194" w:rsidRPr="00020E25" w:rsidRDefault="004E19A0" w:rsidP="00772D75">
      <w:r w:rsidRPr="004E19A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3194" w:rsidRPr="006D3194" w:rsidRDefault="004E19A0" w:rsidP="00772D75">
      <w:r w:rsidRPr="004E19A0">
        <w:t>8) осуществление международных и внешнеэкономических связей в соответствии с федеральными законами;</w:t>
      </w:r>
    </w:p>
    <w:p w:rsidR="004E19A0" w:rsidRDefault="004E19A0" w:rsidP="00772D75">
      <w:r w:rsidRPr="004E19A0">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19A0" w:rsidRDefault="004E19A0" w:rsidP="00772D75">
      <w:r w:rsidRPr="004E19A0">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4E19A0">
        <w:lastRenderedPageBreak/>
        <w:t>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2D75" w:rsidRDefault="00772D75" w:rsidP="00772D75">
      <w:r>
        <w:t>9)</w:t>
      </w:r>
      <w:r w:rsidR="00784450">
        <w:t> </w:t>
      </w:r>
      <w: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72D75" w:rsidRDefault="00772D75" w:rsidP="00772D75">
      <w:r>
        <w:t>10)</w:t>
      </w:r>
      <w:r w:rsidR="00784450">
        <w:t> </w:t>
      </w:r>
      <w:r>
        <w:t>осуществление международных и внешнеэкономических связей в соответствии с федеральными законами;</w:t>
      </w:r>
    </w:p>
    <w:p w:rsidR="00772D75" w:rsidRDefault="00772D75" w:rsidP="00772D75">
      <w:r>
        <w:t>11)</w:t>
      </w:r>
      <w:r w:rsidR="00784450">
        <w:t> </w:t>
      </w:r>
      <w:r>
        <w:t xml:space="preserve">утверждение и реализация муниципальных программ в области энергосбережения и повышения энергетической эффективности. </w:t>
      </w:r>
      <w:proofErr w:type="gramStart"/>
      <w:r>
        <w:t>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roofErr w:type="gramEnd"/>
    </w:p>
    <w:p w:rsidR="00772D75" w:rsidRDefault="00772D75" w:rsidP="00772D75">
      <w:r>
        <w:t>12)</w:t>
      </w:r>
      <w:r w:rsidR="00784450">
        <w:t> </w:t>
      </w:r>
      <w:r>
        <w:t>иными полномочиями в соответствии с Федеральным законом от</w:t>
      </w:r>
      <w:r w:rsidR="007C5D33">
        <w:t> </w:t>
      </w:r>
      <w:r>
        <w:t>6.10.2003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и настоящим Уставом.</w:t>
      </w:r>
    </w:p>
    <w:p w:rsidR="00772D75" w:rsidRDefault="00772D75" w:rsidP="00772D75">
      <w:r>
        <w:t>2.</w:t>
      </w:r>
      <w:r w:rsidR="00784450">
        <w:t> </w:t>
      </w:r>
      <w:r>
        <w:t xml:space="preserve">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6D3194">
        <w:t>7.1 – 9, 15, и 18</w:t>
      </w:r>
      <w:r>
        <w:t xml:space="preserve"> статьи 4 настоящего устава.</w:t>
      </w:r>
    </w:p>
    <w:p w:rsidR="00772D75" w:rsidRDefault="00772D75" w:rsidP="00772D75">
      <w:r>
        <w:t>К социально значимым работам могут быть отнесены только работы, не требующие специальной профессиональной подготовки.</w:t>
      </w:r>
    </w:p>
    <w:p w:rsidR="00772D75" w:rsidRDefault="00772D75" w:rsidP="00772D75">
      <w: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2D75" w:rsidRDefault="00772D75" w:rsidP="00772D75">
      <w:r>
        <w:t>Порядок привлечения граждан к выполнению конкретных работ определяется постановлением главы Местной администрации поселения.</w:t>
      </w:r>
    </w:p>
    <w:p w:rsidR="00386E74" w:rsidRDefault="00386E74" w:rsidP="00386E74">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86E74" w:rsidRDefault="00386E74" w:rsidP="00386E74">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регулирующих соответствующие правоотношения, ранее принятые правовые </w:t>
      </w:r>
      <w:r>
        <w:lastRenderedPageBreak/>
        <w:t>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772D75" w:rsidRDefault="00772D75" w:rsidP="00784450">
      <w:pPr>
        <w:pStyle w:val="2"/>
      </w:pPr>
      <w:bookmarkStart w:id="7" w:name="_Toc528109737"/>
      <w:r>
        <w:t>Статья</w:t>
      </w:r>
      <w:r w:rsidR="003F3A9D">
        <w:t> </w:t>
      </w:r>
      <w:r>
        <w:t>6.1.</w:t>
      </w:r>
      <w:r w:rsidR="003F3A9D">
        <w:t> </w:t>
      </w:r>
      <w:r>
        <w:t>Муниципальный контроль</w:t>
      </w:r>
      <w:bookmarkEnd w:id="7"/>
    </w:p>
    <w:p w:rsidR="006D3194" w:rsidRPr="00020E25" w:rsidRDefault="00772D75" w:rsidP="00685CD9">
      <w:r>
        <w:t>1.</w:t>
      </w:r>
      <w:r w:rsidR="00784450">
        <w:t> </w:t>
      </w:r>
      <w:proofErr w:type="gramStart"/>
      <w:r w:rsidR="00685CD9" w:rsidRPr="00685CD9">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t>2.</w:t>
      </w:r>
      <w:proofErr w:type="gramEnd"/>
      <w:r w:rsidR="00784450">
        <w:t> </w:t>
      </w:r>
      <w:r w:rsidR="00685CD9" w:rsidRPr="00685CD9">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2D75" w:rsidRPr="006D3194" w:rsidRDefault="00772D75" w:rsidP="00685CD9">
      <w:pPr>
        <w:rPr>
          <w:b/>
          <w:i/>
        </w:rPr>
      </w:pPr>
      <w:r w:rsidRPr="006D3194">
        <w:rPr>
          <w:b/>
          <w:i/>
        </w:rPr>
        <w:t>Статья 7. Принципы правового регулирования полномочий органов местного самоуправления</w:t>
      </w:r>
    </w:p>
    <w:p w:rsidR="00784450" w:rsidRDefault="00772D75" w:rsidP="00772D75">
      <w:r>
        <w:t>1.</w:t>
      </w:r>
      <w:r w:rsidR="00784450">
        <w:t> </w:t>
      </w:r>
      <w:r>
        <w:t>Перечень вопросов местного значения не может быть изменен иначе как путем внесения изменений и дополнений в Федеральный закон от</w:t>
      </w:r>
      <w:r w:rsidR="007C5D33">
        <w:t> </w:t>
      </w:r>
      <w:r>
        <w:t>06.10.2003</w:t>
      </w:r>
      <w:r w:rsidR="007C5D33">
        <w:t> </w:t>
      </w:r>
      <w:r>
        <w:t xml:space="preserve">года </w:t>
      </w:r>
      <w:r w:rsidR="007C5D33">
        <w:t>№ </w:t>
      </w:r>
      <w:r>
        <w:t>131</w:t>
      </w:r>
      <w:r w:rsidR="007C5D33">
        <w:noBreakHyphen/>
      </w:r>
      <w:r>
        <w:t>ФЗ «Об общих принципах организации местного самоуправления в Российско</w:t>
      </w:r>
      <w:r w:rsidR="00784450">
        <w:t>й Федерации» и настоящий Устав.</w:t>
      </w:r>
    </w:p>
    <w:p w:rsidR="00772D75" w:rsidRDefault="00772D75" w:rsidP="00772D75">
      <w:r>
        <w:t>2.</w:t>
      </w:r>
      <w:r w:rsidR="00784450">
        <w:t> </w:t>
      </w:r>
      <w:r>
        <w:t xml:space="preserve">Финансовые обязательства, возникающие в связи с решением вопросов местного значения, исполняются за счет средств местного бюджета (за </w:t>
      </w:r>
      <w:r>
        <w:lastRenderedPageBreak/>
        <w:t>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772D75" w:rsidRDefault="00772D75" w:rsidP="00784450">
      <w:pPr>
        <w:pStyle w:val="2"/>
      </w:pPr>
      <w:bookmarkStart w:id="8" w:name="_Toc528109738"/>
      <w:r>
        <w:t>Статья</w:t>
      </w:r>
      <w:r w:rsidR="003F3A9D">
        <w:t> </w:t>
      </w:r>
      <w:r>
        <w:t>8.</w:t>
      </w:r>
      <w:r w:rsidR="003F3A9D">
        <w:t> </w:t>
      </w:r>
      <w:r>
        <w:t>Осуществление органами местного самоуправления поселения отдельных государственных полномочий</w:t>
      </w:r>
      <w:bookmarkEnd w:id="8"/>
    </w:p>
    <w:p w:rsidR="00772D75" w:rsidRDefault="00772D75" w:rsidP="00772D75">
      <w:r>
        <w:t>1.</w:t>
      </w:r>
      <w:r w:rsidR="00784450">
        <w:t> </w:t>
      </w:r>
      <w:r>
        <w:t>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законом от</w:t>
      </w:r>
      <w:r w:rsidR="007C5D33">
        <w:t> </w:t>
      </w:r>
      <w:r>
        <w:t>06.10.2003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772D75" w:rsidRDefault="00772D75" w:rsidP="00772D75">
      <w:r>
        <w:t>2.</w:t>
      </w:r>
      <w:r w:rsidR="00784450">
        <w:t> </w:t>
      </w:r>
      <w: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72D75" w:rsidRDefault="00772D75" w:rsidP="00772D75">
      <w: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устанавливается уставом поселения.</w:t>
      </w:r>
    </w:p>
    <w:p w:rsidR="00772D75" w:rsidRDefault="00772D75" w:rsidP="00772D75">
      <w:r>
        <w:t>3.</w:t>
      </w:r>
      <w:r w:rsidR="00784450">
        <w:t> </w:t>
      </w:r>
      <w: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72D75" w:rsidRDefault="00772D75" w:rsidP="00772D75">
      <w:r>
        <w:lastRenderedPageBreak/>
        <w:t>4.</w:t>
      </w:r>
      <w:r w:rsidR="00784450">
        <w:t> </w:t>
      </w:r>
      <w: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w:t>
      </w:r>
      <w:r w:rsidR="007C5D33">
        <w:t> </w:t>
      </w:r>
      <w:r>
        <w:t>6</w:t>
      </w:r>
      <w:r w:rsidR="007C5D33">
        <w:t> </w:t>
      </w:r>
      <w:r>
        <w:t>октября</w:t>
      </w:r>
      <w:r w:rsidR="007C5D33">
        <w:t> </w:t>
      </w:r>
      <w:r>
        <w:t>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772D75" w:rsidRDefault="00772D75" w:rsidP="00772D75">
      <w:r>
        <w:t>5.</w:t>
      </w:r>
      <w:r w:rsidR="00784450">
        <w:t> </w:t>
      </w:r>
      <w:r>
        <w:t>Органы местного самоуправления поселения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772D75" w:rsidRDefault="00772D75" w:rsidP="00772D75">
      <w:r>
        <w:t>Органы местного самоуправления поселения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2D75" w:rsidRDefault="00772D75" w:rsidP="00772D75">
      <w: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72D75" w:rsidRDefault="00772D75" w:rsidP="00772D75">
      <w:r>
        <w:t>6.</w:t>
      </w:r>
      <w:r w:rsidR="00784450">
        <w:t> </w:t>
      </w:r>
      <w:proofErr w:type="gramStart"/>
      <w:r>
        <w:t>Органы местного самоуправления поселения и должностные лица местного самоуправления обязаны в соответствии с требованиями федерального законодательства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p>
    <w:p w:rsidR="00772D75" w:rsidRDefault="00772D75" w:rsidP="00772D75">
      <w:r>
        <w:lastRenderedPageBreak/>
        <w:t>7.</w:t>
      </w:r>
      <w:r w:rsidR="00784450">
        <w:t> </w:t>
      </w:r>
      <w:r>
        <w:t>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772D75" w:rsidRDefault="00772D75" w:rsidP="00A02515">
      <w:pPr>
        <w:pStyle w:val="1"/>
      </w:pPr>
      <w:bookmarkStart w:id="9" w:name="_Toc528109739"/>
      <w:r>
        <w:t>Глава</w:t>
      </w:r>
      <w:r w:rsidR="003F3A9D">
        <w:t> </w:t>
      </w:r>
      <w:r>
        <w:t>2.</w:t>
      </w:r>
      <w:r w:rsidR="003F3A9D">
        <w:t> </w:t>
      </w:r>
      <w:r>
        <w:t>Формы непосредственного осуществления населением местного самоуправления и участия населения в осуществлении местного самоуправления</w:t>
      </w:r>
      <w:bookmarkEnd w:id="9"/>
    </w:p>
    <w:p w:rsidR="00772D75" w:rsidRDefault="00772D75" w:rsidP="00A02515">
      <w:pPr>
        <w:pStyle w:val="2"/>
      </w:pPr>
      <w:bookmarkStart w:id="10" w:name="_Toc528109740"/>
      <w:r>
        <w:t>Статья</w:t>
      </w:r>
      <w:r w:rsidR="003F3A9D">
        <w:t> </w:t>
      </w:r>
      <w:r>
        <w:t>9.</w:t>
      </w:r>
      <w:r w:rsidR="003F3A9D">
        <w:t> </w:t>
      </w:r>
      <w:r>
        <w:t>Право населения поселения на осуществление местного самоуправления</w:t>
      </w:r>
      <w:bookmarkEnd w:id="10"/>
    </w:p>
    <w:p w:rsidR="00772D75" w:rsidRDefault="00772D75" w:rsidP="00772D75">
      <w:r>
        <w:t>1.</w:t>
      </w:r>
      <w:r w:rsidR="00A02515">
        <w:t> </w:t>
      </w:r>
      <w:r>
        <w:t xml:space="preserve">Местное самоуправление в поселении осуществляется населением в соответствии с установленными законодательством гарантиями -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w:t>
      </w:r>
      <w:proofErr w:type="gramStart"/>
      <w:r>
        <w:t>через</w:t>
      </w:r>
      <w:proofErr w:type="gramEnd"/>
      <w:r>
        <w:t xml:space="preserve"> </w:t>
      </w:r>
      <w:proofErr w:type="gramStart"/>
      <w:r>
        <w:t>выборные</w:t>
      </w:r>
      <w:proofErr w:type="gramEnd"/>
      <w:r>
        <w:t xml:space="preserve"> и иные органы местного самоуправления поселения.</w:t>
      </w:r>
    </w:p>
    <w:p w:rsidR="00772D75" w:rsidRDefault="00772D75" w:rsidP="00772D75">
      <w:r>
        <w:t>2.</w:t>
      </w:r>
      <w:r w:rsidR="00A02515">
        <w:t> </w:t>
      </w:r>
      <w:proofErr w:type="gramStart"/>
      <w:r>
        <w:t>Наряду с предусмотренными Федеральным законом от</w:t>
      </w:r>
      <w:r w:rsidR="007C5D33">
        <w:t> </w:t>
      </w:r>
      <w:r>
        <w:t>6</w:t>
      </w:r>
      <w:r w:rsidR="007C5D33">
        <w:t> </w:t>
      </w:r>
      <w:r>
        <w:t>октября</w:t>
      </w:r>
      <w:r w:rsidR="007C5D33">
        <w:t> </w:t>
      </w:r>
      <w:r>
        <w:t>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772D75" w:rsidRDefault="00772D75" w:rsidP="00772D75">
      <w:r>
        <w:t>3.</w:t>
      </w:r>
      <w:r w:rsidR="00A02515">
        <w:t> </w:t>
      </w:r>
      <w:r>
        <w:t xml:space="preserve">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w:t>
      </w:r>
      <w:r>
        <w:lastRenderedPageBreak/>
        <w:t>осуществление местного самоуправления как непосредственно, так и через своих представителей.</w:t>
      </w:r>
    </w:p>
    <w:p w:rsidR="00772D75" w:rsidRDefault="00772D75" w:rsidP="00772D75">
      <w:proofErr w:type="gramStart"/>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772D75" w:rsidRDefault="00772D75" w:rsidP="00A02515">
      <w:pPr>
        <w:pStyle w:val="2"/>
      </w:pPr>
      <w:bookmarkStart w:id="11" w:name="_Toc528109741"/>
      <w:r>
        <w:t>Статья</w:t>
      </w:r>
      <w:r w:rsidR="003F3A9D">
        <w:t> </w:t>
      </w:r>
      <w:r>
        <w:t>10.</w:t>
      </w:r>
      <w:r w:rsidR="003F3A9D">
        <w:t> </w:t>
      </w:r>
      <w:r>
        <w:t>Местный референдум</w:t>
      </w:r>
      <w:bookmarkEnd w:id="11"/>
    </w:p>
    <w:p w:rsidR="00772D75" w:rsidRDefault="00772D75" w:rsidP="00772D75">
      <w:r>
        <w:t>1.</w:t>
      </w:r>
      <w:r w:rsidR="00A02515">
        <w:t> </w:t>
      </w:r>
      <w:r>
        <w:t>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72D75" w:rsidRDefault="00772D75" w:rsidP="00772D75">
      <w:r>
        <w:t>2.</w:t>
      </w:r>
      <w:r w:rsidR="00A02515">
        <w:t> </w:t>
      </w:r>
      <w:r>
        <w:t>Решение о назначении местного референдума Совет депутатов обязан принять в 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rsidR="00772D75" w:rsidRDefault="00772D75" w:rsidP="00772D75">
      <w:r>
        <w:t>1)</w:t>
      </w:r>
      <w:r w:rsidR="00A02515">
        <w:t> </w:t>
      </w:r>
      <w:r>
        <w:t>граждане Российской Федерации, имеющие право на участие в местном референдуме;</w:t>
      </w:r>
    </w:p>
    <w:p w:rsidR="00772D75" w:rsidRDefault="00772D75" w:rsidP="00772D75">
      <w:r>
        <w:t>2)</w:t>
      </w:r>
      <w:r w:rsidR="00A02515">
        <w:t> </w:t>
      </w:r>
      <w:r>
        <w:t>политические партии,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2D75" w:rsidRDefault="00772D75" w:rsidP="00772D75">
      <w:r>
        <w:t>3)</w:t>
      </w:r>
      <w:r w:rsidR="00A02515">
        <w:t> </w:t>
      </w:r>
      <w:r>
        <w:t>Совет депутатов и глава Местной администрации поселения совместно посредством принятия соответствующих правовых актов.</w:t>
      </w:r>
    </w:p>
    <w:p w:rsidR="00772D75" w:rsidRDefault="00772D75" w:rsidP="00772D75">
      <w:r>
        <w:lastRenderedPageBreak/>
        <w:t>3.</w:t>
      </w:r>
      <w:r w:rsidR="00A02515">
        <w:t> </w:t>
      </w:r>
      <w:r>
        <w:t>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областным законом, и не может быть менее 25 подписей.</w:t>
      </w:r>
    </w:p>
    <w:p w:rsidR="00772D75" w:rsidRDefault="00772D75" w:rsidP="00772D75">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772D75" w:rsidRDefault="00772D75" w:rsidP="00772D75">
      <w:r>
        <w:t>4.</w:t>
      </w:r>
      <w:r w:rsidR="00A02515">
        <w:rPr>
          <w:sz w:val="24"/>
        </w:rPr>
        <w:t> </w:t>
      </w:r>
      <w: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политических партий, главы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772D75" w:rsidRDefault="00772D75" w:rsidP="00772D75">
      <w:r>
        <w:t>5.</w:t>
      </w:r>
      <w:r w:rsidR="00A02515">
        <w:t> </w:t>
      </w:r>
      <w: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rsidR="00772D75" w:rsidRDefault="00772D75" w:rsidP="00772D75">
      <w:r>
        <w:lastRenderedPageBreak/>
        <w:t>6.</w:t>
      </w:r>
      <w:r w:rsidR="00A02515">
        <w:t> </w:t>
      </w: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w:t>
      </w:r>
    </w:p>
    <w:p w:rsidR="00772D75" w:rsidRDefault="00772D75" w:rsidP="00772D75">
      <w:r>
        <w:t>7.</w:t>
      </w:r>
      <w:r w:rsidR="00A02515">
        <w:t> </w:t>
      </w: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72D75" w:rsidRDefault="00772D75" w:rsidP="00772D75">
      <w:r>
        <w:t>8.</w:t>
      </w:r>
      <w:r w:rsidR="00A02515">
        <w:t> </w:t>
      </w: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772D75" w:rsidRDefault="00772D75" w:rsidP="00A02515">
      <w:pPr>
        <w:pStyle w:val="2"/>
      </w:pPr>
      <w:bookmarkStart w:id="12" w:name="_Toc528109742"/>
      <w:r>
        <w:t>Статья</w:t>
      </w:r>
      <w:r w:rsidR="003F3A9D">
        <w:t> </w:t>
      </w:r>
      <w:r>
        <w:t>11.</w:t>
      </w:r>
      <w:r w:rsidR="003F3A9D">
        <w:t> </w:t>
      </w:r>
      <w:r>
        <w:t>Муниципальные выборы</w:t>
      </w:r>
      <w:bookmarkEnd w:id="12"/>
    </w:p>
    <w:p w:rsidR="00772D75" w:rsidRDefault="00772D75" w:rsidP="00772D75">
      <w:r>
        <w:t>1.</w:t>
      </w:r>
      <w:r w:rsidR="00A02515">
        <w:t> </w:t>
      </w:r>
      <w:r>
        <w:t>Муниципальные выборы проводятся в целях избрания депутатов совета депутатов по многомандатным (одномандатным) избирательным округам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72D75" w:rsidRDefault="00772D75" w:rsidP="00772D75">
      <w:r>
        <w:t>2.</w:t>
      </w:r>
      <w:r w:rsidR="00A02515">
        <w:t> </w:t>
      </w:r>
      <w:r>
        <w:t>Муниципальные выборы проводятся в соответствии с федеральным и областным законодательством о выборах.</w:t>
      </w:r>
    </w:p>
    <w:p w:rsidR="00772D75" w:rsidRDefault="00772D75" w:rsidP="00772D75">
      <w:r>
        <w:t>3.</w:t>
      </w:r>
      <w:r w:rsidR="00A02515">
        <w:t> </w:t>
      </w:r>
      <w:r>
        <w:t>Для организации и проведения муниципальных выборов формируется избирательная комиссия поселения.</w:t>
      </w:r>
    </w:p>
    <w:p w:rsidR="00772D75" w:rsidRDefault="00772D75" w:rsidP="00772D75">
      <w:r>
        <w:t>4.</w:t>
      </w:r>
      <w:r w:rsidR="00A02515">
        <w:t> </w:t>
      </w:r>
      <w:r>
        <w:t>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w:t>
      </w:r>
    </w:p>
    <w:p w:rsidR="00772D75" w:rsidRDefault="00772D75" w:rsidP="00772D75">
      <w:r>
        <w:t>Указанное решение подлежит официальному опубликованию в средствах массовой информации не позднее чем через 5 дней со дня его принятия.</w:t>
      </w:r>
    </w:p>
    <w:p w:rsidR="00772D75" w:rsidRDefault="00772D75" w:rsidP="00772D75">
      <w:r>
        <w:t xml:space="preserve">В случае досрочного прекращения полномочий совета депутатов, самороспуска совета депутатов, выборы должны быть проведены не позднее </w:t>
      </w:r>
      <w:r>
        <w:lastRenderedPageBreak/>
        <w:t>чем через шесть месяцев со дня досрочного прекращения полномочий, самороспуска совета депутатов. Решение о назначении досрочных выборов принимает избирательная комиссия поселения.</w:t>
      </w:r>
    </w:p>
    <w:p w:rsidR="00772D75" w:rsidRDefault="00772D75" w:rsidP="00772D75">
      <w: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772D75" w:rsidRDefault="00772D75" w:rsidP="00772D75">
      <w:r>
        <w:t>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проводятся не позднее чем через один год со дня досрочного прекращения полномочий депутата. Если в результате досрочного прекращения депутатских полномочий совет депутатов остался в неправомочном составе, дополнительные выборы по решению избирательной комиссии поселения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772D75" w:rsidRDefault="00772D75" w:rsidP="00772D75">
      <w:r>
        <w:t>5.</w:t>
      </w:r>
      <w:r w:rsidR="00A02515">
        <w:t> </w:t>
      </w:r>
      <w:r>
        <w:t>В случаях, установленных федеральным законом, муниципальные выборы назначаются избирательной комиссией поселения или судом.</w:t>
      </w:r>
    </w:p>
    <w:p w:rsidR="00772D75" w:rsidRDefault="00772D75" w:rsidP="00772D75">
      <w:r>
        <w:t>6.</w:t>
      </w:r>
      <w:r w:rsidR="00A02515">
        <w:t> </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772D75" w:rsidRDefault="00772D75" w:rsidP="00772D75">
      <w:r>
        <w:t>7.</w:t>
      </w:r>
      <w:r w:rsidR="00A02515">
        <w:t> </w:t>
      </w:r>
      <w:r>
        <w:t>Итоги муниципальных выборов подлежат официальному опубликованию (обнародованию).</w:t>
      </w:r>
    </w:p>
    <w:p w:rsidR="00772D75" w:rsidRDefault="00772D75" w:rsidP="00A02515">
      <w:pPr>
        <w:pStyle w:val="2"/>
      </w:pPr>
      <w:bookmarkStart w:id="13" w:name="_Toc528109743"/>
      <w:r>
        <w:lastRenderedPageBreak/>
        <w:t>Статья</w:t>
      </w:r>
      <w:r w:rsidR="003F3A9D">
        <w:t> </w:t>
      </w:r>
      <w:r>
        <w:t>12.</w:t>
      </w:r>
      <w:r w:rsidR="003F3A9D">
        <w:t> </w:t>
      </w:r>
      <w:r>
        <w:t>Голосование по вопросам изменения границ, преобразования поселения</w:t>
      </w:r>
      <w:bookmarkEnd w:id="13"/>
    </w:p>
    <w:p w:rsidR="00772D75" w:rsidRDefault="00772D75" w:rsidP="00772D75">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w:t>
      </w:r>
      <w:r w:rsidR="007C5D33">
        <w:t> </w:t>
      </w:r>
      <w:r>
        <w:t>06.10.2003</w:t>
      </w:r>
      <w:r w:rsidR="007C5D33">
        <w:t> </w:t>
      </w:r>
      <w:r>
        <w:t>г.</w:t>
      </w:r>
      <w:r w:rsidR="004173E6" w:rsidRPr="004173E6">
        <w:t xml:space="preserve"> </w:t>
      </w:r>
      <w:r>
        <w:t>№</w:t>
      </w:r>
      <w:r w:rsidR="007C5D33">
        <w:t> </w:t>
      </w:r>
      <w:r>
        <w:t>131</w:t>
      </w:r>
      <w:r w:rsidR="007C5D33">
        <w:noBreakHyphen/>
      </w:r>
      <w:r>
        <w:t>ФЗ</w:t>
      </w:r>
      <w:r w:rsidR="004173E6" w:rsidRPr="004173E6">
        <w:t xml:space="preserve"> </w:t>
      </w:r>
      <w:r>
        <w:t>«Об общих принципах организации местного самоуправления в Российской Федерации».</w:t>
      </w:r>
      <w:proofErr w:type="gramEnd"/>
    </w:p>
    <w:p w:rsidR="00772D75" w:rsidRDefault="00772D75" w:rsidP="00772D75">
      <w: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поселения или части поселения</w:t>
      </w:r>
      <w:r w:rsidR="00C352B6">
        <w:t>,</w:t>
      </w:r>
      <w:r w:rsidR="004173E6" w:rsidRPr="004173E6">
        <w:t xml:space="preserve"> </w:t>
      </w:r>
      <w:r w:rsidR="00C352B6">
        <w:t>о</w:t>
      </w:r>
      <w:r>
        <w:t>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772D75" w:rsidRDefault="00772D75" w:rsidP="00772D75">
      <w:r>
        <w:t>Объединение двух и более поселений, не влекущее изменения границ иных муниципальных образований, осуществляется с согласия населения каждого из объединяемых поселений.</w:t>
      </w:r>
    </w:p>
    <w:p w:rsidR="00772D75" w:rsidRDefault="00772D75" w:rsidP="00A02515">
      <w:pPr>
        <w:pStyle w:val="2"/>
      </w:pPr>
      <w:bookmarkStart w:id="14" w:name="_Toc528109744"/>
      <w:r>
        <w:t>Статья</w:t>
      </w:r>
      <w:r w:rsidR="003F3A9D">
        <w:t> </w:t>
      </w:r>
      <w:r>
        <w:t>13.</w:t>
      </w:r>
      <w:r w:rsidR="003F3A9D">
        <w:t> </w:t>
      </w:r>
      <w:r>
        <w:t>Право граждан на отзыв депутата, члена выборного органа местного самоуправления, выборного должностного лица местного самоуправления</w:t>
      </w:r>
      <w:bookmarkEnd w:id="14"/>
    </w:p>
    <w:p w:rsidR="00772D75" w:rsidRDefault="00772D75" w:rsidP="00772D75">
      <w:r>
        <w:t>Граждане, проживающие в поселении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Уставом.</w:t>
      </w:r>
    </w:p>
    <w:p w:rsidR="00772D75" w:rsidRDefault="00772D75" w:rsidP="00A02515">
      <w:pPr>
        <w:pStyle w:val="2"/>
      </w:pPr>
      <w:bookmarkStart w:id="15" w:name="_Toc528109745"/>
      <w:r>
        <w:lastRenderedPageBreak/>
        <w:t>Статья</w:t>
      </w:r>
      <w:r w:rsidR="003F3A9D">
        <w:t> </w:t>
      </w:r>
      <w:r>
        <w:t>14.</w:t>
      </w:r>
      <w:r w:rsidR="003F3A9D">
        <w:t> </w:t>
      </w:r>
      <w:r>
        <w:t>Территориальное общественное самоуправление</w:t>
      </w:r>
      <w:bookmarkEnd w:id="15"/>
    </w:p>
    <w:p w:rsidR="00772D75" w:rsidRDefault="00772D75" w:rsidP="00772D75">
      <w:r>
        <w:t>1.</w:t>
      </w:r>
      <w:r w:rsidR="00A02515">
        <w:t> </w:t>
      </w:r>
      <w:r>
        <w:t xml:space="preserve">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772D75" w:rsidRDefault="00772D75" w:rsidP="00772D75">
      <w: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772D75" w:rsidRDefault="00772D75" w:rsidP="00772D75">
      <w:r>
        <w:t>2.</w:t>
      </w:r>
      <w:r w:rsidR="00A02515">
        <w:t> </w:t>
      </w:r>
      <w:r>
        <w:t>Территориальное общественное самоуправление может осуществляться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2D75" w:rsidRDefault="00772D75" w:rsidP="00772D75">
      <w:r>
        <w:t>3.</w:t>
      </w:r>
      <w:r w:rsidR="00A02515">
        <w:t> </w:t>
      </w: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 иные территории проживания граждан.</w:t>
      </w:r>
    </w:p>
    <w:p w:rsidR="00772D75" w:rsidRDefault="00772D75" w:rsidP="00772D75">
      <w:r>
        <w:t>4.</w:t>
      </w:r>
      <w:r w:rsidR="00A02515">
        <w:t> </w:t>
      </w: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2D75" w:rsidRDefault="00772D75" w:rsidP="00772D75">
      <w:r>
        <w:t>5.</w:t>
      </w:r>
      <w:r w:rsidR="00A02515">
        <w:t> </w:t>
      </w:r>
      <w:r>
        <w:t>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772D75" w:rsidRDefault="00772D75" w:rsidP="00772D75">
      <w:r>
        <w:t>Регистрацию устава осуществляет совет депутатов.</w:t>
      </w:r>
    </w:p>
    <w:p w:rsidR="00772D75" w:rsidRDefault="00772D75" w:rsidP="00772D75">
      <w:r>
        <w:t>Порядок регистрации устава территориального общественного самоуправления определяется решением совета депутатов.</w:t>
      </w:r>
    </w:p>
    <w:p w:rsidR="00772D75" w:rsidRDefault="00772D75" w:rsidP="00772D75">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2D75" w:rsidRDefault="00772D75" w:rsidP="00772D75">
      <w:r>
        <w:t>6.</w:t>
      </w:r>
      <w:r w:rsidR="00A02515">
        <w:t> </w:t>
      </w: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2D75" w:rsidRDefault="00772D75" w:rsidP="00772D75">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2D75" w:rsidRDefault="00772D75" w:rsidP="00772D75">
      <w:r>
        <w:t>7.</w:t>
      </w:r>
      <w:r w:rsidR="00A02515">
        <w:t> </w:t>
      </w:r>
      <w:r>
        <w:t>К исключительным полномочиям собрания, конференции граждан, осуществляющих территориальное общественное самоуправление, относятся:</w:t>
      </w:r>
    </w:p>
    <w:p w:rsidR="00772D75" w:rsidRDefault="00772D75" w:rsidP="00772D75">
      <w:r>
        <w:t>1)</w:t>
      </w:r>
      <w:r w:rsidR="00A02515">
        <w:t> </w:t>
      </w:r>
      <w:r>
        <w:t>установление структуры органов территориального общественного самоуправления;</w:t>
      </w:r>
    </w:p>
    <w:p w:rsidR="00772D75" w:rsidRDefault="00772D75" w:rsidP="00772D75">
      <w:r>
        <w:t>2)</w:t>
      </w:r>
      <w:r w:rsidR="00A02515">
        <w:t> </w:t>
      </w:r>
      <w:r>
        <w:t>принятие устава территориального общественного самоуправления, внесение в него изменений и дополнений;</w:t>
      </w:r>
    </w:p>
    <w:p w:rsidR="00772D75" w:rsidRDefault="00772D75" w:rsidP="00772D75">
      <w:r>
        <w:t>3)</w:t>
      </w:r>
      <w:r w:rsidR="00A02515">
        <w:t> </w:t>
      </w:r>
      <w:r>
        <w:t>избрание органов территориального общественного самоуправления;</w:t>
      </w:r>
    </w:p>
    <w:p w:rsidR="00772D75" w:rsidRDefault="00772D75" w:rsidP="00772D75">
      <w:r>
        <w:t>4)</w:t>
      </w:r>
      <w:r w:rsidR="00A02515">
        <w:t> </w:t>
      </w:r>
      <w:r>
        <w:t>определение основных направлений деятельности территориального общественного самоуправления;</w:t>
      </w:r>
    </w:p>
    <w:p w:rsidR="00772D75" w:rsidRDefault="00772D75" w:rsidP="00772D75">
      <w:r>
        <w:t>5)</w:t>
      </w:r>
      <w:r w:rsidR="00A02515">
        <w:t> </w:t>
      </w:r>
      <w:r>
        <w:t>утверждение сметы доходов и расходов территориального общественного самоуправления и отчета об ее исполнении;</w:t>
      </w:r>
    </w:p>
    <w:p w:rsidR="00772D75" w:rsidRDefault="00772D75" w:rsidP="00772D75">
      <w:r>
        <w:t>6)</w:t>
      </w:r>
      <w:r w:rsidR="00A02515">
        <w:t> </w:t>
      </w:r>
      <w:r>
        <w:t>рассмотрение и утверждение отчетов о деятельности органов территориального общественного самоуправления.</w:t>
      </w:r>
    </w:p>
    <w:p w:rsidR="00772D75" w:rsidRDefault="00772D75" w:rsidP="00772D75">
      <w:r>
        <w:t>8.</w:t>
      </w:r>
      <w:r w:rsidR="00A02515">
        <w:t> </w:t>
      </w:r>
      <w:r>
        <w:t>Органы территориального общественного самоуправления:</w:t>
      </w:r>
    </w:p>
    <w:p w:rsidR="00772D75" w:rsidRDefault="00772D75" w:rsidP="00772D75">
      <w:r>
        <w:lastRenderedPageBreak/>
        <w:t>1)</w:t>
      </w:r>
      <w:r w:rsidR="00A02515">
        <w:t> </w:t>
      </w:r>
      <w:r>
        <w:t>представляют интересы населения, проживающего на соответствующей территории;</w:t>
      </w:r>
    </w:p>
    <w:p w:rsidR="00772D75" w:rsidRDefault="00772D75" w:rsidP="00772D75">
      <w:r>
        <w:t>2)</w:t>
      </w:r>
      <w:r w:rsidR="00A02515">
        <w:t> </w:t>
      </w:r>
      <w:r>
        <w:t>обеспечивают исполнение решений, принятых на собраниях и конференциях граждан;</w:t>
      </w:r>
    </w:p>
    <w:p w:rsidR="00772D75" w:rsidRDefault="00772D75" w:rsidP="00772D75">
      <w:r>
        <w:t>3)</w:t>
      </w:r>
      <w:r w:rsidR="00A02515">
        <w:t> </w:t>
      </w:r>
      <w: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2D75" w:rsidRDefault="00772D75" w:rsidP="00772D75">
      <w:r>
        <w:t>4)</w:t>
      </w:r>
      <w:r w:rsidR="00A02515">
        <w:t> </w:t>
      </w:r>
      <w: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2D75" w:rsidRDefault="00772D75" w:rsidP="00772D75">
      <w:r>
        <w:t>9.</w:t>
      </w:r>
      <w:r w:rsidR="00A02515">
        <w:t> </w:t>
      </w:r>
      <w:r>
        <w:t>В уставе территориального общественного самоуправления устанавливаются:</w:t>
      </w:r>
    </w:p>
    <w:p w:rsidR="00772D75" w:rsidRDefault="00772D75" w:rsidP="00772D75">
      <w:r>
        <w:t>1)</w:t>
      </w:r>
      <w:r w:rsidR="00A02515">
        <w:t> </w:t>
      </w:r>
      <w:r>
        <w:t>территория, на которой оно осуществляется;</w:t>
      </w:r>
    </w:p>
    <w:p w:rsidR="00772D75" w:rsidRDefault="00772D75" w:rsidP="00772D75">
      <w:r>
        <w:t>2)</w:t>
      </w:r>
      <w:r w:rsidR="00A02515">
        <w:t> </w:t>
      </w:r>
      <w:r>
        <w:t>цели, задачи, формы и основные направления деятельности территориального общественного самоуправления;</w:t>
      </w:r>
    </w:p>
    <w:p w:rsidR="00772D75" w:rsidRDefault="00772D75" w:rsidP="00772D75">
      <w:r>
        <w:t>3)</w:t>
      </w:r>
      <w:r w:rsidR="00A02515">
        <w:t> </w:t>
      </w:r>
      <w:r>
        <w:t>порядок формирования, прекращения полномочий, права и обязанности, срок полномочий органов территориального общественного самоуправления;</w:t>
      </w:r>
    </w:p>
    <w:p w:rsidR="00772D75" w:rsidRDefault="00772D75" w:rsidP="00772D75">
      <w:r>
        <w:t>4)</w:t>
      </w:r>
      <w:r w:rsidR="00A02515">
        <w:t> </w:t>
      </w:r>
      <w:r>
        <w:t>порядок принятия решений;</w:t>
      </w:r>
    </w:p>
    <w:p w:rsidR="00772D75" w:rsidRDefault="00772D75" w:rsidP="00772D75">
      <w:r>
        <w:t>5)</w:t>
      </w:r>
      <w:r w:rsidR="00A02515">
        <w:t> </w:t>
      </w:r>
      <w:r>
        <w:t>порядок приобретения имущества, а также порядок пользования и распоряжения указанным имуществом и финансовыми средствами;</w:t>
      </w:r>
    </w:p>
    <w:p w:rsidR="00772D75" w:rsidRDefault="00772D75" w:rsidP="00772D75">
      <w:r>
        <w:lastRenderedPageBreak/>
        <w:t>6)</w:t>
      </w:r>
      <w:r w:rsidR="00A02515">
        <w:t> </w:t>
      </w:r>
      <w:r>
        <w:t>порядок прекращения осуществления территориального общественного самоуправления.</w:t>
      </w:r>
    </w:p>
    <w:p w:rsidR="00772D75" w:rsidRDefault="00772D75" w:rsidP="00772D75">
      <w:r>
        <w:t>10</w:t>
      </w:r>
      <w:r w:rsidR="00A02515">
        <w:t>. </w:t>
      </w:r>
      <w:r>
        <w:t>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772D75" w:rsidRDefault="00772D75" w:rsidP="00772D75">
      <w:r>
        <w:t>11.</w:t>
      </w:r>
      <w:r w:rsidR="00A02515">
        <w:t> </w:t>
      </w: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772D75" w:rsidRDefault="00772D75" w:rsidP="00B6437F">
      <w:pPr>
        <w:pStyle w:val="2"/>
      </w:pPr>
      <w:bookmarkStart w:id="16" w:name="_Toc528109746"/>
      <w:r>
        <w:t>Статья</w:t>
      </w:r>
      <w:r w:rsidR="003F3A9D">
        <w:t> </w:t>
      </w:r>
      <w:r>
        <w:t>15.</w:t>
      </w:r>
      <w:r w:rsidR="003F3A9D">
        <w:t> </w:t>
      </w:r>
      <w:r>
        <w:t>Публичные слушания</w:t>
      </w:r>
      <w:bookmarkEnd w:id="16"/>
    </w:p>
    <w:p w:rsidR="00772D75" w:rsidRDefault="00772D75" w:rsidP="00772D75">
      <w:r>
        <w:t>1.</w:t>
      </w:r>
      <w:r w:rsidR="00B6437F">
        <w:t> </w:t>
      </w:r>
      <w:r>
        <w:t>Для обсуждения проектов муниципальных правовых актов по вопросам местного значения с участием жителей поселения советом депутатов, главой муниципального образования могут проводиться публичные слушания.</w:t>
      </w:r>
    </w:p>
    <w:p w:rsidR="00772D75" w:rsidRDefault="00772D75" w:rsidP="00772D75">
      <w:r>
        <w:t>2.</w:t>
      </w:r>
      <w:r w:rsidR="00B6437F">
        <w:t> </w:t>
      </w:r>
      <w:r>
        <w:t>Публичные слушания проводятся по инициативе населения, совета депутатов или главы муниципального образования.</w:t>
      </w:r>
    </w:p>
    <w:p w:rsidR="00772D75" w:rsidRDefault="00772D75" w:rsidP="00772D75">
      <w: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772D75" w:rsidRDefault="00772D75" w:rsidP="00772D75">
      <w:r>
        <w:t>3.</w:t>
      </w:r>
      <w:r w:rsidR="00B6437F">
        <w:t> </w:t>
      </w:r>
      <w: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772D75" w:rsidRDefault="00772D75" w:rsidP="00772D75">
      <w:r>
        <w:t>4.</w:t>
      </w:r>
      <w:r w:rsidR="00B6437F">
        <w:t> </w:t>
      </w:r>
      <w: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772D75" w:rsidRDefault="00772D75" w:rsidP="00772D75">
      <w:r>
        <w:t>5.</w:t>
      </w:r>
      <w:r w:rsidR="00B6437F">
        <w:t> </w:t>
      </w:r>
      <w:r>
        <w:t>В обращении указывается наименование проекта муниципального правового акта, который предлагается обсудить на публичных слушаниях.</w:t>
      </w:r>
    </w:p>
    <w:p w:rsidR="00772D75" w:rsidRDefault="00772D75" w:rsidP="00772D75">
      <w:r>
        <w:t>6.</w:t>
      </w:r>
      <w:r w:rsidR="00B6437F">
        <w:t> </w:t>
      </w:r>
      <w:r>
        <w:t>К обращению прилагаются:</w:t>
      </w:r>
    </w:p>
    <w:p w:rsidR="00772D75" w:rsidRDefault="00772D75" w:rsidP="00B6437F">
      <w:pPr>
        <w:pStyle w:val="a8"/>
        <w:numPr>
          <w:ilvl w:val="0"/>
          <w:numId w:val="11"/>
        </w:numPr>
      </w:pPr>
      <w:r>
        <w:t>проект муниципального правового акта;</w:t>
      </w:r>
    </w:p>
    <w:p w:rsidR="00772D75" w:rsidRDefault="00772D75" w:rsidP="00B6437F">
      <w:pPr>
        <w:pStyle w:val="a8"/>
        <w:numPr>
          <w:ilvl w:val="0"/>
          <w:numId w:val="11"/>
        </w:numPr>
      </w:pPr>
      <w:r>
        <w:lastRenderedPageBreak/>
        <w:t>подписи в количестве 5 процентов жителей поселения, обладающих избирательным правом и поддерживающих инициативу проведения публичных слушаний.</w:t>
      </w:r>
    </w:p>
    <w:p w:rsidR="00772D75" w:rsidRDefault="00772D75" w:rsidP="00772D75">
      <w:r>
        <w:t>7.</w:t>
      </w:r>
      <w:r w:rsidR="00B6437F">
        <w:t> </w:t>
      </w:r>
      <w:r>
        <w:t>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772D75" w:rsidRDefault="00772D75" w:rsidP="00772D75">
      <w:r>
        <w:t>8.</w:t>
      </w:r>
      <w:r w:rsidR="00B6437F">
        <w:t> </w:t>
      </w:r>
      <w: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772D75" w:rsidRDefault="00772D75" w:rsidP="00772D75">
      <w:r>
        <w:t>9.</w:t>
      </w:r>
      <w:r w:rsidR="00B6437F">
        <w:t> </w:t>
      </w:r>
      <w:r>
        <w:t>При рассмотрении обращения советом депутатов может быть предоставлено слово инициаторам публичных слушаний.</w:t>
      </w:r>
    </w:p>
    <w:p w:rsidR="00772D75" w:rsidRDefault="00772D75" w:rsidP="00772D75">
      <w:r>
        <w:t>10.</w:t>
      </w:r>
      <w:r w:rsidR="00B6437F">
        <w:t> </w:t>
      </w:r>
      <w: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772D75" w:rsidRDefault="00772D75" w:rsidP="00772D75">
      <w:r>
        <w:t>11.</w:t>
      </w:r>
      <w:r w:rsidR="00B6437F">
        <w:t> </w:t>
      </w:r>
      <w:r>
        <w:t>Решение принимается открытым голосованием.</w:t>
      </w:r>
    </w:p>
    <w:p w:rsidR="00772D75" w:rsidRDefault="00772D75" w:rsidP="00772D75">
      <w:r>
        <w:t>12.</w:t>
      </w:r>
      <w:r w:rsidR="00B6437F">
        <w:t> </w:t>
      </w:r>
      <w:r>
        <w:t>Решение должно содержать:</w:t>
      </w:r>
    </w:p>
    <w:p w:rsidR="00772D75" w:rsidRDefault="00772D75" w:rsidP="00B6437F">
      <w:pPr>
        <w:pStyle w:val="a8"/>
        <w:numPr>
          <w:ilvl w:val="0"/>
          <w:numId w:val="12"/>
        </w:numPr>
      </w:pPr>
      <w:r>
        <w:t>вопросы, выносимые на публичные слушания;</w:t>
      </w:r>
    </w:p>
    <w:p w:rsidR="00772D75" w:rsidRDefault="00772D75" w:rsidP="00B6437F">
      <w:pPr>
        <w:pStyle w:val="a8"/>
        <w:numPr>
          <w:ilvl w:val="0"/>
          <w:numId w:val="12"/>
        </w:numPr>
      </w:pPr>
      <w:r>
        <w:t>дату и место проведения публичных слушаний;</w:t>
      </w:r>
    </w:p>
    <w:p w:rsidR="00772D75" w:rsidRDefault="00772D75" w:rsidP="00B6437F">
      <w:pPr>
        <w:pStyle w:val="a8"/>
        <w:numPr>
          <w:ilvl w:val="0"/>
          <w:numId w:val="12"/>
        </w:numPr>
      </w:pPr>
      <w:r>
        <w:t>сведения об инициаторах публичных слушаний;</w:t>
      </w:r>
    </w:p>
    <w:p w:rsidR="00772D75" w:rsidRDefault="00772D75" w:rsidP="00B6437F">
      <w:pPr>
        <w:pStyle w:val="a8"/>
        <w:numPr>
          <w:ilvl w:val="0"/>
          <w:numId w:val="12"/>
        </w:numPr>
      </w:pPr>
      <w:r>
        <w:t>предполагаемый состав участников публичных слушаний;</w:t>
      </w:r>
    </w:p>
    <w:p w:rsidR="00772D75" w:rsidRDefault="00772D75" w:rsidP="00B6437F">
      <w:pPr>
        <w:pStyle w:val="a8"/>
        <w:numPr>
          <w:ilvl w:val="0"/>
          <w:numId w:val="12"/>
        </w:numPr>
      </w:pPr>
      <w:r>
        <w:t>форму оповещения жителей поселения о проведении публичных слушаний;</w:t>
      </w:r>
    </w:p>
    <w:p w:rsidR="00772D75" w:rsidRDefault="00772D75" w:rsidP="00B6437F">
      <w:pPr>
        <w:pStyle w:val="a8"/>
        <w:numPr>
          <w:ilvl w:val="0"/>
          <w:numId w:val="12"/>
        </w:numPr>
      </w:pPr>
      <w:r>
        <w:t>порядок ознакомления и получения документов, предполагаемых к рассмотрению на публичных слушаниях.</w:t>
      </w:r>
    </w:p>
    <w:p w:rsidR="00772D75" w:rsidRDefault="00772D75" w:rsidP="00772D75">
      <w:r>
        <w:t>13.</w:t>
      </w:r>
      <w:r w:rsidR="00B6437F">
        <w:t> </w:t>
      </w:r>
      <w:r>
        <w:t>Решение считается принятым, если за него проголосовало более 50 процентов от установленного уставом количества депутатов совета депутатов.</w:t>
      </w:r>
    </w:p>
    <w:p w:rsidR="00772D75" w:rsidRDefault="00772D75" w:rsidP="00772D75">
      <w:r>
        <w:lastRenderedPageBreak/>
        <w:t>14.</w:t>
      </w:r>
      <w:r w:rsidR="00B6437F">
        <w:t> </w:t>
      </w:r>
      <w:r>
        <w:t>Отказ в назначении публичных слушаний должен быть мотивированным. Основаниями для отказа в назначении публичных слушаний могут быть:</w:t>
      </w:r>
    </w:p>
    <w:p w:rsidR="00772D75" w:rsidRDefault="00772D75" w:rsidP="00B6437F">
      <w:pPr>
        <w:pStyle w:val="a8"/>
        <w:numPr>
          <w:ilvl w:val="0"/>
          <w:numId w:val="13"/>
        </w:numPr>
      </w:pPr>
      <w: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772D75" w:rsidRDefault="00772D75" w:rsidP="00B6437F">
      <w:pPr>
        <w:pStyle w:val="a8"/>
        <w:numPr>
          <w:ilvl w:val="0"/>
          <w:numId w:val="13"/>
        </w:numPr>
      </w:pPr>
      <w:r>
        <w:t xml:space="preserve">нарушение установленного настоящим уставом </w:t>
      </w:r>
      <w:proofErr w:type="gramStart"/>
      <w:r>
        <w:t>порядка выдвижения инициативы проведения публичных слушаний</w:t>
      </w:r>
      <w:proofErr w:type="gramEnd"/>
      <w:r>
        <w:t>.</w:t>
      </w:r>
    </w:p>
    <w:p w:rsidR="00772D75" w:rsidRDefault="00772D75" w:rsidP="00772D75">
      <w:r>
        <w:t>15.</w:t>
      </w:r>
      <w:r w:rsidR="00B6437F">
        <w:t> </w:t>
      </w:r>
      <w:r>
        <w:t>На публичные слушания в обязательном порядке выносятся:</w:t>
      </w:r>
    </w:p>
    <w:p w:rsidR="00772D75" w:rsidRDefault="00D31394" w:rsidP="00772D75">
      <w:proofErr w:type="gramStart"/>
      <w:r w:rsidRPr="00D31394">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72D75" w:rsidRDefault="00772D75" w:rsidP="00772D75">
      <w:r>
        <w:t>2)</w:t>
      </w:r>
      <w:r w:rsidR="00B6437F">
        <w:t> </w:t>
      </w:r>
      <w:r>
        <w:t>проект местного бюджета и отчет о его исполнении;</w:t>
      </w:r>
    </w:p>
    <w:p w:rsidR="00D31394" w:rsidRDefault="00D31394" w:rsidP="00772D75">
      <w:r w:rsidRPr="00D31394">
        <w:t>2.1) прое</w:t>
      </w:r>
      <w:proofErr w:type="gramStart"/>
      <w:r w:rsidRPr="00D31394">
        <w:t>кт стр</w:t>
      </w:r>
      <w:proofErr w:type="gramEnd"/>
      <w:r w:rsidRPr="00D31394">
        <w:t>атегии социально-экономического развития муниципального образования;</w:t>
      </w:r>
    </w:p>
    <w:p w:rsidR="00135327" w:rsidRPr="003A1D83" w:rsidRDefault="00772D75" w:rsidP="00772D75">
      <w:r>
        <w:t>3)</w:t>
      </w:r>
      <w:r w:rsidR="00B6437F">
        <w:t> </w:t>
      </w:r>
      <w:r w:rsidR="00D31394" w:rsidRPr="00D31394">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2D75" w:rsidRDefault="00772D75" w:rsidP="00772D75">
      <w:r>
        <w:t>16.</w:t>
      </w:r>
      <w:r w:rsidR="00B6437F">
        <w:t> </w:t>
      </w:r>
      <w: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или иным способом, обеспечивающим информирование жителей поселения о проведении публичных слушаний.</w:t>
      </w:r>
    </w:p>
    <w:p w:rsidR="00772D75" w:rsidRDefault="00772D75" w:rsidP="00772D75">
      <w:r>
        <w:lastRenderedPageBreak/>
        <w:t>17.</w:t>
      </w:r>
      <w:r w:rsidR="00B6437F">
        <w:t> </w:t>
      </w:r>
      <w: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w:t>
      </w:r>
    </w:p>
    <w:p w:rsidR="00772D75" w:rsidRDefault="00772D75" w:rsidP="00772D75">
      <w:r>
        <w:t>18.</w:t>
      </w:r>
      <w:r w:rsidR="00B6437F">
        <w:t> </w:t>
      </w:r>
      <w:r>
        <w:t>Порядок организации, проведения и опубликования решения о проведении публичных слушаний определяется решением совета депутатов в соответствии с настоящим Уставом.</w:t>
      </w:r>
    </w:p>
    <w:p w:rsidR="00772D75" w:rsidRDefault="00772D75" w:rsidP="00B6437F">
      <w:pPr>
        <w:pStyle w:val="2"/>
      </w:pPr>
      <w:bookmarkStart w:id="17" w:name="_Toc528109747"/>
      <w:r>
        <w:t>Статья</w:t>
      </w:r>
      <w:r w:rsidR="003F3A9D">
        <w:t> 16. </w:t>
      </w:r>
      <w:r>
        <w:t>Собрание граждан</w:t>
      </w:r>
      <w:bookmarkEnd w:id="17"/>
    </w:p>
    <w:p w:rsidR="00772D75" w:rsidRDefault="00772D75" w:rsidP="00772D75">
      <w:r>
        <w:t>1.</w:t>
      </w:r>
      <w:r w:rsidR="00B6437F">
        <w:t> </w:t>
      </w:r>
      <w:r>
        <w:t>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772D75" w:rsidRDefault="00772D75" w:rsidP="00772D75">
      <w:r>
        <w:t>2.</w:t>
      </w:r>
      <w:r w:rsidR="00B6437F">
        <w:t> </w:t>
      </w:r>
      <w:r>
        <w:t>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72D75" w:rsidRDefault="00772D75" w:rsidP="00772D75">
      <w: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772D75" w:rsidRDefault="00772D75" w:rsidP="00772D75">
      <w:r>
        <w:t>Собрание граждан, проводимое по инициативе населения, назначается советом депутатов в порядке, установленном  решением совета депутатов.</w:t>
      </w:r>
    </w:p>
    <w:p w:rsidR="00772D75" w:rsidRDefault="00772D75" w:rsidP="00772D75">
      <w:r>
        <w:t>3.</w:t>
      </w:r>
      <w:r w:rsidR="00B6437F">
        <w:t> </w:t>
      </w:r>
      <w:r>
        <w:t>Собрание граждан может принимать обращения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rsidR="00772D75" w:rsidRDefault="00772D75" w:rsidP="00772D75">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2D75" w:rsidRDefault="00772D75" w:rsidP="00772D75">
      <w:r>
        <w:lastRenderedPageBreak/>
        <w:t>4.</w:t>
      </w:r>
      <w:r w:rsidR="00B6437F">
        <w:t> </w:t>
      </w:r>
      <w:r>
        <w:t>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2D75" w:rsidRDefault="00772D75" w:rsidP="00772D75">
      <w:r>
        <w:t>5.</w:t>
      </w:r>
      <w:r w:rsidR="00B6437F">
        <w:t> </w:t>
      </w:r>
      <w:r>
        <w:t>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w:t>
      </w:r>
    </w:p>
    <w:p w:rsidR="00772D75" w:rsidRDefault="00772D75" w:rsidP="00772D75">
      <w:r>
        <w:t>6.</w:t>
      </w:r>
      <w:r w:rsidR="00B6437F">
        <w:t> </w:t>
      </w:r>
      <w:r>
        <w:t>Итоги собрания граждан подлежат официальному опубликованию (обнародованию).</w:t>
      </w:r>
    </w:p>
    <w:p w:rsidR="00772D75" w:rsidRDefault="003F3A9D" w:rsidP="00B6437F">
      <w:pPr>
        <w:pStyle w:val="2"/>
      </w:pPr>
      <w:bookmarkStart w:id="18" w:name="_Toc528109748"/>
      <w:r>
        <w:t>Статья 17. </w:t>
      </w:r>
      <w:r w:rsidR="00772D75">
        <w:t>Конференция граждан (собрание делегатов)</w:t>
      </w:r>
      <w:bookmarkEnd w:id="18"/>
    </w:p>
    <w:p w:rsidR="00772D75" w:rsidRDefault="00772D75" w:rsidP="00772D75">
      <w:r>
        <w:t>1.</w:t>
      </w:r>
      <w:r w:rsidR="00B6437F">
        <w:t> </w:t>
      </w:r>
      <w:r>
        <w:t>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2D75" w:rsidRDefault="00772D75" w:rsidP="00772D75">
      <w:r>
        <w:t>2.</w:t>
      </w:r>
      <w:r w:rsidR="00B6437F">
        <w:t> </w:t>
      </w:r>
      <w:r>
        <w:t>Порядок назначения и проведения конференции граждан (собрания делегатов) определяется решением совета депутатов.</w:t>
      </w:r>
    </w:p>
    <w:p w:rsidR="00772D75" w:rsidRDefault="00772D75" w:rsidP="00772D75">
      <w:r>
        <w:t>3.</w:t>
      </w:r>
      <w:r w:rsidR="00B6437F">
        <w:t> </w:t>
      </w:r>
      <w:r>
        <w:t>Итоги конференции граждан (собрания делегатов) подлежат официальному опубликованию (обнародованию).</w:t>
      </w:r>
    </w:p>
    <w:p w:rsidR="00772D75" w:rsidRDefault="00772D75" w:rsidP="00B6437F">
      <w:pPr>
        <w:pStyle w:val="2"/>
      </w:pPr>
      <w:bookmarkStart w:id="19" w:name="_Toc528109749"/>
      <w:r>
        <w:t>Статья 18. Опрос граждан</w:t>
      </w:r>
      <w:bookmarkEnd w:id="19"/>
    </w:p>
    <w:p w:rsidR="00772D75" w:rsidRDefault="00772D75" w:rsidP="00772D75">
      <w:r>
        <w:t>1.</w:t>
      </w:r>
      <w:r w:rsidR="00B6437F">
        <w:t> </w:t>
      </w:r>
      <w: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2D75" w:rsidRDefault="00772D75" w:rsidP="00772D75">
      <w:r>
        <w:t>Результаты опроса носят рекомендательный характер.</w:t>
      </w:r>
    </w:p>
    <w:p w:rsidR="00772D75" w:rsidRDefault="00772D75" w:rsidP="00772D75">
      <w:r>
        <w:t>2.</w:t>
      </w:r>
      <w:r w:rsidR="00B6437F">
        <w:t> </w:t>
      </w:r>
      <w:r>
        <w:t>В опросе граждан имеют право участвовать жители поселения, обладающие избирательным правом.</w:t>
      </w:r>
    </w:p>
    <w:p w:rsidR="00772D75" w:rsidRDefault="00772D75" w:rsidP="00772D75">
      <w:r>
        <w:t>3.</w:t>
      </w:r>
      <w:r w:rsidR="00B6437F">
        <w:t> </w:t>
      </w:r>
      <w:r>
        <w:t>Опрос граждан проводится по инициативе:</w:t>
      </w:r>
    </w:p>
    <w:p w:rsidR="00772D75" w:rsidRDefault="00772D75" w:rsidP="00772D75">
      <w:r>
        <w:lastRenderedPageBreak/>
        <w:t>1)</w:t>
      </w:r>
      <w:r w:rsidR="00B6437F">
        <w:t> </w:t>
      </w:r>
      <w:r>
        <w:t>совета депутатов или главы поселения - по вопросам местного значения;</w:t>
      </w:r>
    </w:p>
    <w:p w:rsidR="00772D75" w:rsidRDefault="00772D75" w:rsidP="00772D75">
      <w:r>
        <w:t>2)</w:t>
      </w:r>
      <w:r w:rsidR="00B6437F">
        <w:t> </w:t>
      </w:r>
      <w: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2D75" w:rsidRDefault="00772D75" w:rsidP="00772D75">
      <w:r>
        <w:t>4.</w:t>
      </w:r>
      <w:r w:rsidR="00B6437F">
        <w:t> </w:t>
      </w:r>
      <w:r>
        <w:t>Порядок назначения и проведения опроса граждан определяется решением совета депутатов.</w:t>
      </w:r>
    </w:p>
    <w:p w:rsidR="00772D75" w:rsidRDefault="00772D75" w:rsidP="00772D75">
      <w:r>
        <w:t>5.</w:t>
      </w:r>
      <w:r w:rsidR="00B6437F">
        <w:t> </w:t>
      </w:r>
      <w:r>
        <w:t>Решение о назначении опроса граждан принимается советом депутатов. В решении совета депутатов о назначении опроса граждан устанавливаются:</w:t>
      </w:r>
    </w:p>
    <w:p w:rsidR="00772D75" w:rsidRDefault="00772D75" w:rsidP="00772D75">
      <w:r>
        <w:t>1)</w:t>
      </w:r>
      <w:r w:rsidR="00B6437F">
        <w:t> </w:t>
      </w:r>
      <w:r>
        <w:t>дата и сроки проведения опроса;</w:t>
      </w:r>
    </w:p>
    <w:p w:rsidR="00772D75" w:rsidRDefault="00772D75" w:rsidP="00772D75">
      <w:proofErr w:type="gramStart"/>
      <w:r>
        <w:t>2)</w:t>
      </w:r>
      <w:r w:rsidR="00B6437F">
        <w:t> </w:t>
      </w:r>
      <w:r>
        <w:t>формулировка вопроса (вопросов), предлагаемого (предлагаемых) при проведении опроса;</w:t>
      </w:r>
      <w:proofErr w:type="gramEnd"/>
    </w:p>
    <w:p w:rsidR="00772D75" w:rsidRDefault="00772D75" w:rsidP="00772D75">
      <w:r>
        <w:t>3)</w:t>
      </w:r>
      <w:r w:rsidR="00B6437F">
        <w:t> </w:t>
      </w:r>
      <w:r>
        <w:t>методика проведения опроса;</w:t>
      </w:r>
    </w:p>
    <w:p w:rsidR="00772D75" w:rsidRDefault="00772D75" w:rsidP="00772D75">
      <w:r>
        <w:t>4)</w:t>
      </w:r>
      <w:r w:rsidR="00B6437F">
        <w:t> </w:t>
      </w:r>
      <w:r>
        <w:t>форма опросного листа;</w:t>
      </w:r>
    </w:p>
    <w:p w:rsidR="00772D75" w:rsidRDefault="00772D75" w:rsidP="00772D75">
      <w:r>
        <w:t>5)</w:t>
      </w:r>
      <w:r w:rsidR="00B6437F">
        <w:t> </w:t>
      </w:r>
      <w:r>
        <w:t>минимальная численность жителей поселения, участвующих в опросе.</w:t>
      </w:r>
    </w:p>
    <w:p w:rsidR="00772D75" w:rsidRDefault="00772D75" w:rsidP="00772D75">
      <w:r>
        <w:t>6.</w:t>
      </w:r>
      <w:r w:rsidR="00B6437F">
        <w:t> </w:t>
      </w:r>
      <w:r>
        <w:t>Жители поселения должны быть проинформированы о проведении опроса граждан не менее чем за 10 дней до его проведения.</w:t>
      </w:r>
    </w:p>
    <w:p w:rsidR="00772D75" w:rsidRDefault="00772D75" w:rsidP="00772D75">
      <w:r>
        <w:t>7.</w:t>
      </w:r>
      <w:r w:rsidR="00B6437F">
        <w:t> </w:t>
      </w:r>
      <w:r>
        <w:t>Финансирование мероприятий, связанных с подготовкой и проведением опроса граждан, осуществляется:</w:t>
      </w:r>
    </w:p>
    <w:p w:rsidR="00772D75" w:rsidRDefault="00772D75" w:rsidP="00772D75">
      <w:r>
        <w:t>1)</w:t>
      </w:r>
      <w:r w:rsidR="00B6437F">
        <w:t> </w:t>
      </w:r>
      <w:r>
        <w:t>за счет средств местного бюджета - при проведении опроса по инициативе органов местного самоуправления;</w:t>
      </w:r>
    </w:p>
    <w:p w:rsidR="00772D75" w:rsidRDefault="00772D75" w:rsidP="00772D75">
      <w:r>
        <w:t>2)</w:t>
      </w:r>
      <w:r w:rsidR="00B6437F">
        <w:t> </w:t>
      </w:r>
      <w:r>
        <w:t>за счет средств бюджета Ленинградской области - при проведении опроса по инициативе органов государственной власти Ленинградской области.</w:t>
      </w:r>
    </w:p>
    <w:p w:rsidR="00772D75" w:rsidRDefault="00772D75" w:rsidP="00B6437F">
      <w:pPr>
        <w:pStyle w:val="2"/>
      </w:pPr>
      <w:bookmarkStart w:id="20" w:name="_Toc528109750"/>
      <w:r>
        <w:lastRenderedPageBreak/>
        <w:t>Статья</w:t>
      </w:r>
      <w:r w:rsidR="003F3A9D">
        <w:t> </w:t>
      </w:r>
      <w:r>
        <w:t>19.</w:t>
      </w:r>
      <w:r w:rsidR="003F3A9D">
        <w:t> </w:t>
      </w:r>
      <w:r>
        <w:t>Правотворческая инициатива граждан</w:t>
      </w:r>
      <w:bookmarkEnd w:id="20"/>
    </w:p>
    <w:p w:rsidR="00772D75" w:rsidRDefault="00772D75" w:rsidP="00772D75">
      <w:r>
        <w:t>1.</w:t>
      </w:r>
      <w:r w:rsidR="00B6437F">
        <w:t> </w:t>
      </w:r>
      <w:r>
        <w:t>Граждане имеют право на правотворческую инициативу по вопросам местного значения.</w:t>
      </w:r>
    </w:p>
    <w:p w:rsidR="00772D75" w:rsidRDefault="00772D75" w:rsidP="00772D75">
      <w:r>
        <w:t>2.</w:t>
      </w:r>
      <w:r w:rsidR="00B6437F">
        <w:t> </w:t>
      </w:r>
      <w: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72D75" w:rsidRDefault="00772D75" w:rsidP="00772D75">
      <w:r>
        <w:t>Минимальная численность инициативной группы граждан составляет 3 процента от числа жителей поселения, обладающих избирательным правом.</w:t>
      </w:r>
    </w:p>
    <w:p w:rsidR="00772D75" w:rsidRDefault="00772D75" w:rsidP="00772D75">
      <w:r>
        <w:t>3.</w:t>
      </w:r>
      <w:r w:rsidR="00B6437F">
        <w:t> </w:t>
      </w: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2D75" w:rsidRDefault="00772D75" w:rsidP="00772D75">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2D75" w:rsidRDefault="00772D75" w:rsidP="00772D75">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w:t>
      </w:r>
      <w:r w:rsidR="00B6437F">
        <w:t>том заседании совета депутатов.</w:t>
      </w:r>
    </w:p>
    <w:p w:rsidR="00772D75" w:rsidRDefault="00772D75" w:rsidP="00772D75">
      <w:r>
        <w:t>4.</w:t>
      </w:r>
      <w:r w:rsidR="00B6437F">
        <w:t> </w:t>
      </w: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2D75" w:rsidRDefault="00772D75" w:rsidP="00B6437F">
      <w:pPr>
        <w:pStyle w:val="2"/>
      </w:pPr>
      <w:bookmarkStart w:id="21" w:name="_Toc528109751"/>
      <w:r>
        <w:t>Статья</w:t>
      </w:r>
      <w:r w:rsidR="003F3A9D">
        <w:t> </w:t>
      </w:r>
      <w:r>
        <w:t>20.</w:t>
      </w:r>
      <w:r w:rsidR="003F3A9D">
        <w:t> </w:t>
      </w:r>
      <w:r>
        <w:t>Обращения граждан в органы местного самоуправления</w:t>
      </w:r>
      <w:bookmarkEnd w:id="21"/>
    </w:p>
    <w:p w:rsidR="00772D75" w:rsidRDefault="00772D75" w:rsidP="00772D75">
      <w:r>
        <w:t>1.</w:t>
      </w:r>
      <w:r w:rsidR="00B6437F">
        <w:t> </w:t>
      </w:r>
      <w:r>
        <w:t>Граждане имеют право на индивидуальные и коллективные обращения в органы местного самоуправления и к должностным лицам.</w:t>
      </w:r>
    </w:p>
    <w:p w:rsidR="00772D75" w:rsidRDefault="00772D75" w:rsidP="00772D75">
      <w:r>
        <w:lastRenderedPageBreak/>
        <w:t>2.</w:t>
      </w:r>
      <w:r w:rsidR="00B6437F">
        <w:t> </w:t>
      </w:r>
      <w:r>
        <w:t>Обращения граждан рассматриваются в порядке и сроки, установленные Федеральным законом от</w:t>
      </w:r>
      <w:r w:rsidR="007C5D33">
        <w:t> </w:t>
      </w:r>
      <w:r>
        <w:t>2</w:t>
      </w:r>
      <w:r w:rsidR="007C5D33">
        <w:t> </w:t>
      </w:r>
      <w:r>
        <w:t>мая</w:t>
      </w:r>
      <w:r w:rsidR="007C5D33">
        <w:t> </w:t>
      </w:r>
      <w:r>
        <w:t>2006</w:t>
      </w:r>
      <w:r w:rsidR="007C5D33">
        <w:t> </w:t>
      </w:r>
      <w:r>
        <w:t>года №</w:t>
      </w:r>
      <w:r w:rsidR="007C5D33">
        <w:t> </w:t>
      </w:r>
      <w:r>
        <w:t>59</w:t>
      </w:r>
      <w:r w:rsidR="007C5D33">
        <w:noBreakHyphen/>
      </w:r>
      <w:r>
        <w:t>ФЗ «О порядке рассмотрения обращений граждан Российской Федерации»</w:t>
      </w:r>
    </w:p>
    <w:p w:rsidR="00772D75" w:rsidRDefault="00772D75" w:rsidP="00772D75">
      <w:r>
        <w:t>3.</w:t>
      </w:r>
      <w:r w:rsidR="00B6437F">
        <w:t> </w:t>
      </w:r>
      <w: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2D75" w:rsidRDefault="00772D75" w:rsidP="00B6437F">
      <w:pPr>
        <w:pStyle w:val="2"/>
      </w:pPr>
      <w:bookmarkStart w:id="22" w:name="_Toc528109752"/>
      <w:r>
        <w:t>Статья</w:t>
      </w:r>
      <w:r w:rsidR="003F3A9D">
        <w:t> </w:t>
      </w:r>
      <w:r>
        <w:t>21.</w:t>
      </w:r>
      <w:r w:rsidR="003F3A9D">
        <w:t> </w:t>
      </w:r>
      <w:r>
        <w:t>Другие формы непосредственного осуществления населением местного самоуправления и участия в его осуществлении</w:t>
      </w:r>
      <w:bookmarkEnd w:id="22"/>
    </w:p>
    <w:p w:rsidR="00772D75" w:rsidRDefault="00772D75" w:rsidP="00772D75">
      <w:r>
        <w:t>1.</w:t>
      </w:r>
      <w:r w:rsidR="00B6437F">
        <w:t> </w:t>
      </w:r>
      <w:proofErr w:type="gramStart"/>
      <w: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772D75" w:rsidRDefault="00772D75" w:rsidP="00772D75">
      <w:r>
        <w:t>2.</w:t>
      </w:r>
      <w:r w:rsidR="00B6437F">
        <w:t> </w:t>
      </w: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2D75" w:rsidRDefault="00772D75" w:rsidP="00772D75">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2D75" w:rsidRDefault="00772D75" w:rsidP="00772D75">
      <w:r>
        <w:t>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нормативными правовыми актами совета депутатов.</w:t>
      </w:r>
    </w:p>
    <w:p w:rsidR="00772D75" w:rsidRDefault="00772D75" w:rsidP="00B6437F">
      <w:pPr>
        <w:pStyle w:val="1"/>
      </w:pPr>
      <w:bookmarkStart w:id="23" w:name="_Toc528109753"/>
      <w:r>
        <w:lastRenderedPageBreak/>
        <w:t>Глава</w:t>
      </w:r>
      <w:r w:rsidR="003F3A9D">
        <w:t> </w:t>
      </w:r>
      <w:r>
        <w:t>3.</w:t>
      </w:r>
      <w:r w:rsidR="003F3A9D">
        <w:t> </w:t>
      </w:r>
      <w:r>
        <w:t>Органы местного самоуправления поселения и должностные лица местного самоуправления</w:t>
      </w:r>
      <w:bookmarkEnd w:id="23"/>
    </w:p>
    <w:p w:rsidR="00772D75" w:rsidRDefault="00772D75" w:rsidP="00B6437F">
      <w:pPr>
        <w:pStyle w:val="2"/>
      </w:pPr>
      <w:bookmarkStart w:id="24" w:name="_Toc528109754"/>
      <w:r>
        <w:t>Статья</w:t>
      </w:r>
      <w:r w:rsidR="003F3A9D">
        <w:t> </w:t>
      </w:r>
      <w:r>
        <w:t>22.</w:t>
      </w:r>
      <w:r w:rsidR="003F3A9D">
        <w:t> </w:t>
      </w:r>
      <w:r>
        <w:t>Структура органов местного самоуправления поселения</w:t>
      </w:r>
      <w:bookmarkEnd w:id="24"/>
    </w:p>
    <w:p w:rsidR="00772D75" w:rsidRDefault="00772D75" w:rsidP="00772D75">
      <w:r>
        <w:t>1.</w:t>
      </w:r>
      <w:r w:rsidR="00B6437F">
        <w:t> </w:t>
      </w:r>
      <w:r>
        <w:t>Структуру органов местного самоуправления поселения составляют:</w:t>
      </w:r>
    </w:p>
    <w:p w:rsidR="00772D75" w:rsidRDefault="00772D75" w:rsidP="00B6437F">
      <w:pPr>
        <w:pStyle w:val="a8"/>
        <w:numPr>
          <w:ilvl w:val="0"/>
          <w:numId w:val="14"/>
        </w:numPr>
      </w:pPr>
      <w:r>
        <w:t>Совет депутатов муниципального образования Горбунковское сельское поселение (совет депутатов);</w:t>
      </w:r>
    </w:p>
    <w:p w:rsidR="00772D75" w:rsidRDefault="00772D75" w:rsidP="00B6437F">
      <w:pPr>
        <w:pStyle w:val="a8"/>
        <w:numPr>
          <w:ilvl w:val="0"/>
          <w:numId w:val="14"/>
        </w:numPr>
      </w:pPr>
      <w:r>
        <w:t>Глава муниципального образования Горбунковское сельское поселение (глава поселения);</w:t>
      </w:r>
    </w:p>
    <w:p w:rsidR="00772D75" w:rsidRDefault="00772D75" w:rsidP="00B6437F">
      <w:pPr>
        <w:pStyle w:val="a8"/>
        <w:numPr>
          <w:ilvl w:val="0"/>
          <w:numId w:val="14"/>
        </w:numPr>
      </w:pPr>
      <w:r>
        <w:t>Местная администрация муниципального образования Горбунковское сельское поселение (Местная администрация).</w:t>
      </w:r>
    </w:p>
    <w:p w:rsidR="00772D75" w:rsidRDefault="00772D75" w:rsidP="00772D75">
      <w:r>
        <w:t>2.</w:t>
      </w:r>
      <w:r w:rsidR="00B6437F">
        <w:t> </w:t>
      </w:r>
      <w:r>
        <w:t>Изменение структуры и полномочий органов местного самоуправления поселения осуществляется не иначе как путем внесения изменений в настоящий Устав.</w:t>
      </w:r>
    </w:p>
    <w:p w:rsidR="00772D75" w:rsidRDefault="00772D75" w:rsidP="00772D75">
      <w:r>
        <w:t>3.</w:t>
      </w:r>
      <w:r w:rsidR="00B6437F">
        <w:t> </w:t>
      </w:r>
      <w:r>
        <w:t>Решение совета депутатов об изменении структуры и полномочий органов местного самоуправления поселения вступает в силу не ранее чем по истечении срока полномочий совета депутатов, принявшего указанное решение.</w:t>
      </w:r>
    </w:p>
    <w:p w:rsidR="00772D75" w:rsidRDefault="00772D75" w:rsidP="00B6437F">
      <w:pPr>
        <w:pStyle w:val="2"/>
      </w:pPr>
      <w:bookmarkStart w:id="25" w:name="_Toc528109755"/>
      <w:r>
        <w:t>Статья 23. Совет депутатов</w:t>
      </w:r>
      <w:bookmarkEnd w:id="25"/>
    </w:p>
    <w:p w:rsidR="00772D75" w:rsidRDefault="00772D75" w:rsidP="00772D75">
      <w:r>
        <w:t>1.</w:t>
      </w:r>
      <w:r w:rsidR="00B6437F">
        <w:t> </w:t>
      </w:r>
      <w:r>
        <w:t>Совет депутатов – представительный орган местного самоуправления поселения.</w:t>
      </w:r>
    </w:p>
    <w:p w:rsidR="00772D75" w:rsidRDefault="00772D75" w:rsidP="00772D75">
      <w:r>
        <w:t>2.</w:t>
      </w:r>
      <w:r w:rsidR="00B6437F">
        <w:t> </w:t>
      </w:r>
      <w:r>
        <w:t>Совет депутатов обладает правами юридического лица, является муниципальным учреждением и подлежит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rsidR="00772D75" w:rsidRDefault="00772D75" w:rsidP="00772D75">
      <w:r>
        <w:t>3.</w:t>
      </w:r>
      <w:r w:rsidR="00B6437F">
        <w:t> </w:t>
      </w:r>
      <w:r>
        <w:t>Организацию деятельности совета депутатов в соответствии с уставом муниципального образования осуществляет Глава поселения.</w:t>
      </w:r>
    </w:p>
    <w:p w:rsidR="00772D75" w:rsidRDefault="00772D75" w:rsidP="00772D75">
      <w:r>
        <w:lastRenderedPageBreak/>
        <w:t>4.</w:t>
      </w:r>
      <w:r w:rsidR="00B6437F">
        <w:t> </w:t>
      </w:r>
      <w: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772D75" w:rsidRDefault="00772D75" w:rsidP="00772D75">
      <w:r>
        <w:t>5.</w:t>
      </w:r>
      <w:r w:rsidR="00B6437F">
        <w:t> </w:t>
      </w:r>
      <w:r>
        <w:t>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772D75" w:rsidRDefault="00772D75" w:rsidP="00B6437F">
      <w:pPr>
        <w:pStyle w:val="2"/>
      </w:pPr>
      <w:bookmarkStart w:id="26" w:name="_Toc528109756"/>
      <w:r>
        <w:t>Статья</w:t>
      </w:r>
      <w:r w:rsidR="003F3A9D">
        <w:t> </w:t>
      </w:r>
      <w:r>
        <w:t>24.</w:t>
      </w:r>
      <w:r w:rsidR="003F3A9D">
        <w:t> </w:t>
      </w:r>
      <w:r>
        <w:t>Порядок формирования и состав совета депутатов</w:t>
      </w:r>
      <w:bookmarkEnd w:id="26"/>
    </w:p>
    <w:p w:rsidR="00772D75" w:rsidRDefault="00772D75" w:rsidP="00772D75">
      <w:r>
        <w:t>Совет депутатов состоит из 10 депутатов, которые избираются на муниципальных выборах по избирательным округам, образуемым на территории поселения.</w:t>
      </w:r>
    </w:p>
    <w:p w:rsidR="00772D75" w:rsidRDefault="00772D75" w:rsidP="00772D75">
      <w:r>
        <w:t>Полномочия председателя совета депутатов исполняет глава поселения.</w:t>
      </w:r>
    </w:p>
    <w:p w:rsidR="00772D75" w:rsidRDefault="00772D75" w:rsidP="00772D75">
      <w:r>
        <w:t>Из числа депутатов совета депутатов открытым голосованием избирается заместитель председателя совета депутатов.</w:t>
      </w:r>
    </w:p>
    <w:p w:rsidR="00772D75" w:rsidRDefault="00772D75" w:rsidP="00772D75">
      <w: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772D75" w:rsidRDefault="00772D75" w:rsidP="00772D75">
      <w:r>
        <w:t>Порядок созыва и работы постоянных, рабочих и временных комиссий совета депутатов определяется регламентом совета депутатов.</w:t>
      </w:r>
    </w:p>
    <w:p w:rsidR="00772D75" w:rsidRDefault="00772D75" w:rsidP="00772D75">
      <w:r>
        <w:t>Совет депутатов решает вопросы, отнесенные к его компетенции, на заседаниях.</w:t>
      </w:r>
    </w:p>
    <w:p w:rsidR="00772D75" w:rsidRDefault="00772D75" w:rsidP="00772D75">
      <w:r>
        <w:t>Заседания совета депутатов созываются главой поселения по мере необходимости, но не реже одного раза в два месяца. Внеочередные заседания созываются главой муниципального образования по собственной инициативе, по инициативе главы Местной администрации и по инициативе не менее 1/3 депутатов совета депутатов.</w:t>
      </w:r>
    </w:p>
    <w:p w:rsidR="00772D75" w:rsidRDefault="00772D75" w:rsidP="00772D75">
      <w:r>
        <w:t xml:space="preserve">В целях качественного и оперативного обеспечения деятельности совета депутатов может создаваться аппарат совета депутатов, штатное расписание и </w:t>
      </w:r>
      <w:r>
        <w:lastRenderedPageBreak/>
        <w:t>структуру которого утверждает глава муниципального образования, в пределах средств, предусмотренных бюджетом.</w:t>
      </w:r>
    </w:p>
    <w:p w:rsidR="00772D75" w:rsidRDefault="00772D75" w:rsidP="00B6437F">
      <w:pPr>
        <w:pStyle w:val="2"/>
      </w:pPr>
      <w:bookmarkStart w:id="27" w:name="_Toc528109757"/>
      <w:r>
        <w:t>Статья</w:t>
      </w:r>
      <w:r w:rsidR="003F3A9D">
        <w:t> </w:t>
      </w:r>
      <w:r>
        <w:t>25</w:t>
      </w:r>
      <w:r w:rsidR="003F3A9D">
        <w:t>. </w:t>
      </w:r>
      <w:r>
        <w:t>Полномочия совета депутатов</w:t>
      </w:r>
      <w:bookmarkEnd w:id="27"/>
    </w:p>
    <w:p w:rsidR="00772D75" w:rsidRDefault="00772D75" w:rsidP="00772D75">
      <w:r>
        <w:t>1.</w:t>
      </w:r>
      <w:r w:rsidR="00B6437F">
        <w:t> </w:t>
      </w:r>
      <w:r>
        <w:t>В исключительной компетенции совета депутатов находятся:</w:t>
      </w:r>
    </w:p>
    <w:p w:rsidR="00772D75" w:rsidRDefault="00772D75" w:rsidP="00D61011">
      <w:pPr>
        <w:pStyle w:val="a8"/>
        <w:numPr>
          <w:ilvl w:val="0"/>
          <w:numId w:val="15"/>
        </w:numPr>
      </w:pPr>
      <w:r>
        <w:t>принятие устава поселения и внесение в него изменений и дополнений;</w:t>
      </w:r>
    </w:p>
    <w:p w:rsidR="00772D75" w:rsidRDefault="00772D75" w:rsidP="00D61011">
      <w:pPr>
        <w:pStyle w:val="a8"/>
        <w:numPr>
          <w:ilvl w:val="0"/>
          <w:numId w:val="15"/>
        </w:numPr>
      </w:pPr>
      <w:r>
        <w:t>утверждение местного бюджета и утверждение отчета о его исполнении;</w:t>
      </w:r>
    </w:p>
    <w:p w:rsidR="00772D75" w:rsidRDefault="00772D75" w:rsidP="00D61011">
      <w:pPr>
        <w:pStyle w:val="a8"/>
        <w:numPr>
          <w:ilvl w:val="0"/>
          <w:numId w:val="15"/>
        </w:numPr>
      </w:pPr>
      <w:r>
        <w:t>установление, изменение и отмена местных налогов и сборов, в соответствии с законодательством Российской Федерации о налогах и сборах;</w:t>
      </w:r>
    </w:p>
    <w:p w:rsidR="00772D75" w:rsidRDefault="005D2AFE" w:rsidP="00D61011">
      <w:pPr>
        <w:pStyle w:val="a8"/>
        <w:numPr>
          <w:ilvl w:val="0"/>
          <w:numId w:val="15"/>
        </w:numPr>
      </w:pPr>
      <w:r w:rsidRPr="005D2AFE">
        <w:t xml:space="preserve">утверждение стратегии социально-экономического развития муниципального </w:t>
      </w:r>
      <w:proofErr w:type="spellStart"/>
      <w:r w:rsidRPr="005D2AFE">
        <w:t>образования</w:t>
      </w:r>
      <w:proofErr w:type="gramStart"/>
      <w:r w:rsidRPr="005D2AFE">
        <w:t>;</w:t>
      </w:r>
      <w:r w:rsidR="00772D75">
        <w:t>о</w:t>
      </w:r>
      <w:proofErr w:type="gramEnd"/>
      <w:r w:rsidR="00772D75">
        <w:t>пределение</w:t>
      </w:r>
      <w:proofErr w:type="spellEnd"/>
      <w:r w:rsidR="00772D75">
        <w:t xml:space="preserve"> порядка управления и распоряжения имуществом, находящимся в муниципальной собственности;</w:t>
      </w:r>
    </w:p>
    <w:p w:rsidR="00772D75" w:rsidRDefault="00772D75" w:rsidP="005D2AFE">
      <w:pPr>
        <w:pStyle w:val="a8"/>
        <w:numPr>
          <w:ilvl w:val="0"/>
          <w:numId w:val="15"/>
        </w:numPr>
      </w:pPr>
      <w: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5D2AFE">
        <w:t xml:space="preserve">, </w:t>
      </w:r>
      <w:r w:rsidR="005D2AFE" w:rsidRPr="005D2AFE">
        <w:t>выполнение работ, за исключением случаев, предусмотренных федеральными законами;</w:t>
      </w:r>
    </w:p>
    <w:p w:rsidR="00772D75" w:rsidRDefault="00772D75" w:rsidP="00D61011">
      <w:pPr>
        <w:pStyle w:val="a8"/>
        <w:numPr>
          <w:ilvl w:val="0"/>
          <w:numId w:val="15"/>
        </w:numPr>
      </w:pPr>
      <w:r>
        <w:t>определение порядка участия поселения в организациях межмуниципального сотрудничества;</w:t>
      </w:r>
    </w:p>
    <w:p w:rsidR="00772D75" w:rsidRDefault="00772D75" w:rsidP="00D61011">
      <w:pPr>
        <w:pStyle w:val="a8"/>
        <w:numPr>
          <w:ilvl w:val="0"/>
          <w:numId w:val="15"/>
        </w:numPr>
      </w:pPr>
      <w:r>
        <w:t>определение порядка материально-технического и организационного обеспечения деятельности органов местного самоуправления;</w:t>
      </w:r>
    </w:p>
    <w:p w:rsidR="005D2AFE" w:rsidRDefault="00772D75" w:rsidP="005D2AFE">
      <w:pPr>
        <w:pStyle w:val="a8"/>
        <w:numPr>
          <w:ilvl w:val="0"/>
          <w:numId w:val="15"/>
        </w:numPr>
      </w:pPr>
      <w:proofErr w:type="gramStart"/>
      <w:r>
        <w:t>контроль за</w:t>
      </w:r>
      <w:proofErr w:type="gramEnd"/>
      <w:r>
        <w:t xml:space="preserve"> исполнением органами местного самоуправления и должностными лицами поселения полномочий по решению вопросов местного значения;</w:t>
      </w:r>
    </w:p>
    <w:p w:rsidR="005D2AFE" w:rsidRDefault="00772D75" w:rsidP="00D61011">
      <w:pPr>
        <w:pStyle w:val="a8"/>
        <w:numPr>
          <w:ilvl w:val="0"/>
          <w:numId w:val="15"/>
        </w:numPr>
      </w:pPr>
      <w:r>
        <w:lastRenderedPageBreak/>
        <w:t>принятие решения об удалении главы муниципального образования в отставку</w:t>
      </w:r>
      <w:r w:rsidR="005D2AFE">
        <w:t>;</w:t>
      </w:r>
    </w:p>
    <w:p w:rsidR="00772D75" w:rsidRDefault="005D2AFE" w:rsidP="005D2AFE">
      <w:pPr>
        <w:pStyle w:val="a8"/>
        <w:numPr>
          <w:ilvl w:val="0"/>
          <w:numId w:val="15"/>
        </w:numPr>
      </w:pPr>
      <w:r w:rsidRPr="005D2AFE">
        <w:t>утверждение правил благоустройства территории муниципального образования.</w:t>
      </w:r>
    </w:p>
    <w:p w:rsidR="00772D75" w:rsidRDefault="00772D75" w:rsidP="00772D75">
      <w:r>
        <w:t>2.</w:t>
      </w:r>
      <w:r w:rsidR="00D61011">
        <w:t> </w:t>
      </w:r>
      <w:r>
        <w:t>Совет депутатов:</w:t>
      </w:r>
    </w:p>
    <w:p w:rsidR="00772D75" w:rsidRDefault="00772D75" w:rsidP="00D61011">
      <w:pPr>
        <w:pStyle w:val="a8"/>
        <w:numPr>
          <w:ilvl w:val="0"/>
          <w:numId w:val="16"/>
        </w:numPr>
      </w:pPr>
      <w:r>
        <w:t>принимает решения о назначении и проведении муниципальных выборов;</w:t>
      </w:r>
    </w:p>
    <w:p w:rsidR="00772D75" w:rsidRDefault="00772D75" w:rsidP="00D61011">
      <w:pPr>
        <w:pStyle w:val="a8"/>
        <w:numPr>
          <w:ilvl w:val="0"/>
          <w:numId w:val="16"/>
        </w:numPr>
      </w:pPr>
      <w:r>
        <w:t>принимает решения о назначении и проведении местного референдума;</w:t>
      </w:r>
    </w:p>
    <w:p w:rsidR="00772D75" w:rsidRDefault="00772D75" w:rsidP="00D61011">
      <w:pPr>
        <w:pStyle w:val="a8"/>
        <w:numPr>
          <w:ilvl w:val="0"/>
          <w:numId w:val="16"/>
        </w:numPr>
      </w:pPr>
      <w:r>
        <w:t>определяет порядок назначения и проведения конференции граждан;</w:t>
      </w:r>
    </w:p>
    <w:p w:rsidR="00772D75" w:rsidRDefault="00772D75" w:rsidP="00D61011">
      <w:pPr>
        <w:pStyle w:val="a8"/>
        <w:numPr>
          <w:ilvl w:val="0"/>
          <w:numId w:val="16"/>
        </w:numPr>
      </w:pPr>
      <w:r>
        <w:t>определяет порядок назначения и проведения собрания граждан;</w:t>
      </w:r>
    </w:p>
    <w:p w:rsidR="00772D75" w:rsidRDefault="00772D75" w:rsidP="00D61011">
      <w:pPr>
        <w:pStyle w:val="a8"/>
        <w:numPr>
          <w:ilvl w:val="0"/>
          <w:numId w:val="16"/>
        </w:numPr>
      </w:pPr>
      <w:r>
        <w:t>определяет порядок назначения и проведения опроса граждан;</w:t>
      </w:r>
    </w:p>
    <w:p w:rsidR="00772D75" w:rsidRDefault="00772D75" w:rsidP="00D61011">
      <w:pPr>
        <w:pStyle w:val="a8"/>
        <w:numPr>
          <w:ilvl w:val="0"/>
          <w:numId w:val="16"/>
        </w:numPr>
      </w:pPr>
      <w:r>
        <w:t>определяет порядок организации и проведения публичных слушаний в случаях, установленных законодательством и настоящим Уставом;</w:t>
      </w:r>
    </w:p>
    <w:p w:rsidR="00772D75" w:rsidRDefault="00772D75" w:rsidP="00D61011">
      <w:pPr>
        <w:pStyle w:val="a8"/>
        <w:numPr>
          <w:ilvl w:val="0"/>
          <w:numId w:val="16"/>
        </w:numPr>
      </w:pPr>
      <w:r>
        <w:t>определяет срок проведения публичных слушаний со дня оповещения жителей поселения о времени и месте проведения до дня опубликования заключения о результатах публичных слушаний;</w:t>
      </w:r>
    </w:p>
    <w:p w:rsidR="00772D75" w:rsidRDefault="00772D75" w:rsidP="00D61011">
      <w:pPr>
        <w:pStyle w:val="a8"/>
        <w:numPr>
          <w:ilvl w:val="0"/>
          <w:numId w:val="16"/>
        </w:numPr>
      </w:pPr>
      <w:r>
        <w:t>выражает мнение населения, связанное с изменением границ поселения, а также с преобразованием поселения;</w:t>
      </w:r>
    </w:p>
    <w:p w:rsidR="00772D75" w:rsidRDefault="00772D75" w:rsidP="00D61011">
      <w:pPr>
        <w:pStyle w:val="a8"/>
        <w:numPr>
          <w:ilvl w:val="0"/>
          <w:numId w:val="16"/>
        </w:numPr>
      </w:pPr>
      <w:r>
        <w:t>регистрирует уставы органов территориального общественного самоуправления;</w:t>
      </w:r>
    </w:p>
    <w:p w:rsidR="00772D75" w:rsidRDefault="00772D75" w:rsidP="00D61011">
      <w:pPr>
        <w:pStyle w:val="a8"/>
        <w:numPr>
          <w:ilvl w:val="0"/>
          <w:numId w:val="16"/>
        </w:numPr>
      </w:pPr>
      <w:r>
        <w:t>определяет условия приобретения, создания, преобразования объектов муниципальной собственности;</w:t>
      </w:r>
    </w:p>
    <w:p w:rsidR="00772D75" w:rsidRDefault="00772D75" w:rsidP="00D61011">
      <w:pPr>
        <w:pStyle w:val="a8"/>
        <w:numPr>
          <w:ilvl w:val="0"/>
          <w:numId w:val="16"/>
        </w:numPr>
      </w:pPr>
      <w:r>
        <w:t>утверждает условия трудового договора (контракта) для главы Местной администрации;</w:t>
      </w:r>
    </w:p>
    <w:p w:rsidR="00772D75" w:rsidRDefault="00772D75" w:rsidP="00D61011">
      <w:pPr>
        <w:pStyle w:val="a8"/>
        <w:numPr>
          <w:ilvl w:val="0"/>
          <w:numId w:val="16"/>
        </w:numPr>
      </w:pPr>
      <w:r>
        <w:t>устанавливает порядок проведения конкурса на замещение должности главы Местной администрации;</w:t>
      </w:r>
    </w:p>
    <w:p w:rsidR="00772D75" w:rsidRDefault="00772D75" w:rsidP="00D61011">
      <w:pPr>
        <w:pStyle w:val="a8"/>
        <w:numPr>
          <w:ilvl w:val="0"/>
          <w:numId w:val="16"/>
        </w:numPr>
      </w:pPr>
      <w:r>
        <w:t>определяет направления использования капитальных вложений;</w:t>
      </w:r>
    </w:p>
    <w:p w:rsidR="00772D75" w:rsidRDefault="00772D75" w:rsidP="00D61011">
      <w:pPr>
        <w:pStyle w:val="a8"/>
        <w:numPr>
          <w:ilvl w:val="0"/>
          <w:numId w:val="16"/>
        </w:numPr>
      </w:pPr>
      <w:r>
        <w:lastRenderedPageBreak/>
        <w:t>принимает решение об определении целей, условий и порядка деятельности муниципальных предприятий и учреждений;</w:t>
      </w:r>
    </w:p>
    <w:p w:rsidR="00772D75" w:rsidRDefault="00772D75" w:rsidP="00D61011">
      <w:pPr>
        <w:pStyle w:val="a8"/>
        <w:numPr>
          <w:ilvl w:val="0"/>
          <w:numId w:val="16"/>
        </w:numPr>
      </w:pPr>
      <w:r>
        <w:t>заслушивает отчёты руководителей муниципальных предприятий и учреждений;</w:t>
      </w:r>
    </w:p>
    <w:p w:rsidR="00772D75" w:rsidRDefault="00772D75" w:rsidP="00D61011">
      <w:pPr>
        <w:pStyle w:val="a8"/>
        <w:numPr>
          <w:ilvl w:val="0"/>
          <w:numId w:val="16"/>
        </w:numPr>
      </w:pPr>
      <w: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772D75" w:rsidRDefault="00772D75" w:rsidP="00D61011">
      <w:pPr>
        <w:pStyle w:val="a8"/>
        <w:numPr>
          <w:ilvl w:val="0"/>
          <w:numId w:val="16"/>
        </w:numPr>
      </w:pPr>
      <w:r>
        <w:t>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772D75" w:rsidRDefault="00772D75" w:rsidP="00D61011">
      <w:pPr>
        <w:pStyle w:val="a8"/>
        <w:numPr>
          <w:ilvl w:val="0"/>
          <w:numId w:val="16"/>
        </w:numPr>
      </w:pPr>
      <w:r>
        <w:t>утверждает перечень объектов муниципальной собственности, приобретение, создание и преобразование которых требуют согласия совета депутатов;</w:t>
      </w:r>
    </w:p>
    <w:p w:rsidR="00772D75" w:rsidRDefault="00772D75" w:rsidP="00D61011">
      <w:pPr>
        <w:pStyle w:val="a8"/>
        <w:numPr>
          <w:ilvl w:val="0"/>
          <w:numId w:val="16"/>
        </w:numPr>
      </w:pPr>
      <w:r>
        <w:t>утверждает структуру Местной администрации по представлению главы Местной администрации;</w:t>
      </w:r>
    </w:p>
    <w:p w:rsidR="00772D75" w:rsidRDefault="00D61011" w:rsidP="00D61011">
      <w:pPr>
        <w:pStyle w:val="a8"/>
        <w:numPr>
          <w:ilvl w:val="0"/>
          <w:numId w:val="16"/>
        </w:numPr>
      </w:pPr>
      <w:r>
        <w:t>у</w:t>
      </w:r>
      <w:r w:rsidR="00772D75">
        <w:t>тверждает положение о Местной администрации;</w:t>
      </w:r>
    </w:p>
    <w:p w:rsidR="00772D75" w:rsidRDefault="00772D75" w:rsidP="00D61011">
      <w:pPr>
        <w:pStyle w:val="a8"/>
        <w:numPr>
          <w:ilvl w:val="0"/>
          <w:numId w:val="16"/>
        </w:numPr>
      </w:pPr>
      <w:r>
        <w:t>принимает решение об учреждении органа местного самоуправления с правами юридического лица;</w:t>
      </w:r>
    </w:p>
    <w:p w:rsidR="00772D75" w:rsidRDefault="00772D75" w:rsidP="00D61011">
      <w:pPr>
        <w:pStyle w:val="a8"/>
        <w:numPr>
          <w:ilvl w:val="0"/>
          <w:numId w:val="16"/>
        </w:numPr>
      </w:pPr>
      <w:r>
        <w:t>осуществляет право законодательной инициативы в Законодательном собрании Ленинградской области;</w:t>
      </w:r>
    </w:p>
    <w:p w:rsidR="00772D75" w:rsidRDefault="00772D75" w:rsidP="00D61011">
      <w:pPr>
        <w:pStyle w:val="a8"/>
        <w:numPr>
          <w:ilvl w:val="0"/>
          <w:numId w:val="16"/>
        </w:numPr>
      </w:pPr>
      <w:r>
        <w:t>утверждает генеральный план поселения;</w:t>
      </w:r>
    </w:p>
    <w:p w:rsidR="00772D75" w:rsidRDefault="00772D75" w:rsidP="00D61011">
      <w:pPr>
        <w:pStyle w:val="a8"/>
        <w:numPr>
          <w:ilvl w:val="0"/>
          <w:numId w:val="16"/>
        </w:numPr>
      </w:pPr>
      <w:r>
        <w:t>утверждает правила землепользования и застройки;</w:t>
      </w:r>
    </w:p>
    <w:p w:rsidR="00772D75" w:rsidRDefault="00772D75" w:rsidP="00D61011">
      <w:pPr>
        <w:pStyle w:val="a8"/>
        <w:numPr>
          <w:ilvl w:val="0"/>
          <w:numId w:val="16"/>
        </w:numPr>
      </w:pPr>
      <w:r>
        <w:t>утверждает подготовленную на основе генерального плана поселения документацию по планировке территории;</w:t>
      </w:r>
    </w:p>
    <w:p w:rsidR="00772D75" w:rsidRDefault="00772D75" w:rsidP="00D61011">
      <w:pPr>
        <w:pStyle w:val="a8"/>
        <w:numPr>
          <w:ilvl w:val="0"/>
          <w:numId w:val="16"/>
        </w:numPr>
      </w:pPr>
      <w:r>
        <w:t>принимает решение о резервировании и изъятии, в том числе путем выкупа, земельных участков в границах поселения для муниципальных нужд;</w:t>
      </w:r>
    </w:p>
    <w:p w:rsidR="00772D75" w:rsidRDefault="00772D75" w:rsidP="00D61011">
      <w:pPr>
        <w:pStyle w:val="a8"/>
        <w:numPr>
          <w:ilvl w:val="0"/>
          <w:numId w:val="16"/>
        </w:numPr>
      </w:pPr>
      <w:r>
        <w:lastRenderedPageBreak/>
        <w:t>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w:t>
      </w:r>
    </w:p>
    <w:p w:rsidR="00772D75" w:rsidRDefault="00772D75" w:rsidP="00D61011">
      <w:pPr>
        <w:pStyle w:val="a8"/>
        <w:numPr>
          <w:ilvl w:val="0"/>
          <w:numId w:val="16"/>
        </w:numPr>
      </w:pPr>
      <w:r>
        <w:t>определяет порядок привлечения заёмных средств, в том числе выпуска муниципальных ценных бумаг;</w:t>
      </w:r>
    </w:p>
    <w:p w:rsidR="00772D75" w:rsidRDefault="00772D75" w:rsidP="00D61011">
      <w:pPr>
        <w:pStyle w:val="a8"/>
        <w:numPr>
          <w:ilvl w:val="0"/>
          <w:numId w:val="16"/>
        </w:numPr>
      </w:pPr>
      <w:r>
        <w:t>принимает решения о целях, формах, суммах долгосрочных заимствований, выпуске местных займов, лотерей;</w:t>
      </w:r>
    </w:p>
    <w:p w:rsidR="00772D75" w:rsidRDefault="00772D75" w:rsidP="00D61011">
      <w:pPr>
        <w:pStyle w:val="a8"/>
        <w:numPr>
          <w:ilvl w:val="0"/>
          <w:numId w:val="16"/>
        </w:numPr>
      </w:pPr>
      <w:r>
        <w:t>принимает решения о создании некоммерческих организаций в форме автономных некоммерческих организаций и фондов;</w:t>
      </w:r>
    </w:p>
    <w:p w:rsidR="00772D75" w:rsidRDefault="00772D75" w:rsidP="00D61011">
      <w:pPr>
        <w:pStyle w:val="a8"/>
        <w:numPr>
          <w:ilvl w:val="0"/>
          <w:numId w:val="16"/>
        </w:numPr>
      </w:pPr>
      <w:r>
        <w:t>определяет условия и порядок приватизации муниципальных предприятий и муниципального имущества;</w:t>
      </w:r>
    </w:p>
    <w:p w:rsidR="00772D75" w:rsidRDefault="00772D75" w:rsidP="00D61011">
      <w:pPr>
        <w:pStyle w:val="a8"/>
        <w:numPr>
          <w:ilvl w:val="0"/>
          <w:numId w:val="16"/>
        </w:numPr>
      </w:pPr>
      <w:r>
        <w:t>определяет порядок принятия решения о согласовании переустройства и (или) перепланировки жилых помещений на территории поселения;</w:t>
      </w:r>
    </w:p>
    <w:p w:rsidR="00772D75" w:rsidRDefault="00772D75" w:rsidP="00D61011">
      <w:pPr>
        <w:pStyle w:val="a8"/>
        <w:numPr>
          <w:ilvl w:val="0"/>
          <w:numId w:val="16"/>
        </w:numPr>
      </w:pPr>
      <w:r>
        <w:t>определяет порядок распоряжения земельными участками на территории поселения, находящимися в муниципальной собственности;</w:t>
      </w:r>
    </w:p>
    <w:p w:rsidR="00772D75" w:rsidRDefault="00772D75" w:rsidP="00D61011">
      <w:pPr>
        <w:pStyle w:val="a8"/>
        <w:numPr>
          <w:ilvl w:val="0"/>
          <w:numId w:val="16"/>
        </w:numPr>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72D75" w:rsidRDefault="00772D75" w:rsidP="00D61011">
      <w:pPr>
        <w:pStyle w:val="a8"/>
        <w:numPr>
          <w:ilvl w:val="0"/>
          <w:numId w:val="16"/>
        </w:numPr>
      </w:pPr>
      <w:r>
        <w:t>устанавливает порядок передачи и продажи муниципального жилья в собственность граждан и организаций, сдачи муниципального жилья в аренду;</w:t>
      </w:r>
    </w:p>
    <w:p w:rsidR="00772D75" w:rsidRDefault="00772D75" w:rsidP="00D61011">
      <w:pPr>
        <w:pStyle w:val="a8"/>
        <w:numPr>
          <w:ilvl w:val="0"/>
          <w:numId w:val="16"/>
        </w:numPr>
      </w:pPr>
      <w:r>
        <w:t>определяет льготы и преимущества, в том числе налоговые, в целях стимулирования отдельных видов деятельности;</w:t>
      </w:r>
    </w:p>
    <w:p w:rsidR="00772D75" w:rsidRDefault="00772D75" w:rsidP="00D61011">
      <w:pPr>
        <w:pStyle w:val="a8"/>
        <w:numPr>
          <w:ilvl w:val="0"/>
          <w:numId w:val="16"/>
        </w:numPr>
      </w:pPr>
      <w:r>
        <w:t>учреждает средства массовой информации;</w:t>
      </w:r>
    </w:p>
    <w:p w:rsidR="00772D75" w:rsidRDefault="00772D75" w:rsidP="00D61011">
      <w:pPr>
        <w:pStyle w:val="a8"/>
        <w:numPr>
          <w:ilvl w:val="0"/>
          <w:numId w:val="16"/>
        </w:numPr>
      </w:pPr>
      <w:r>
        <w:t>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772D75" w:rsidRDefault="00772D75" w:rsidP="00D61011">
      <w:pPr>
        <w:pStyle w:val="a8"/>
        <w:numPr>
          <w:ilvl w:val="0"/>
          <w:numId w:val="16"/>
        </w:numPr>
      </w:pPr>
      <w:r>
        <w:lastRenderedPageBreak/>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772D75" w:rsidRDefault="00772D75" w:rsidP="00772D75">
      <w:r>
        <w:t>3.</w:t>
      </w:r>
      <w:r w:rsidR="00D61011">
        <w:t> </w:t>
      </w:r>
      <w:r>
        <w:t>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72D75" w:rsidRDefault="00772D75" w:rsidP="00772D75">
      <w:r>
        <w:t>4.</w:t>
      </w:r>
      <w:r w:rsidR="00D61011">
        <w:t> </w:t>
      </w:r>
      <w:r>
        <w:t>Совет депутатов может рассматривать и решать по представлению главы Местной администрации вопросы, отнесенные к ее ведению.</w:t>
      </w:r>
    </w:p>
    <w:p w:rsidR="00772D75" w:rsidRDefault="00772D75" w:rsidP="00772D75">
      <w:r>
        <w:t>5.</w:t>
      </w:r>
      <w:r w:rsidR="00D61011">
        <w:t> </w:t>
      </w:r>
      <w:r>
        <w:t>Нормативные правовые акты Совета депутатов, предусматривающие установление и отмену местных налогов и сборов, осуществление расходов из местного бюджета, могут быть внесены на рассмотрение совета депутатов только по инициативе главы Местной администрации поселения или при наличии заключения главы Местной администрации поселения.</w:t>
      </w:r>
    </w:p>
    <w:p w:rsidR="00772D75" w:rsidRDefault="00772D75" w:rsidP="00772D75">
      <w:r>
        <w:t>6.</w:t>
      </w:r>
      <w:r w:rsidR="00D61011">
        <w:t> </w:t>
      </w: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72D75" w:rsidRDefault="00772D75" w:rsidP="00772D75">
      <w:r>
        <w:t>7.</w:t>
      </w:r>
      <w:r w:rsidR="00D61011">
        <w:t> </w:t>
      </w:r>
      <w: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72D75" w:rsidRDefault="00772D75" w:rsidP="00D61011">
      <w:pPr>
        <w:pStyle w:val="2"/>
      </w:pPr>
      <w:bookmarkStart w:id="28" w:name="_Toc528109758"/>
      <w:r>
        <w:t>Статья</w:t>
      </w:r>
      <w:r w:rsidR="003F3A9D">
        <w:t> </w:t>
      </w:r>
      <w:r>
        <w:t>26.</w:t>
      </w:r>
      <w:r w:rsidR="003F3A9D">
        <w:t> </w:t>
      </w:r>
      <w:r>
        <w:t>Порядок проведения заседаний Совета депутатов</w:t>
      </w:r>
      <w:bookmarkEnd w:id="28"/>
    </w:p>
    <w:p w:rsidR="00772D75" w:rsidRDefault="00772D75" w:rsidP="00772D75">
      <w:r>
        <w:t>1.</w:t>
      </w:r>
      <w:r w:rsidR="00D61011">
        <w:t> </w:t>
      </w:r>
      <w:r>
        <w:t xml:space="preserve">Вновь избранный совет депутатов собирается не позднее, чем на десятый день после официального опубликования решения об итогах </w:t>
      </w:r>
      <w:r>
        <w:lastRenderedPageBreak/>
        <w:t>голосования на муниципальных выборах в случае избирания не менее двух третей от установленной настоящим Уставом численности депутатов.</w:t>
      </w:r>
    </w:p>
    <w:p w:rsidR="00772D75" w:rsidRDefault="00772D75" w:rsidP="00772D75">
      <w:r>
        <w:t>2.</w:t>
      </w:r>
      <w:r w:rsidR="00D61011">
        <w:t> </w:t>
      </w:r>
      <w:r>
        <w:t>Первое заседание вновь избранного совета депутатов первого созыва открывает старший по возрасту депутат совета депутатов.</w:t>
      </w:r>
    </w:p>
    <w:p w:rsidR="00772D75" w:rsidRDefault="00772D75" w:rsidP="00772D75">
      <w:r>
        <w:t>3.</w:t>
      </w:r>
      <w:r w:rsidR="00D61011">
        <w:t> </w:t>
      </w:r>
      <w:r>
        <w:t>Заседание совета депутатов правомочно, если на нем присутствует не менее половины от числа избранных депутатов.</w:t>
      </w:r>
    </w:p>
    <w:p w:rsidR="00772D75" w:rsidRDefault="00772D75" w:rsidP="00772D75">
      <w:r>
        <w:t>4.</w:t>
      </w:r>
      <w:r w:rsidR="00D61011">
        <w:t> </w:t>
      </w:r>
      <w:r>
        <w:t>Совет депутатов по вопросам, входящим в его компетенцию, принимает решения.</w:t>
      </w:r>
    </w:p>
    <w:p w:rsidR="00772D75" w:rsidRDefault="00772D75" w:rsidP="00772D75">
      <w:r>
        <w:t>5.</w:t>
      </w:r>
      <w:r w:rsidR="00D61011">
        <w:t> </w:t>
      </w:r>
      <w:r>
        <w:t>Принятие проектов решений за основу, поправок к ним осуществляется большинством голосов депутатов, присутствующих на заседании на момент голосования.</w:t>
      </w:r>
    </w:p>
    <w:p w:rsidR="00772D75" w:rsidRDefault="00772D75" w:rsidP="00772D75">
      <w:r>
        <w:t>6.</w:t>
      </w:r>
      <w:r w:rsidR="00D61011">
        <w:t> </w:t>
      </w:r>
      <w:r>
        <w:t>Решение считается принятым, если за него проголосовало более половины от установленного настоящим Уставом числа депутатов.</w:t>
      </w:r>
    </w:p>
    <w:p w:rsidR="00772D75" w:rsidRDefault="00772D75" w:rsidP="00772D75">
      <w:r>
        <w:t>7.</w:t>
      </w:r>
      <w:r w:rsidR="00D61011">
        <w:t> </w:t>
      </w:r>
      <w:r>
        <w:t>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настоящим Уставом числа депутатов.</w:t>
      </w:r>
    </w:p>
    <w:p w:rsidR="00772D75" w:rsidRDefault="00772D75" w:rsidP="00772D75">
      <w:r>
        <w:t>8.</w:t>
      </w:r>
      <w:r w:rsidR="00D61011">
        <w:t> </w:t>
      </w:r>
      <w: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772D75" w:rsidRDefault="00772D75" w:rsidP="00772D75">
      <w:r>
        <w:t>9.</w:t>
      </w:r>
      <w:r w:rsidR="00D61011">
        <w:t> </w:t>
      </w:r>
      <w:r>
        <w:t xml:space="preserve">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Местной администрации, других органов местного самоуправления, представителей общественности, населения поселения в работе заседаний совета депутатов, комиссий, групп, а также материального, организационно-технического, </w:t>
      </w:r>
      <w:r>
        <w:lastRenderedPageBreak/>
        <w:t>правового обеспечения работы депутатов устанавливается регламентом совета депутатов.</w:t>
      </w:r>
    </w:p>
    <w:p w:rsidR="00772D75" w:rsidRDefault="00772D75" w:rsidP="00D61011">
      <w:pPr>
        <w:pStyle w:val="2"/>
      </w:pPr>
      <w:bookmarkStart w:id="29" w:name="_Toc528109759"/>
      <w:r>
        <w:t>Статья</w:t>
      </w:r>
      <w:r w:rsidR="003F3A9D">
        <w:t> </w:t>
      </w:r>
      <w:r>
        <w:t>27.</w:t>
      </w:r>
      <w:r w:rsidR="003F3A9D">
        <w:t> </w:t>
      </w:r>
      <w:r>
        <w:t>Досрочное прекращение полномочий совета депутатов</w:t>
      </w:r>
      <w:bookmarkEnd w:id="29"/>
    </w:p>
    <w:p w:rsidR="00772D75" w:rsidRDefault="00772D75" w:rsidP="00772D75">
      <w:r>
        <w:t>1.</w:t>
      </w:r>
      <w:r w:rsidR="00D61011">
        <w:t> </w:t>
      </w:r>
      <w:r>
        <w:t>Полномочия совета депутатов могут быть прекращены досрочно в порядке и по основаниям, которые предусмотрены статьей 73 Федерального закона от</w:t>
      </w:r>
      <w:r w:rsidR="007C5D33">
        <w:t> </w:t>
      </w:r>
      <w:r>
        <w:t>06.10.2003</w:t>
      </w:r>
      <w:r w:rsidR="007C5D33">
        <w:t> </w:t>
      </w:r>
      <w:r>
        <w:t>г. №</w:t>
      </w:r>
      <w:r w:rsidR="007C5D33">
        <w:t> 1</w:t>
      </w:r>
      <w:r>
        <w:t>31</w:t>
      </w:r>
      <w:r w:rsidR="007C5D33">
        <w:noBreakHyphen/>
      </w:r>
      <w:r>
        <w:t>ФЗ. Полномочия совета депутатов также прекращаются в случаях:</w:t>
      </w:r>
    </w:p>
    <w:p w:rsidR="00772D75" w:rsidRDefault="00772D75" w:rsidP="00D61011">
      <w:pPr>
        <w:pStyle w:val="a8"/>
        <w:numPr>
          <w:ilvl w:val="0"/>
          <w:numId w:val="17"/>
        </w:numPr>
      </w:pPr>
      <w:r>
        <w:t>принятия советом депутатов решения о самороспуске;</w:t>
      </w:r>
    </w:p>
    <w:p w:rsidR="00772D75" w:rsidRDefault="00772D75" w:rsidP="00D61011">
      <w:pPr>
        <w:pStyle w:val="a8"/>
        <w:numPr>
          <w:ilvl w:val="0"/>
          <w:numId w:val="17"/>
        </w:numPr>
      </w:pPr>
      <w:r>
        <w:t>в случае 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772D75" w:rsidRDefault="00772D75" w:rsidP="00D61011">
      <w:pPr>
        <w:pStyle w:val="a8"/>
        <w:numPr>
          <w:ilvl w:val="0"/>
          <w:numId w:val="17"/>
        </w:numPr>
      </w:pPr>
      <w:r>
        <w:t>преобразования поселения, осуществляемого в соответствии с положениями статьи 13 Федерального закона от</w:t>
      </w:r>
      <w:r w:rsidR="007C5D33">
        <w:t> </w:t>
      </w:r>
      <w:r>
        <w:t>6</w:t>
      </w:r>
      <w:r w:rsidR="007C5D33">
        <w:t> </w:t>
      </w:r>
      <w:r>
        <w:t>октября</w:t>
      </w:r>
      <w:r w:rsidR="007C5D33">
        <w:t> </w:t>
      </w:r>
      <w:r>
        <w:t>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а также в случае упразднения муниципального образования;</w:t>
      </w:r>
    </w:p>
    <w:p w:rsidR="00772D75" w:rsidRDefault="00772D75" w:rsidP="00D61011">
      <w:pPr>
        <w:pStyle w:val="a8"/>
        <w:numPr>
          <w:ilvl w:val="0"/>
          <w:numId w:val="17"/>
        </w:numPr>
      </w:pPr>
      <w:r>
        <w:t>в случае утраты поселением статуса муниципального образования в связи с его объединением с городским округом;</w:t>
      </w:r>
    </w:p>
    <w:p w:rsidR="00772D75" w:rsidRDefault="00772D75" w:rsidP="00D61011">
      <w:pPr>
        <w:pStyle w:val="a8"/>
        <w:numPr>
          <w:ilvl w:val="0"/>
          <w:numId w:val="17"/>
        </w:numPr>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D75" w:rsidRDefault="00772D75" w:rsidP="00772D75">
      <w:r>
        <w:t>2.</w:t>
      </w:r>
      <w:r w:rsidR="00D61011">
        <w:t> </w:t>
      </w:r>
      <w:r>
        <w:t>Досрочное прекращение полномочий совета депутатов влечет досрочное прекращение полномочий его депутатов.</w:t>
      </w:r>
    </w:p>
    <w:p w:rsidR="00772D75" w:rsidRDefault="00772D75" w:rsidP="00772D75">
      <w:r>
        <w:t>3.</w:t>
      </w:r>
      <w:r w:rsidR="00D61011">
        <w:t> </w:t>
      </w:r>
      <w:r>
        <w:t>В случае досрочного прекращения полномочий совета депутатов досрочные выборы в совет депутатов проводятся в сроки, установленные настоящим Уставом.</w:t>
      </w:r>
    </w:p>
    <w:p w:rsidR="00772D75" w:rsidRDefault="00772D75" w:rsidP="00D61011">
      <w:pPr>
        <w:pStyle w:val="2"/>
      </w:pPr>
      <w:bookmarkStart w:id="30" w:name="_Toc528109760"/>
      <w:r>
        <w:lastRenderedPageBreak/>
        <w:t>Статья</w:t>
      </w:r>
      <w:r w:rsidR="003F3A9D">
        <w:t> </w:t>
      </w:r>
      <w:r>
        <w:t>28.</w:t>
      </w:r>
      <w:r w:rsidR="003F3A9D">
        <w:t> </w:t>
      </w:r>
      <w:r>
        <w:t>Порядок принятия решения советом депутатов о самороспуске</w:t>
      </w:r>
      <w:bookmarkEnd w:id="30"/>
    </w:p>
    <w:p w:rsidR="00772D75" w:rsidRDefault="00772D75" w:rsidP="00772D75">
      <w:r>
        <w:t>1.</w:t>
      </w:r>
      <w:r w:rsidR="00D61011">
        <w:t> </w:t>
      </w:r>
      <w:r>
        <w:t>Проект решения о самороспуске может быть внесен на рассмотрение совета депутатов по инициативе главы муниципального образования либо инициативе не менее одной трети от установленной численности совета депутатов.</w:t>
      </w:r>
    </w:p>
    <w:p w:rsidR="00772D75" w:rsidRDefault="00772D75" w:rsidP="00772D75">
      <w:r>
        <w:t>2.</w:t>
      </w:r>
      <w:r w:rsidR="00D61011">
        <w:t> </w:t>
      </w:r>
      <w:r>
        <w:t>Проект решения о самороспуске вносится в письменном виде в совет депутатов не позднее, чем за десять дней до рассмотрения, и должен содержать причины, послужившие основанием для принятия решения о самороспуске.</w:t>
      </w:r>
    </w:p>
    <w:p w:rsidR="00772D75" w:rsidRDefault="00772D75" w:rsidP="00772D75">
      <w:r>
        <w:t>3.</w:t>
      </w:r>
      <w:r w:rsidR="00D61011">
        <w:t> </w:t>
      </w:r>
      <w:r>
        <w:t>Проект решения о самороспуске рассматривается на заседании последним.</w:t>
      </w:r>
    </w:p>
    <w:p w:rsidR="00772D75" w:rsidRDefault="00772D75" w:rsidP="00772D75">
      <w:r>
        <w:t>4.</w:t>
      </w:r>
      <w:r w:rsidR="00D61011">
        <w:t> </w:t>
      </w:r>
      <w:r>
        <w:t>Решение о самороспуске принимается депутатами совета депутатов большинством в две трети от установленной настоящим Уставом численности депутатов.</w:t>
      </w:r>
    </w:p>
    <w:p w:rsidR="00772D75" w:rsidRDefault="00772D75" w:rsidP="00772D75">
      <w:r>
        <w:t>5.</w:t>
      </w:r>
      <w:r w:rsidR="00D61011">
        <w:t> </w:t>
      </w:r>
      <w: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772D75" w:rsidRDefault="00772D75" w:rsidP="00772D75">
      <w:r>
        <w:t>6.</w:t>
      </w:r>
      <w:r w:rsidR="00D61011">
        <w:t> </w:t>
      </w:r>
      <w:r>
        <w:t>Решение о самороспуске вступает в силу через 10 дней после его официального опубликования.</w:t>
      </w:r>
    </w:p>
    <w:p w:rsidR="00772D75" w:rsidRDefault="00772D75" w:rsidP="00D61011">
      <w:pPr>
        <w:pStyle w:val="2"/>
      </w:pPr>
      <w:bookmarkStart w:id="31" w:name="_Toc528109761"/>
      <w:r>
        <w:t>Статья</w:t>
      </w:r>
      <w:r w:rsidR="003F3A9D">
        <w:t> </w:t>
      </w:r>
      <w:r>
        <w:t>29.</w:t>
      </w:r>
      <w:r w:rsidR="003F3A9D">
        <w:t> </w:t>
      </w:r>
      <w:r>
        <w:t>Глава муниципального образования (поселения)</w:t>
      </w:r>
      <w:bookmarkEnd w:id="31"/>
    </w:p>
    <w:p w:rsidR="00772D75" w:rsidRDefault="00772D75" w:rsidP="00772D75">
      <w:r>
        <w:t>1.</w:t>
      </w:r>
      <w:r w:rsidR="00D61011">
        <w:t> </w:t>
      </w:r>
      <w: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72D75" w:rsidRDefault="00772D75" w:rsidP="00772D75">
      <w:r>
        <w:t>2.</w:t>
      </w:r>
      <w:r w:rsidR="00D61011">
        <w:t> </w:t>
      </w:r>
      <w:r>
        <w:t>Глава поселения исполняет полномочия председателя совета депутатов.</w:t>
      </w:r>
    </w:p>
    <w:p w:rsidR="00772D75" w:rsidRDefault="00772D75" w:rsidP="00772D75">
      <w:r>
        <w:t>3.</w:t>
      </w:r>
      <w:r w:rsidR="00D61011">
        <w:t> </w:t>
      </w:r>
      <w:r>
        <w:t xml:space="preserve">Глава поселения </w:t>
      </w:r>
      <w:proofErr w:type="gramStart"/>
      <w:r>
        <w:t>подконтролен</w:t>
      </w:r>
      <w:proofErr w:type="gramEnd"/>
      <w:r>
        <w:t xml:space="preserve"> и подотчетен населению и совету депутатов.</w:t>
      </w:r>
    </w:p>
    <w:p w:rsidR="00772D75" w:rsidRDefault="00772D75" w:rsidP="00772D75">
      <w:r>
        <w:t>4.</w:t>
      </w:r>
      <w:r w:rsidR="00D61011">
        <w:t> </w:t>
      </w:r>
      <w:r>
        <w:t xml:space="preserve">Глава муниципального образования представляет совету депутатов ежегодные отчеты о результатах своей деятельности и иных подведомственных </w:t>
      </w:r>
      <w:r>
        <w:lastRenderedPageBreak/>
        <w:t>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72D75" w:rsidRDefault="00772D75" w:rsidP="00772D75">
      <w:r>
        <w:t>5.</w:t>
      </w:r>
      <w:r w:rsidR="00D61011">
        <w:t> </w:t>
      </w:r>
      <w:r>
        <w:t>Глава поселения имеет собственные печать и бланки.</w:t>
      </w:r>
    </w:p>
    <w:p w:rsidR="00772D75" w:rsidRDefault="00772D75" w:rsidP="00772D75">
      <w:r>
        <w:t>6.</w:t>
      </w:r>
      <w:r w:rsidR="00D61011">
        <w:t> </w:t>
      </w:r>
      <w:r>
        <w:t>Глава поселения в соответствии с решением совета депутатов может осуществлять свои полномочия на постоянной основе.</w:t>
      </w:r>
    </w:p>
    <w:p w:rsidR="00772D75" w:rsidRDefault="00772D75" w:rsidP="00772D75">
      <w:r>
        <w:t>7.</w:t>
      </w:r>
      <w:r w:rsidR="00D61011">
        <w:t> </w:t>
      </w:r>
      <w:proofErr w:type="gramStart"/>
      <w:r>
        <w:t>Осуществляющий</w:t>
      </w:r>
      <w:proofErr w:type="gramEnd"/>
      <w:r>
        <w:t xml:space="preserve"> свои полномочия на постоянной основе глава поселения не вправе:</w:t>
      </w:r>
    </w:p>
    <w:p w:rsidR="00772D75" w:rsidRDefault="00772D75" w:rsidP="00772D75">
      <w:r>
        <w:t>1)</w:t>
      </w:r>
      <w:r w:rsidR="00D61011">
        <w:t> </w:t>
      </w:r>
      <w:r>
        <w:t>заниматься предпринимательской деятельностью;</w:t>
      </w:r>
    </w:p>
    <w:p w:rsidR="00772D75" w:rsidRDefault="00772D75" w:rsidP="00772D75">
      <w:r>
        <w:t>2)</w:t>
      </w:r>
      <w:r w:rsidR="00D61011">
        <w:t> </w:t>
      </w:r>
      <w: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rsidR="00772D75" w:rsidRDefault="00772D75" w:rsidP="00772D75">
      <w:r>
        <w:t>3)</w:t>
      </w:r>
      <w:r w:rsidR="00D61011">
        <w:t> </w:t>
      </w:r>
      <w: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2D75" w:rsidRDefault="00772D75" w:rsidP="00772D75">
      <w:r>
        <w:t>4)</w:t>
      </w:r>
      <w:r w:rsidR="00D61011">
        <w:t> </w:t>
      </w: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D75" w:rsidRDefault="00772D75" w:rsidP="00772D75">
      <w:r>
        <w:lastRenderedPageBreak/>
        <w:t>8.</w:t>
      </w:r>
      <w:r w:rsidR="00D61011">
        <w:t> </w:t>
      </w:r>
      <w:r>
        <w:t xml:space="preserve">Глава поселения,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2D75" w:rsidRDefault="00772D75" w:rsidP="00772D75">
      <w:r>
        <w:t>9.</w:t>
      </w:r>
      <w:r w:rsidR="00D61011">
        <w:t> </w:t>
      </w:r>
      <w:r>
        <w:t>Глава поселения должен соблюдать ограничения и запреты и исполнять обязанности, которые установлены Федеральным законом от</w:t>
      </w:r>
      <w:r w:rsidR="00FD24AA">
        <w:t> </w:t>
      </w:r>
      <w:r>
        <w:t>25</w:t>
      </w:r>
      <w:r w:rsidR="00FD24AA">
        <w:t> </w:t>
      </w:r>
      <w:r>
        <w:t>декабря</w:t>
      </w:r>
      <w:r w:rsidR="00FD24AA">
        <w:t> </w:t>
      </w:r>
      <w:r>
        <w:t>2008</w:t>
      </w:r>
      <w:r w:rsidR="00FD24AA">
        <w:t> </w:t>
      </w:r>
      <w:r>
        <w:t>года №</w:t>
      </w:r>
      <w:r w:rsidR="00FD24AA">
        <w:t> </w:t>
      </w:r>
      <w:r>
        <w:t>273</w:t>
      </w:r>
      <w:r w:rsidR="00FD24AA">
        <w:noBreakHyphen/>
      </w:r>
      <w:r>
        <w:t>ФЗ «О противодействии коррупции» и другими федеральными законами».</w:t>
      </w:r>
    </w:p>
    <w:p w:rsidR="00772D75" w:rsidRDefault="00772D75" w:rsidP="00D61011">
      <w:pPr>
        <w:pStyle w:val="2"/>
      </w:pPr>
      <w:bookmarkStart w:id="32" w:name="_Toc528109762"/>
      <w:r>
        <w:t>Статья</w:t>
      </w:r>
      <w:r w:rsidR="003F3A9D">
        <w:t> </w:t>
      </w:r>
      <w:r>
        <w:t>30.</w:t>
      </w:r>
      <w:r w:rsidR="003F3A9D">
        <w:t> </w:t>
      </w:r>
      <w:r>
        <w:t>Избрание главы поселения</w:t>
      </w:r>
      <w:bookmarkEnd w:id="32"/>
    </w:p>
    <w:p w:rsidR="00772D75" w:rsidRDefault="00772D75" w:rsidP="00772D75">
      <w:r>
        <w:t>1.</w:t>
      </w:r>
      <w:r w:rsidR="00D61011">
        <w:t> </w:t>
      </w:r>
      <w:r>
        <w:t>Глава поселения избирается депутатами совета депутатов из своего состава на срок полномочий Совета депутатов поселения.</w:t>
      </w:r>
    </w:p>
    <w:p w:rsidR="00772D75" w:rsidRDefault="00772D75" w:rsidP="00772D75">
      <w:r>
        <w:t>2.</w:t>
      </w:r>
      <w:r w:rsidR="00D61011">
        <w:t> </w:t>
      </w:r>
      <w:r>
        <w:t>Глава поселения избирается открытым голосованием.</w:t>
      </w:r>
    </w:p>
    <w:p w:rsidR="00772D75" w:rsidRDefault="00772D75" w:rsidP="00772D75">
      <w:r>
        <w:t>3.</w:t>
      </w:r>
      <w:r w:rsidR="00D61011">
        <w:t> </w:t>
      </w:r>
      <w:r>
        <w:t>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w:t>
      </w:r>
    </w:p>
    <w:p w:rsidR="00772D75" w:rsidRDefault="00772D75" w:rsidP="00772D75">
      <w:r>
        <w:t>4.</w:t>
      </w:r>
      <w:r w:rsidR="00D61011">
        <w:t> </w:t>
      </w:r>
      <w:r>
        <w:t>Если ни один кандидат на должность главы поселения не набрал необходимого для избрания числа голосов, проводится повторное голосование.</w:t>
      </w:r>
    </w:p>
    <w:p w:rsidR="00772D75" w:rsidRDefault="00772D75" w:rsidP="00772D75">
      <w:r>
        <w:t>5.</w:t>
      </w:r>
      <w:r w:rsidR="00D61011">
        <w:t> </w:t>
      </w:r>
      <w:r>
        <w:t>Полномочия главы поселения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поселения.</w:t>
      </w:r>
    </w:p>
    <w:p w:rsidR="00772D75" w:rsidRDefault="00772D75" w:rsidP="00772D75">
      <w:r>
        <w:t>6.</w:t>
      </w:r>
      <w:r w:rsidR="00D61011">
        <w:t> </w:t>
      </w:r>
      <w:r>
        <w:t>Глава поселения  вступает в должность с момента его избрания.</w:t>
      </w:r>
    </w:p>
    <w:p w:rsidR="00772D75" w:rsidRDefault="00772D75" w:rsidP="00772D75">
      <w:r>
        <w:t>7.</w:t>
      </w:r>
      <w:r w:rsidR="00D61011">
        <w:t> </w:t>
      </w:r>
      <w:r>
        <w:t>Решение об избрании главы поселения подлежит опубликованию.</w:t>
      </w:r>
    </w:p>
    <w:p w:rsidR="00772D75" w:rsidRDefault="00772D75" w:rsidP="00D61011">
      <w:pPr>
        <w:pStyle w:val="2"/>
      </w:pPr>
      <w:bookmarkStart w:id="33" w:name="_Toc528109763"/>
      <w:r>
        <w:t>Статья</w:t>
      </w:r>
      <w:r w:rsidR="003F3A9D">
        <w:t> </w:t>
      </w:r>
      <w:r>
        <w:t>31</w:t>
      </w:r>
      <w:r w:rsidR="003F3A9D">
        <w:t>. </w:t>
      </w:r>
      <w:r>
        <w:t>Полномочия главы поселения</w:t>
      </w:r>
      <w:bookmarkEnd w:id="33"/>
    </w:p>
    <w:p w:rsidR="00772D75" w:rsidRDefault="00772D75" w:rsidP="00772D75">
      <w:r>
        <w:t>Глава поселения:</w:t>
      </w:r>
    </w:p>
    <w:p w:rsidR="00772D75" w:rsidRDefault="00772D75" w:rsidP="00D61011">
      <w:pPr>
        <w:pStyle w:val="a8"/>
        <w:numPr>
          <w:ilvl w:val="0"/>
          <w:numId w:val="18"/>
        </w:numPr>
      </w:pPr>
      <w: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w:t>
      </w:r>
      <w:r>
        <w:lastRenderedPageBreak/>
        <w:t>гражданами и организациями, без доверенности действует от имени муниципального образования;</w:t>
      </w:r>
    </w:p>
    <w:p w:rsidR="00772D75" w:rsidRDefault="00772D75" w:rsidP="00D61011">
      <w:pPr>
        <w:pStyle w:val="a8"/>
        <w:numPr>
          <w:ilvl w:val="0"/>
          <w:numId w:val="18"/>
        </w:numPr>
      </w:pPr>
      <w:r>
        <w:t>подписывает и обнародует в порядке, установленном настоящим уставом, решения, принятые советом депутатов;</w:t>
      </w:r>
    </w:p>
    <w:p w:rsidR="00772D75" w:rsidRDefault="00772D75" w:rsidP="00D61011">
      <w:pPr>
        <w:pStyle w:val="a8"/>
        <w:numPr>
          <w:ilvl w:val="0"/>
          <w:numId w:val="18"/>
        </w:numPr>
      </w:pPr>
      <w:r>
        <w:t>созывает очередные и внеочередные заседания совета депутатов;</w:t>
      </w:r>
    </w:p>
    <w:p w:rsidR="00772D75" w:rsidRDefault="00772D75" w:rsidP="00D61011">
      <w:pPr>
        <w:pStyle w:val="a8"/>
        <w:numPr>
          <w:ilvl w:val="0"/>
          <w:numId w:val="18"/>
        </w:numPr>
      </w:pPr>
      <w:r>
        <w:t>подписывает договоры и соглашения от имени поселения;</w:t>
      </w:r>
    </w:p>
    <w:p w:rsidR="00772D75" w:rsidRDefault="00772D75" w:rsidP="00D61011">
      <w:pPr>
        <w:pStyle w:val="a8"/>
        <w:numPr>
          <w:ilvl w:val="0"/>
          <w:numId w:val="18"/>
        </w:numPr>
      </w:pPr>
      <w:r>
        <w:t>выдает доверенности от имени совета депутатов;</w:t>
      </w:r>
    </w:p>
    <w:p w:rsidR="00772D75" w:rsidRDefault="00772D75" w:rsidP="00D61011">
      <w:pPr>
        <w:pStyle w:val="a8"/>
        <w:numPr>
          <w:ilvl w:val="0"/>
          <w:numId w:val="18"/>
        </w:numPr>
      </w:pPr>
      <w:r>
        <w:t>выступает с инициативой о проведении собрания граждан;</w:t>
      </w:r>
    </w:p>
    <w:p w:rsidR="00772D75" w:rsidRDefault="00772D75" w:rsidP="00D61011">
      <w:pPr>
        <w:pStyle w:val="a8"/>
        <w:numPr>
          <w:ilvl w:val="0"/>
          <w:numId w:val="18"/>
        </w:numPr>
      </w:pPr>
      <w:r>
        <w:t>в случаях, установленных законодательством и настоящим Уставом, назначает собрание граждан;</w:t>
      </w:r>
    </w:p>
    <w:p w:rsidR="00772D75" w:rsidRDefault="00772D75" w:rsidP="00D61011">
      <w:pPr>
        <w:pStyle w:val="a8"/>
        <w:numPr>
          <w:ilvl w:val="0"/>
          <w:numId w:val="18"/>
        </w:numPr>
      </w:pPr>
      <w:r>
        <w:t xml:space="preserve">в пределах своих полномочий, установленных настоящим Уставом, решениями совета депутатов, издает </w:t>
      </w:r>
      <w:r w:rsidR="009B07CA" w:rsidRPr="009B07CA">
        <w:t xml:space="preserve">правовые </w:t>
      </w:r>
      <w:proofErr w:type="spellStart"/>
      <w:r w:rsidR="009B07CA" w:rsidRPr="009B07CA">
        <w:t>акты</w:t>
      </w:r>
      <w:proofErr w:type="gramStart"/>
      <w:r w:rsidR="009B07CA" w:rsidRPr="009B07CA">
        <w:t>;</w:t>
      </w:r>
      <w:r>
        <w:t>о</w:t>
      </w:r>
      <w:proofErr w:type="gramEnd"/>
      <w:r>
        <w:t>существляет</w:t>
      </w:r>
      <w:proofErr w:type="spellEnd"/>
      <w:r>
        <w:t xml:space="preserve"> иные полномочия по вопросам местного значения, отнесенные к его компетенции настоящим Уставом и решениями совета депутатов;</w:t>
      </w:r>
    </w:p>
    <w:p w:rsidR="00772D75" w:rsidRDefault="00772D75" w:rsidP="00D61011">
      <w:pPr>
        <w:pStyle w:val="a8"/>
        <w:numPr>
          <w:ilvl w:val="0"/>
          <w:numId w:val="18"/>
        </w:numPr>
      </w:pP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D75" w:rsidRDefault="00772D75" w:rsidP="00772D75">
      <w:r>
        <w:t>Глава поселения должен соблюдать ограничения и запреты, которые установлены Федеральным законом от</w:t>
      </w:r>
      <w:r w:rsidR="00FD24AA">
        <w:t> </w:t>
      </w:r>
      <w:r>
        <w:t>25</w:t>
      </w:r>
      <w:r w:rsidR="00FD24AA">
        <w:t> </w:t>
      </w:r>
      <w:r>
        <w:t>декабря</w:t>
      </w:r>
      <w:r w:rsidR="00FD24AA">
        <w:t> </w:t>
      </w:r>
      <w:r>
        <w:t>2008</w:t>
      </w:r>
      <w:r w:rsidR="00FD24AA">
        <w:t> </w:t>
      </w:r>
      <w:r>
        <w:t>года №</w:t>
      </w:r>
      <w:r w:rsidR="00FD24AA">
        <w:t> </w:t>
      </w:r>
      <w:r>
        <w:t>273</w:t>
      </w:r>
      <w:r w:rsidR="00FD24AA">
        <w:noBreakHyphen/>
      </w:r>
      <w:r>
        <w:t>ФЗ «О противодействии коррупции» и другими федеральными законами.</w:t>
      </w:r>
    </w:p>
    <w:p w:rsidR="00772D75" w:rsidRDefault="00772D75" w:rsidP="00D61011">
      <w:pPr>
        <w:pStyle w:val="2"/>
      </w:pPr>
      <w:bookmarkStart w:id="34" w:name="_Toc528109764"/>
      <w:r>
        <w:t>Статья</w:t>
      </w:r>
      <w:r w:rsidR="003F3A9D">
        <w:t> </w:t>
      </w:r>
      <w:r>
        <w:t>32.</w:t>
      </w:r>
      <w:r w:rsidR="003F3A9D">
        <w:t> </w:t>
      </w:r>
      <w:r>
        <w:t>Досрочное прекращение полномочий главы поселения</w:t>
      </w:r>
      <w:bookmarkEnd w:id="34"/>
    </w:p>
    <w:p w:rsidR="00772D75" w:rsidRDefault="00772D75" w:rsidP="00772D75">
      <w:r>
        <w:t>1.</w:t>
      </w:r>
      <w:r w:rsidR="00D61011">
        <w:t> </w:t>
      </w:r>
      <w:r>
        <w:t>Полномочия главы поселения прекращаются досрочно в случае:</w:t>
      </w:r>
    </w:p>
    <w:p w:rsidR="00772D75" w:rsidRDefault="00772D75" w:rsidP="00772D75">
      <w:r>
        <w:t>1)</w:t>
      </w:r>
      <w:r w:rsidR="00D61011">
        <w:t> </w:t>
      </w:r>
      <w:r>
        <w:t>смерти;</w:t>
      </w:r>
    </w:p>
    <w:p w:rsidR="00772D75" w:rsidRDefault="00772D75" w:rsidP="00772D75">
      <w:r>
        <w:t>2)</w:t>
      </w:r>
      <w:r w:rsidR="00D61011">
        <w:t> </w:t>
      </w:r>
      <w:r>
        <w:t>отставки по собственному желанию;</w:t>
      </w:r>
    </w:p>
    <w:p w:rsidR="00772D75" w:rsidRDefault="00772D75" w:rsidP="00772D75">
      <w:r>
        <w:lastRenderedPageBreak/>
        <w:t>2.1)</w:t>
      </w:r>
      <w:r w:rsidR="00D61011">
        <w:t> </w:t>
      </w:r>
      <w:r>
        <w:t>удаления в отставку в соответствии со ст. 74.1 Федерального закона от</w:t>
      </w:r>
      <w:r w:rsidR="00FD24AA">
        <w:t> </w:t>
      </w:r>
      <w:r>
        <w:t>06.10.2003</w:t>
      </w:r>
      <w:r w:rsidR="00FD24AA">
        <w:t> </w:t>
      </w:r>
      <w:r>
        <w:t>года №</w:t>
      </w:r>
      <w:r w:rsidR="00FD24AA">
        <w:t> </w:t>
      </w:r>
      <w:r>
        <w:t>131-ФЗ «Об общих принципах организации местного самоуправления в Российской Федерации»;</w:t>
      </w:r>
    </w:p>
    <w:p w:rsidR="00772D75" w:rsidRDefault="00772D75" w:rsidP="00772D75">
      <w:r>
        <w:t>3)</w:t>
      </w:r>
      <w:r w:rsidR="00D61011">
        <w:t> </w:t>
      </w:r>
      <w:r>
        <w:t>отрешения от должности в соответствии с федеральным законом;</w:t>
      </w:r>
    </w:p>
    <w:p w:rsidR="00772D75" w:rsidRDefault="00772D75" w:rsidP="00772D75">
      <w:r>
        <w:t>4)</w:t>
      </w:r>
      <w:r w:rsidR="00D61011">
        <w:t> </w:t>
      </w:r>
      <w:r>
        <w:t>признания судом недееспособным или ограниченно дееспособным;</w:t>
      </w:r>
    </w:p>
    <w:p w:rsidR="00772D75" w:rsidRDefault="00D61011" w:rsidP="00772D75">
      <w:r>
        <w:t>5) </w:t>
      </w:r>
      <w:r w:rsidR="00772D75">
        <w:t>признания судом безвестно отсутствующим или объявления умершим;</w:t>
      </w:r>
    </w:p>
    <w:p w:rsidR="00772D75" w:rsidRDefault="00D61011" w:rsidP="00772D75">
      <w:r>
        <w:t>6) </w:t>
      </w:r>
      <w:r w:rsidR="00772D75">
        <w:t>вступления в отношении его в законную силу обвинительного приговора суда;</w:t>
      </w:r>
    </w:p>
    <w:p w:rsidR="00772D75" w:rsidRDefault="00772D75" w:rsidP="00772D75">
      <w:r>
        <w:t>7)</w:t>
      </w:r>
      <w:r w:rsidR="00D61011">
        <w:t> </w:t>
      </w:r>
      <w:r>
        <w:t>выезда за пределы Российской Федерации на постоянное место жительства;</w:t>
      </w:r>
    </w:p>
    <w:p w:rsidR="00772D75" w:rsidRDefault="00772D75" w:rsidP="00772D75">
      <w:proofErr w:type="gramStart"/>
      <w:r>
        <w:t>8)</w:t>
      </w:r>
      <w:r w:rsidR="00D61011">
        <w:t>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D75" w:rsidRDefault="00772D75" w:rsidP="00772D75">
      <w:r>
        <w:t>9)</w:t>
      </w:r>
      <w:r w:rsidR="004F4E0D">
        <w:t> </w:t>
      </w:r>
      <w:r>
        <w:t>отзыва избирателями как депутата совета депутатов;</w:t>
      </w:r>
    </w:p>
    <w:p w:rsidR="00772D75" w:rsidRDefault="00772D75" w:rsidP="00772D75">
      <w:r>
        <w:t>10)</w:t>
      </w:r>
      <w:r w:rsidR="004F4E0D">
        <w:t> </w:t>
      </w:r>
      <w:r>
        <w:t>установленной в судебном порядке стойкой неспособности по состоянию здоровья осуществлять полномочия главы поселения;</w:t>
      </w:r>
    </w:p>
    <w:p w:rsidR="00772D75" w:rsidRDefault="00772D75" w:rsidP="00772D75">
      <w:proofErr w:type="gramStart"/>
      <w:r>
        <w:t>11)</w:t>
      </w:r>
      <w:r w:rsidR="004F4E0D">
        <w:t> </w:t>
      </w:r>
      <w:r w:rsidR="000D7B72" w:rsidRPr="000D7B72">
        <w:t xml:space="preserve">преобразования муниципального образования, осуществляемого в соответствии с частями 3, 3.2, 4 - 6, 6.1, 6.2, 7, 7.1, 7.2 статьи 13 настоящего Федерального закона, а также в случае упразднения муниципального </w:t>
      </w:r>
      <w:r w:rsidR="000D7B72" w:rsidRPr="000D7B72">
        <w:lastRenderedPageBreak/>
        <w:t>образования;</w:t>
      </w:r>
      <w:r>
        <w:t>12)</w:t>
      </w:r>
      <w:r w:rsidR="004F4E0D">
        <w:t> </w:t>
      </w:r>
      <w:r w:rsidR="000D7B72" w:rsidRPr="000D7B72">
        <w:t>утраты поселением статуса муниципального образования в связи с его объединением с городским округом;</w:t>
      </w:r>
      <w:proofErr w:type="gramEnd"/>
    </w:p>
    <w:p w:rsidR="00772D75" w:rsidRDefault="00772D75" w:rsidP="00772D75">
      <w:r>
        <w:t>13)</w:t>
      </w:r>
      <w:r w:rsidR="004F4E0D">
        <w:t> </w:t>
      </w:r>
      <w:r w:rsidR="000D7B72" w:rsidRPr="000D7B72">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t>2.</w:t>
      </w:r>
      <w:r w:rsidR="004F4E0D">
        <w:t> </w:t>
      </w:r>
      <w:r>
        <w:t>В случае досрочного прекращения полномочий главы поселения, до принятия решения советом депутатов об избрании главы поселения, его полномочия исполняет заместитель председателя совета депутатов.</w:t>
      </w:r>
    </w:p>
    <w:p w:rsidR="00772D75" w:rsidRDefault="00772D75" w:rsidP="004F4E0D">
      <w:pPr>
        <w:pStyle w:val="2"/>
      </w:pPr>
      <w:bookmarkStart w:id="35" w:name="_Toc528109765"/>
      <w:r>
        <w:t>Статья</w:t>
      </w:r>
      <w:r w:rsidR="003F3A9D">
        <w:t> </w:t>
      </w:r>
      <w:r>
        <w:t>33.</w:t>
      </w:r>
      <w:r w:rsidR="003F3A9D">
        <w:t> </w:t>
      </w:r>
      <w:r>
        <w:t>Заместитель председателя совета депутатов</w:t>
      </w:r>
      <w:bookmarkEnd w:id="35"/>
    </w:p>
    <w:p w:rsidR="00772D75" w:rsidRDefault="00772D75" w:rsidP="00772D75">
      <w:r>
        <w:t>1.</w:t>
      </w:r>
      <w:r w:rsidR="004F4E0D">
        <w:t> </w:t>
      </w:r>
      <w:r>
        <w:t>Заместитель председателя совета депутатов избирается из числа депутатов открытым голосованием большинством голосов от установленной настоящим Уставом численности депутатов совета депутатов.</w:t>
      </w:r>
    </w:p>
    <w:p w:rsidR="00772D75" w:rsidRDefault="00772D75" w:rsidP="00772D75">
      <w:r>
        <w:t>2.</w:t>
      </w:r>
      <w:r w:rsidR="004F4E0D">
        <w:t> </w:t>
      </w:r>
      <w:r>
        <w:t>В случае отсутствия главы поселения, невозможности выполнения им своих полномочий заместитель председателя совета депутатов, либо иное лицо в соответствии с регламентом совета депутатов:</w:t>
      </w:r>
    </w:p>
    <w:p w:rsidR="00772D75" w:rsidRDefault="00772D75" w:rsidP="004F4E0D">
      <w:pPr>
        <w:pStyle w:val="a8"/>
        <w:numPr>
          <w:ilvl w:val="0"/>
          <w:numId w:val="19"/>
        </w:numPr>
      </w:pPr>
      <w:r>
        <w:t>организует деятельность совета депутатов;</w:t>
      </w:r>
    </w:p>
    <w:p w:rsidR="00772D75" w:rsidRDefault="00772D75" w:rsidP="004F4E0D">
      <w:pPr>
        <w:pStyle w:val="a8"/>
        <w:numPr>
          <w:ilvl w:val="0"/>
          <w:numId w:val="19"/>
        </w:numPr>
      </w:pPr>
      <w:r>
        <w:t>созывает заседания совета депутатов;</w:t>
      </w:r>
    </w:p>
    <w:p w:rsidR="00772D75" w:rsidRDefault="00772D75" w:rsidP="004F4E0D">
      <w:pPr>
        <w:pStyle w:val="a8"/>
        <w:numPr>
          <w:ilvl w:val="0"/>
          <w:numId w:val="19"/>
        </w:numPr>
      </w:pPr>
      <w:r>
        <w:t>подписывает и обнародует в порядке, установленном настоящим Уставом, решения, принятые советом депутатов;</w:t>
      </w:r>
    </w:p>
    <w:p w:rsidR="00772D75" w:rsidRDefault="00772D75" w:rsidP="004F4E0D">
      <w:pPr>
        <w:pStyle w:val="a8"/>
        <w:numPr>
          <w:ilvl w:val="0"/>
          <w:numId w:val="19"/>
        </w:numPr>
      </w:pPr>
      <w:r>
        <w:t>исполняет иные полномочия в соответствии с регламентом совета депутатов.</w:t>
      </w:r>
    </w:p>
    <w:p w:rsidR="00772D75" w:rsidRDefault="00772D75" w:rsidP="004F4E0D">
      <w:pPr>
        <w:pStyle w:val="2"/>
      </w:pPr>
      <w:bookmarkStart w:id="36" w:name="_Toc528109766"/>
      <w:r>
        <w:t>Статья</w:t>
      </w:r>
      <w:r w:rsidR="003F3A9D">
        <w:t> </w:t>
      </w:r>
      <w:r>
        <w:t>34.</w:t>
      </w:r>
      <w:r w:rsidR="003F3A9D">
        <w:t> </w:t>
      </w:r>
      <w:r>
        <w:t>Депутат совета депутатов</w:t>
      </w:r>
      <w:bookmarkEnd w:id="36"/>
    </w:p>
    <w:p w:rsidR="00772D75" w:rsidRDefault="00772D75" w:rsidP="00772D75">
      <w:r>
        <w:t>1.</w:t>
      </w:r>
      <w:r w:rsidR="004F4E0D">
        <w:t> </w:t>
      </w:r>
      <w:r>
        <w:t>Срок полномочий депутатов совета депутатов составляет 5 лет.</w:t>
      </w:r>
    </w:p>
    <w:p w:rsidR="00772D75" w:rsidRDefault="004F4E0D" w:rsidP="00772D75">
      <w:r>
        <w:t>2. </w:t>
      </w:r>
      <w:r w:rsidR="00772D75">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Депутат </w:t>
      </w:r>
      <w:proofErr w:type="gramStart"/>
      <w:r w:rsidR="00772D75">
        <w:lastRenderedPageBreak/>
        <w:t>отчитывается о</w:t>
      </w:r>
      <w:proofErr w:type="gramEnd"/>
      <w:r w:rsidR="00772D75">
        <w:t xml:space="preserve"> своей деятельности перед избирателями не реже одного раза в год.</w:t>
      </w:r>
    </w:p>
    <w:p w:rsidR="00772D75" w:rsidRDefault="00772D75" w:rsidP="00772D75">
      <w:r>
        <w:t>3.</w:t>
      </w:r>
      <w:r w:rsidR="004F4E0D">
        <w:t> </w:t>
      </w:r>
      <w:r>
        <w:t>Депутату совета депутатов обеспечиваются условия для беспрепятственного осуществления своих полномочий.</w:t>
      </w:r>
    </w:p>
    <w:p w:rsidR="00772D75" w:rsidRDefault="00772D75" w:rsidP="00772D75">
      <w:r>
        <w:t>4.</w:t>
      </w:r>
      <w:r w:rsidR="004F4E0D">
        <w:t> </w:t>
      </w:r>
      <w:r>
        <w:t>Депутаты совета депутатов не могут замещать должности муниципальной службы, быть депутатами законодательных (представительных) органов государственной власти.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w:t>
      </w:r>
    </w:p>
    <w:p w:rsidR="00772D75" w:rsidRDefault="00772D75" w:rsidP="00772D75">
      <w:r>
        <w:t>5.</w:t>
      </w:r>
      <w:r w:rsidR="004F4E0D">
        <w:t> </w:t>
      </w:r>
      <w:proofErr w:type="gramStart"/>
      <w: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772D75" w:rsidRDefault="00772D75" w:rsidP="00772D75">
      <w:r>
        <w:t>Депутат совета депутатов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772D75" w:rsidRDefault="00772D75" w:rsidP="00772D75">
      <w:r>
        <w:t>6.</w:t>
      </w:r>
      <w:r w:rsidR="004F4E0D">
        <w:t> </w:t>
      </w:r>
      <w:r>
        <w:t>Депутаты совета депутатов осуществляют свои полномочия, как правило, на непостоянной основе.</w:t>
      </w:r>
    </w:p>
    <w:p w:rsidR="00772D75" w:rsidRDefault="00772D75" w:rsidP="00772D75">
      <w:r>
        <w:t>На постоянной основе по решению совета депутатов могут работать не более 10 процентов депутатов от установленной численности совета депутатов.</w:t>
      </w:r>
    </w:p>
    <w:p w:rsidR="00772D75" w:rsidRDefault="00772D75" w:rsidP="00772D75">
      <w:r>
        <w:lastRenderedPageBreak/>
        <w:t>7.</w:t>
      </w:r>
      <w:r w:rsidR="004F4E0D">
        <w:t> </w:t>
      </w:r>
      <w:r>
        <w:t>Осуществляющий свои полномочия на постоянной основе депутат не вправе:</w:t>
      </w:r>
    </w:p>
    <w:p w:rsidR="004173E6" w:rsidRPr="00020E25" w:rsidRDefault="00772D75" w:rsidP="00772D75">
      <w:proofErr w:type="gramStart"/>
      <w:r>
        <w:t>1)</w:t>
      </w:r>
      <w:r w:rsidR="004F4E0D">
        <w:t> </w:t>
      </w:r>
      <w:r w:rsidR="000D7B72" w:rsidRPr="000D7B72">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0D7B72" w:rsidRPr="000D7B72">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0D7B72" w:rsidRPr="000D7B72">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173E6" w:rsidRPr="00020E25" w:rsidRDefault="004F4E0D" w:rsidP="00772D75">
      <w:r>
        <w:t>2) </w:t>
      </w:r>
      <w:r w:rsidR="000D7B72" w:rsidRPr="000D7B72">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73E6" w:rsidRPr="004173E6" w:rsidRDefault="00772D75" w:rsidP="00772D75">
      <w:r>
        <w:t>3)</w:t>
      </w:r>
      <w:r w:rsidR="004F4E0D">
        <w:t> </w:t>
      </w:r>
      <w:r w:rsidR="000D7B72" w:rsidRPr="000D7B72">
        <w:t xml:space="preserve">входить в состав органов управления, попечительских или наблюдательных советов, иных органов иностранных некоммерческих </w:t>
      </w:r>
      <w:r w:rsidR="000D7B72" w:rsidRPr="000D7B72">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3E6" w:rsidRPr="00020E25" w:rsidRDefault="004F4E0D" w:rsidP="00772D75">
      <w:r>
        <w:t>8. </w:t>
      </w:r>
      <w:r w:rsidR="000D7B72" w:rsidRPr="000D7B72">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0D7B72" w:rsidRPr="000D7B72">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000D7B72" w:rsidRPr="000D7B72">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D75" w:rsidRPr="00020E25" w:rsidRDefault="00772D75" w:rsidP="004173E6">
      <w:r>
        <w:t>9.</w:t>
      </w:r>
      <w:r w:rsidR="004F4E0D">
        <w:t> </w:t>
      </w:r>
      <w:r>
        <w:t>Депутат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2D75" w:rsidRDefault="00772D75" w:rsidP="00772D75">
      <w:r>
        <w:t>10.</w:t>
      </w:r>
      <w:r w:rsidR="004F4E0D">
        <w:t> </w:t>
      </w:r>
      <w:r>
        <w:t>Каждый депутат совета депутатов вправе иметь помощника, работающего на общественных началах.</w:t>
      </w:r>
    </w:p>
    <w:p w:rsidR="00772D75" w:rsidRDefault="00772D75" w:rsidP="00772D75">
      <w:r>
        <w:t>11.</w:t>
      </w:r>
      <w:r w:rsidR="004F4E0D">
        <w:t> </w:t>
      </w:r>
      <w:r>
        <w:t xml:space="preserve">Полномочия депутата совета депутатов начинаются со дня опубликования решения избирательной комиссии поселения об итогах </w:t>
      </w:r>
      <w:r>
        <w:lastRenderedPageBreak/>
        <w:t>муниципальных выборов в соответствующем округе и прекращаются со дня начала работы совета депутатов (очередного) нового созыва.</w:t>
      </w:r>
    </w:p>
    <w:p w:rsidR="00772D75" w:rsidRDefault="00772D75" w:rsidP="004F4E0D">
      <w:pPr>
        <w:pStyle w:val="2"/>
      </w:pPr>
      <w:bookmarkStart w:id="37" w:name="_Toc528109767"/>
      <w:r>
        <w:t>Статья</w:t>
      </w:r>
      <w:r w:rsidR="003F3A9D">
        <w:t> </w:t>
      </w:r>
      <w:r>
        <w:t>35.</w:t>
      </w:r>
      <w:r w:rsidR="003F3A9D">
        <w:t> </w:t>
      </w:r>
      <w:r>
        <w:t>Условия осуществления депутатом своих полномочий и формы депутатской деятельности</w:t>
      </w:r>
      <w:bookmarkEnd w:id="37"/>
    </w:p>
    <w:p w:rsidR="00772D75" w:rsidRDefault="00772D75" w:rsidP="00772D75">
      <w:r>
        <w:t>1.</w:t>
      </w:r>
      <w:r w:rsidR="004F4E0D">
        <w:t> </w:t>
      </w:r>
      <w:r>
        <w:t>Формами депутатской деятельности являются:</w:t>
      </w:r>
    </w:p>
    <w:p w:rsidR="00772D75" w:rsidRDefault="00772D75" w:rsidP="004F4E0D">
      <w:pPr>
        <w:pStyle w:val="a8"/>
        <w:numPr>
          <w:ilvl w:val="0"/>
          <w:numId w:val="20"/>
        </w:numPr>
      </w:pPr>
      <w:r>
        <w:t>участие в заседаниях совета депутатов;</w:t>
      </w:r>
    </w:p>
    <w:p w:rsidR="00772D75" w:rsidRDefault="00772D75" w:rsidP="004F4E0D">
      <w:pPr>
        <w:pStyle w:val="a8"/>
        <w:numPr>
          <w:ilvl w:val="0"/>
          <w:numId w:val="20"/>
        </w:numPr>
      </w:pPr>
      <w:r>
        <w:t>участие в работе комиссий, депутатских групп совета депутатов;</w:t>
      </w:r>
    </w:p>
    <w:p w:rsidR="00772D75" w:rsidRDefault="00772D75" w:rsidP="004F4E0D">
      <w:pPr>
        <w:pStyle w:val="a8"/>
        <w:numPr>
          <w:ilvl w:val="0"/>
          <w:numId w:val="20"/>
        </w:numPr>
      </w:pPr>
      <w:r>
        <w:t>подготовка и внесение проектов решений на рассмотрение совета депутатов;</w:t>
      </w:r>
    </w:p>
    <w:p w:rsidR="00772D75" w:rsidRDefault="00772D75" w:rsidP="004F4E0D">
      <w:pPr>
        <w:pStyle w:val="a8"/>
        <w:numPr>
          <w:ilvl w:val="0"/>
          <w:numId w:val="20"/>
        </w:numPr>
      </w:pPr>
      <w:r>
        <w:t>участие в выполнении поручений совета депутатов;</w:t>
      </w:r>
    </w:p>
    <w:p w:rsidR="00772D75" w:rsidRDefault="00772D75" w:rsidP="004F4E0D">
      <w:pPr>
        <w:pStyle w:val="a8"/>
        <w:numPr>
          <w:ilvl w:val="0"/>
          <w:numId w:val="20"/>
        </w:numPr>
      </w:pPr>
      <w:r>
        <w:t>проведение встреч с избирателями, участие в собраниях и конференциях граждан.</w:t>
      </w:r>
    </w:p>
    <w:p w:rsidR="00772D75" w:rsidRDefault="00772D75" w:rsidP="00772D75">
      <w:r>
        <w:t>2.</w:t>
      </w:r>
      <w:r w:rsidR="004F4E0D">
        <w:t> </w:t>
      </w:r>
      <w:r>
        <w:t>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772D75" w:rsidRDefault="00772D75" w:rsidP="004F4E0D">
      <w:pPr>
        <w:pStyle w:val="2"/>
      </w:pPr>
      <w:bookmarkStart w:id="38" w:name="_Toc528109768"/>
      <w:r>
        <w:t>Статья</w:t>
      </w:r>
      <w:r w:rsidR="003F3A9D">
        <w:t> </w:t>
      </w:r>
      <w:r>
        <w:t>36.</w:t>
      </w:r>
      <w:r w:rsidR="003F3A9D">
        <w:t> </w:t>
      </w:r>
      <w:r>
        <w:t>Права депутата совета депутатов</w:t>
      </w:r>
      <w:bookmarkEnd w:id="38"/>
    </w:p>
    <w:p w:rsidR="00772D75" w:rsidRDefault="00772D75" w:rsidP="00772D75">
      <w:r>
        <w:t>1.</w:t>
      </w:r>
      <w:r w:rsidR="004F4E0D">
        <w:t> </w:t>
      </w:r>
      <w:r>
        <w:t>Для реализации своих полномочий депутат на заседаниях совета депутатов:</w:t>
      </w:r>
    </w:p>
    <w:p w:rsidR="00772D75" w:rsidRDefault="00772D75" w:rsidP="004F4E0D">
      <w:pPr>
        <w:pStyle w:val="a8"/>
        <w:numPr>
          <w:ilvl w:val="0"/>
          <w:numId w:val="21"/>
        </w:numPr>
      </w:pPr>
      <w:r>
        <w:t>предлагает вопросы для рассмотрения на заседании совета депутатов;</w:t>
      </w:r>
    </w:p>
    <w:p w:rsidR="00772D75" w:rsidRDefault="00772D75" w:rsidP="004F4E0D">
      <w:pPr>
        <w:pStyle w:val="a8"/>
        <w:numPr>
          <w:ilvl w:val="0"/>
          <w:numId w:val="21"/>
        </w:numPr>
      </w:pPr>
      <w:r>
        <w:t>вносит предложения и замечания по повестке дня, по порядку рассмотрения и существу обсуждаемых вопросов;</w:t>
      </w:r>
    </w:p>
    <w:p w:rsidR="00772D75" w:rsidRDefault="00772D75" w:rsidP="004F4E0D">
      <w:pPr>
        <w:pStyle w:val="a8"/>
        <w:numPr>
          <w:ilvl w:val="0"/>
          <w:numId w:val="21"/>
        </w:numPr>
      </w:pPr>
      <w:r>
        <w:t>ставит вопросы о необходимости разработки новых решений;</w:t>
      </w:r>
    </w:p>
    <w:p w:rsidR="00772D75" w:rsidRDefault="00772D75" w:rsidP="004F4E0D">
      <w:pPr>
        <w:pStyle w:val="a8"/>
        <w:numPr>
          <w:ilvl w:val="0"/>
          <w:numId w:val="21"/>
        </w:numPr>
      </w:pPr>
      <w:r>
        <w:t>участвует в прениях, задает вопросы докладчикам, а также председательствующему на заседании, требует ответов и дает им оценку;</w:t>
      </w:r>
    </w:p>
    <w:p w:rsidR="00772D75" w:rsidRDefault="00772D75" w:rsidP="004F4E0D">
      <w:pPr>
        <w:pStyle w:val="a8"/>
        <w:numPr>
          <w:ilvl w:val="0"/>
          <w:numId w:val="21"/>
        </w:numPr>
      </w:pPr>
      <w:r>
        <w:t>выступает с обоснованием своих предложений и по мотивам голосования, дает справки;</w:t>
      </w:r>
    </w:p>
    <w:p w:rsidR="00772D75" w:rsidRDefault="00772D75" w:rsidP="004F4E0D">
      <w:pPr>
        <w:pStyle w:val="a8"/>
        <w:numPr>
          <w:ilvl w:val="0"/>
          <w:numId w:val="21"/>
        </w:numPr>
      </w:pPr>
      <w:r>
        <w:lastRenderedPageBreak/>
        <w:t>вносит поправки к проектам решений совета депутатов;</w:t>
      </w:r>
    </w:p>
    <w:p w:rsidR="00772D75" w:rsidRDefault="00772D75" w:rsidP="004F4E0D">
      <w:pPr>
        <w:pStyle w:val="a8"/>
        <w:numPr>
          <w:ilvl w:val="0"/>
          <w:numId w:val="21"/>
        </w:numPr>
      </w:pPr>
      <w:r>
        <w:t>оглашает на заседаниях совета депутатов обращения граждан, имеющие общественное значение;</w:t>
      </w:r>
    </w:p>
    <w:p w:rsidR="00772D75" w:rsidRDefault="00772D75" w:rsidP="004F4E0D">
      <w:pPr>
        <w:pStyle w:val="a8"/>
        <w:numPr>
          <w:ilvl w:val="0"/>
          <w:numId w:val="21"/>
        </w:numPr>
      </w:pPr>
      <w:r>
        <w:t>знакомится с текстами выступлений в стенограммах и протоколах заседаний совета депутатов.</w:t>
      </w:r>
    </w:p>
    <w:p w:rsidR="00772D75" w:rsidRDefault="00772D75" w:rsidP="00772D75">
      <w:r>
        <w:t>2.</w:t>
      </w:r>
      <w:r w:rsidR="004F4E0D">
        <w:t> </w:t>
      </w:r>
      <w:r>
        <w:t>Депутат имеет право:</w:t>
      </w:r>
    </w:p>
    <w:p w:rsidR="00772D75" w:rsidRDefault="004F4E0D" w:rsidP="004F4E0D">
      <w:pPr>
        <w:pStyle w:val="a8"/>
        <w:numPr>
          <w:ilvl w:val="0"/>
          <w:numId w:val="22"/>
        </w:numPr>
      </w:pPr>
      <w:r>
        <w:t>о</w:t>
      </w:r>
      <w:r w:rsidR="00772D75">
        <w:t>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совета депутатов;</w:t>
      </w:r>
    </w:p>
    <w:p w:rsidR="00772D75" w:rsidRDefault="00772D75" w:rsidP="004F4E0D">
      <w:pPr>
        <w:pStyle w:val="a8"/>
        <w:numPr>
          <w:ilvl w:val="0"/>
          <w:numId w:val="22"/>
        </w:numPr>
      </w:pPr>
      <w:r>
        <w:t xml:space="preserve">на обращение в органы местного самоуправления и получение ответа в указанные в обращении сроки, но не позднее одного месяца </w:t>
      </w:r>
      <w:proofErr w:type="gramStart"/>
      <w:r>
        <w:t>с даты обращения</w:t>
      </w:r>
      <w:proofErr w:type="gramEnd"/>
      <w:r>
        <w:t>;</w:t>
      </w:r>
    </w:p>
    <w:p w:rsidR="00772D75" w:rsidRDefault="00772D75" w:rsidP="004F4E0D">
      <w:pPr>
        <w:pStyle w:val="a8"/>
        <w:numPr>
          <w:ilvl w:val="0"/>
          <w:numId w:val="22"/>
        </w:numPr>
      </w:pPr>
      <w:r>
        <w:t>на обеспечение документами, принятыми советом депутатов.</w:t>
      </w:r>
    </w:p>
    <w:p w:rsidR="00772D75" w:rsidRDefault="00772D75" w:rsidP="004F4E0D">
      <w:pPr>
        <w:pStyle w:val="2"/>
      </w:pPr>
      <w:bookmarkStart w:id="39" w:name="_Toc528109769"/>
      <w:r>
        <w:t>Статья</w:t>
      </w:r>
      <w:r w:rsidR="003F3A9D">
        <w:t> </w:t>
      </w:r>
      <w:r>
        <w:t>37.</w:t>
      </w:r>
      <w:r w:rsidR="003F3A9D">
        <w:t> </w:t>
      </w:r>
      <w:r>
        <w:t>Досрочное прекращение полномочий депутата совета депутатов</w:t>
      </w:r>
      <w:bookmarkEnd w:id="39"/>
    </w:p>
    <w:p w:rsidR="00772D75" w:rsidRDefault="00772D75" w:rsidP="00772D75">
      <w:r>
        <w:t>1.</w:t>
      </w:r>
      <w:r w:rsidR="004F4E0D">
        <w:t> </w:t>
      </w:r>
      <w:r>
        <w:t>Полномочия депутата совета депутатов прекращаются досрочно в случаях:</w:t>
      </w:r>
    </w:p>
    <w:p w:rsidR="00772D75" w:rsidRDefault="00772D75" w:rsidP="00772D75">
      <w:r>
        <w:t>1)</w:t>
      </w:r>
      <w:r w:rsidR="004F4E0D">
        <w:t> </w:t>
      </w:r>
      <w:r>
        <w:t>смерти депутата;</w:t>
      </w:r>
    </w:p>
    <w:p w:rsidR="00772D75" w:rsidRDefault="00772D75" w:rsidP="00772D75">
      <w:r>
        <w:t>2)</w:t>
      </w:r>
      <w:r w:rsidR="004F4E0D">
        <w:t> </w:t>
      </w:r>
      <w:r>
        <w:t>отставки по собственному желанию;</w:t>
      </w:r>
    </w:p>
    <w:p w:rsidR="00772D75" w:rsidRDefault="00772D75" w:rsidP="00772D75">
      <w:r>
        <w:t>3)</w:t>
      </w:r>
      <w:r w:rsidR="004F4E0D">
        <w:t> </w:t>
      </w:r>
      <w:r>
        <w:t>признания судом недееспособным или ограниченно дееспособным;</w:t>
      </w:r>
    </w:p>
    <w:p w:rsidR="00772D75" w:rsidRDefault="00772D75" w:rsidP="00772D75">
      <w:r>
        <w:t>4)</w:t>
      </w:r>
      <w:r w:rsidR="004F4E0D">
        <w:t> </w:t>
      </w:r>
      <w:r>
        <w:t>признания судом безвестно отсутствующим или объявления умершим;</w:t>
      </w:r>
    </w:p>
    <w:p w:rsidR="00772D75" w:rsidRDefault="00772D75" w:rsidP="00772D75">
      <w:r>
        <w:t>5)</w:t>
      </w:r>
      <w:r w:rsidR="004F4E0D">
        <w:t> </w:t>
      </w:r>
      <w:r>
        <w:t>вступления в отношении его в законную силу обвинительного приговора суда;</w:t>
      </w:r>
    </w:p>
    <w:p w:rsidR="00772D75" w:rsidRDefault="00772D75" w:rsidP="00772D75">
      <w:r>
        <w:t>6)</w:t>
      </w:r>
      <w:r w:rsidR="004F4E0D">
        <w:t> </w:t>
      </w:r>
      <w:r>
        <w:t>выезда за пределы Российской Федерации на постоянное место жительства;</w:t>
      </w:r>
    </w:p>
    <w:p w:rsidR="00772D75" w:rsidRDefault="00772D75" w:rsidP="00772D75">
      <w:proofErr w:type="gramStart"/>
      <w:r>
        <w:lastRenderedPageBreak/>
        <w:t>7)</w:t>
      </w:r>
      <w:r w:rsidR="004F4E0D">
        <w:t>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D75" w:rsidRDefault="00772D75" w:rsidP="00772D75">
      <w:r>
        <w:t>8)</w:t>
      </w:r>
      <w:r w:rsidR="004F4E0D">
        <w:t> </w:t>
      </w:r>
      <w:r>
        <w:t>отзыва избирателями;</w:t>
      </w:r>
    </w:p>
    <w:p w:rsidR="00772D75" w:rsidRDefault="00772D75" w:rsidP="00772D75">
      <w:r>
        <w:t>9)</w:t>
      </w:r>
      <w:r w:rsidR="004F4E0D">
        <w:t> </w:t>
      </w:r>
      <w:r>
        <w:t>досрочного прекращения полномочий совета депутатов;</w:t>
      </w:r>
    </w:p>
    <w:p w:rsidR="00772D75" w:rsidRDefault="00772D75" w:rsidP="00772D75">
      <w:r>
        <w:t>10)</w:t>
      </w:r>
      <w:r w:rsidR="004F4E0D">
        <w:t> </w:t>
      </w:r>
      <w:r>
        <w:t>призыва на военную службу или направления на заменяющую ее, альтернативную гражданскую службу;</w:t>
      </w:r>
    </w:p>
    <w:p w:rsidR="00772D75" w:rsidRDefault="00772D75" w:rsidP="00772D75">
      <w:r>
        <w:t>11)</w:t>
      </w:r>
      <w:r w:rsidR="004F4E0D">
        <w:t> </w:t>
      </w:r>
      <w:r>
        <w:t>в иных случаях, установленных Федеральным законом от</w:t>
      </w:r>
      <w:r w:rsidR="00FD24AA">
        <w:t> </w:t>
      </w:r>
      <w:r>
        <w:t>06.10.2003</w:t>
      </w:r>
      <w:r w:rsidR="00FD24AA">
        <w:t> </w:t>
      </w:r>
      <w:r>
        <w:t>г. №</w:t>
      </w:r>
      <w:r w:rsidR="00FD24AA">
        <w:t> </w:t>
      </w:r>
      <w:r>
        <w:t>131</w:t>
      </w:r>
      <w:r w:rsidR="00FD24AA">
        <w:noBreakHyphen/>
      </w:r>
      <w:r>
        <w:t>ФЗ и иными федеральными законами.</w:t>
      </w:r>
    </w:p>
    <w:p w:rsidR="00772D75" w:rsidRPr="00020E25" w:rsidRDefault="00772D75" w:rsidP="004173E6">
      <w:r>
        <w:t>2.</w:t>
      </w:r>
      <w:r w:rsidR="004F4E0D">
        <w:t> </w:t>
      </w:r>
      <w:r>
        <w:t>Решения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72D75" w:rsidRDefault="00772D75" w:rsidP="00772D75">
      <w:r>
        <w:t>3.</w:t>
      </w:r>
      <w:r w:rsidR="004F4E0D">
        <w:t> </w:t>
      </w:r>
      <w: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поселения.</w:t>
      </w:r>
    </w:p>
    <w:p w:rsidR="00772D75" w:rsidRDefault="00772D75" w:rsidP="004F4E0D">
      <w:pPr>
        <w:pStyle w:val="2"/>
      </w:pPr>
      <w:bookmarkStart w:id="40" w:name="_Toc528109770"/>
      <w:r>
        <w:lastRenderedPageBreak/>
        <w:t>Статья</w:t>
      </w:r>
      <w:r w:rsidR="003F3A9D">
        <w:t> </w:t>
      </w:r>
      <w:r>
        <w:t>38.</w:t>
      </w:r>
      <w:r w:rsidR="003F3A9D">
        <w:t> </w:t>
      </w:r>
      <w:r>
        <w:t>Основания для отзыва депутата</w:t>
      </w:r>
      <w:bookmarkEnd w:id="40"/>
    </w:p>
    <w:p w:rsidR="00772D75" w:rsidRDefault="00772D75" w:rsidP="00772D75">
      <w:r>
        <w:t>1.</w:t>
      </w:r>
      <w:r w:rsidR="004F4E0D">
        <w:t> </w:t>
      </w:r>
      <w:r>
        <w:t>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rsidR="00772D75" w:rsidRDefault="00772D75" w:rsidP="005D1106">
      <w:pPr>
        <w:pStyle w:val="a8"/>
        <w:numPr>
          <w:ilvl w:val="0"/>
          <w:numId w:val="23"/>
        </w:numPr>
      </w:pPr>
      <w:r>
        <w:t>невыполнения депутатских полномочий;</w:t>
      </w:r>
    </w:p>
    <w:p w:rsidR="00772D75" w:rsidRDefault="00772D75" w:rsidP="005D1106">
      <w:pPr>
        <w:pStyle w:val="a8"/>
        <w:numPr>
          <w:ilvl w:val="0"/>
          <w:numId w:val="23"/>
        </w:numPr>
      </w:pPr>
      <w:r>
        <w:t>нарушения федерального, областного законодательства, настоящего Устава, муниципальных нормативных правовых актов;</w:t>
      </w:r>
    </w:p>
    <w:p w:rsidR="00772D75" w:rsidRDefault="00772D75" w:rsidP="00772D75">
      <w:r>
        <w:t>2.</w:t>
      </w:r>
      <w:r w:rsidR="005D1106">
        <w:t> </w:t>
      </w:r>
      <w:r>
        <w:t>Отзыв депутата по иным основаниям не допускается.</w:t>
      </w:r>
    </w:p>
    <w:p w:rsidR="00772D75" w:rsidRDefault="00772D75" w:rsidP="00772D75">
      <w:r>
        <w:t>3.</w:t>
      </w:r>
      <w:r w:rsidR="005D1106">
        <w:t> </w:t>
      </w:r>
      <w:r>
        <w:t>Под невыполнением полномочий, являющихся основанием для отзыва депутата, понимается систематическое (более двух раз) без уважительных причин умышленное уклонение депутата от осуществления им своих обязанностей, предусмотренных законодательством и муниципальными правовыми актами поселения.</w:t>
      </w:r>
    </w:p>
    <w:p w:rsidR="00772D75" w:rsidRDefault="00772D75" w:rsidP="00772D75">
      <w:r>
        <w:t>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rsidR="00772D75" w:rsidRDefault="00772D75" w:rsidP="00772D75">
      <w:r>
        <w:t>4.</w:t>
      </w:r>
      <w:r w:rsidR="005D1106">
        <w:t> </w:t>
      </w:r>
      <w:r>
        <w:t>Под нарушением федерального,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понимается нарушение им указанных правовых актов, установленное судом.</w:t>
      </w:r>
    </w:p>
    <w:p w:rsidR="00772D75" w:rsidRDefault="00772D75" w:rsidP="00772D75">
      <w:r>
        <w:t>Отзыв по указанному основанию не освобождает депутата от иной ответственности, установленной законодательством, за допущенные нарушения.</w:t>
      </w:r>
    </w:p>
    <w:p w:rsidR="00772D75" w:rsidRDefault="00772D75" w:rsidP="005D1106">
      <w:pPr>
        <w:pStyle w:val="2"/>
      </w:pPr>
      <w:bookmarkStart w:id="41" w:name="_Toc528109771"/>
      <w:r>
        <w:t>Статья</w:t>
      </w:r>
      <w:r w:rsidR="003F3A9D">
        <w:t> </w:t>
      </w:r>
      <w:r>
        <w:t>39.</w:t>
      </w:r>
      <w:r w:rsidR="003F3A9D">
        <w:t> </w:t>
      </w:r>
      <w:r>
        <w:t>Голосование по отзыву депутата</w:t>
      </w:r>
      <w:bookmarkEnd w:id="41"/>
    </w:p>
    <w:p w:rsidR="00772D75" w:rsidRDefault="00772D75" w:rsidP="00772D75">
      <w:r>
        <w:t>1.</w:t>
      </w:r>
      <w:r w:rsidR="005D1106">
        <w:t> </w:t>
      </w:r>
      <w:r>
        <w:t>Голосование по отзыву депутата проводится по инициативе населения в порядке, установленном федеральным законом и областным законом для проведения местного референдума.</w:t>
      </w:r>
    </w:p>
    <w:p w:rsidR="00772D75" w:rsidRDefault="00772D75" w:rsidP="00772D75">
      <w:r>
        <w:lastRenderedPageBreak/>
        <w:t>2.</w:t>
      </w:r>
      <w:r w:rsidR="005D1106">
        <w:t> </w:t>
      </w:r>
      <w:r>
        <w:t>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 но не менее 25 подписей.</w:t>
      </w:r>
    </w:p>
    <w:p w:rsidR="00772D75" w:rsidRDefault="00772D75" w:rsidP="005D1106">
      <w:pPr>
        <w:pStyle w:val="2"/>
      </w:pPr>
      <w:bookmarkStart w:id="42" w:name="_Toc528109772"/>
      <w:r>
        <w:t>Статья</w:t>
      </w:r>
      <w:r w:rsidR="003F3A9D">
        <w:t> </w:t>
      </w:r>
      <w:r>
        <w:t>40.</w:t>
      </w:r>
      <w:r w:rsidR="003F3A9D">
        <w:t> </w:t>
      </w:r>
      <w:r>
        <w:t>Возбуждение процедуры отзыва депутата</w:t>
      </w:r>
      <w:bookmarkEnd w:id="42"/>
    </w:p>
    <w:p w:rsidR="00772D75" w:rsidRDefault="00772D75" w:rsidP="00772D75">
      <w:r>
        <w:t>1.</w:t>
      </w:r>
      <w:r w:rsidR="005D1106">
        <w:t> </w:t>
      </w:r>
      <w:r>
        <w:t>Граждане - инициаторы отзыва депутата подают коллективное заявление о возбуждении процедуры голосования по отзыву депутата в избирательную комиссию поселения (в случае возложения полномочий на территориальную избирательную комиссию – в территориальную избирательную комиссию).</w:t>
      </w:r>
    </w:p>
    <w:p w:rsidR="00772D75" w:rsidRDefault="00772D75" w:rsidP="00772D75">
      <w:r>
        <w:t>2.</w:t>
      </w:r>
      <w:r w:rsidR="005D1106">
        <w:t> </w:t>
      </w:r>
      <w:r>
        <w:t>Заявление подается от имени инициативной группы численностью 20 избирателей округа.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772D75" w:rsidRDefault="00772D75" w:rsidP="00772D75">
      <w:r>
        <w:t>3.</w:t>
      </w:r>
      <w:r w:rsidR="005D1106">
        <w:t> </w:t>
      </w:r>
      <w:r>
        <w:t>В заявлении должны содержаться: сформулированное предложение об отзыве депутата, основания отзыва, сведения об уполномоченном представителе инициативной группы.</w:t>
      </w:r>
    </w:p>
    <w:p w:rsidR="00772D75" w:rsidRDefault="00772D75" w:rsidP="00772D75">
      <w:r>
        <w:t>4.</w:t>
      </w:r>
      <w:r w:rsidR="005F12F7">
        <w:t> </w:t>
      </w:r>
      <w:r>
        <w:t>К заявлению должны быть приложены документы или их официально заверенные копии, подтверждающие наличие оснований для возбуждения процедуры отзыва, а также протокол собрания инициативной группы.</w:t>
      </w:r>
    </w:p>
    <w:p w:rsidR="00772D75" w:rsidRDefault="00772D75" w:rsidP="005F12F7">
      <w:pPr>
        <w:pStyle w:val="2"/>
      </w:pPr>
      <w:bookmarkStart w:id="43" w:name="_Toc528109773"/>
      <w:r>
        <w:t>Статья</w:t>
      </w:r>
      <w:r w:rsidR="003F3A9D">
        <w:t> </w:t>
      </w:r>
      <w:r>
        <w:t>41.</w:t>
      </w:r>
      <w:r w:rsidR="003F3A9D">
        <w:t> </w:t>
      </w:r>
      <w:r>
        <w:t>Рассмотрение заявления инициативной группы граждан избирательной комиссией поселения</w:t>
      </w:r>
      <w:bookmarkEnd w:id="43"/>
    </w:p>
    <w:p w:rsidR="00772D75" w:rsidRDefault="00772D75" w:rsidP="00772D75">
      <w:r>
        <w:t>1.</w:t>
      </w:r>
      <w:r w:rsidR="005F12F7">
        <w:t> </w:t>
      </w:r>
      <w:r>
        <w:t>Заявление инициативной группы граждан о возбуждении процедуры отзыва депутата (далее - заявление) и прилагаемые к нему документы должны быть рассмотрены избирательной комиссией поселения в течение 15 дней со дня получения заявления.</w:t>
      </w:r>
    </w:p>
    <w:p w:rsidR="00772D75" w:rsidRDefault="00772D75" w:rsidP="00772D75">
      <w:r>
        <w:lastRenderedPageBreak/>
        <w:t>2.</w:t>
      </w:r>
      <w:r w:rsidR="005F12F7">
        <w:t> </w:t>
      </w:r>
      <w:r>
        <w:t>По получении заявления, избирательная комиссия поселения 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rsidR="00772D75" w:rsidRDefault="00772D75" w:rsidP="00772D75">
      <w:r>
        <w:t>3.</w:t>
      </w:r>
      <w:r w:rsidR="005F12F7">
        <w:t> </w:t>
      </w:r>
      <w:r>
        <w:t>По ознакомлении с указанными документами депутат вправе представить в избирательную комиссию поселения свои объяснения в письменном виде.</w:t>
      </w:r>
    </w:p>
    <w:p w:rsidR="00772D75" w:rsidRDefault="00772D75" w:rsidP="00772D75">
      <w:r>
        <w:t>4.</w:t>
      </w:r>
      <w:r w:rsidR="005F12F7">
        <w:t> </w:t>
      </w:r>
      <w:r>
        <w:t>Избирательная комиссия по результатам рассмотрения принимает решение:</w:t>
      </w:r>
    </w:p>
    <w:p w:rsidR="00772D75" w:rsidRDefault="00772D75" w:rsidP="005F12F7">
      <w:pPr>
        <w:pStyle w:val="a8"/>
        <w:numPr>
          <w:ilvl w:val="0"/>
          <w:numId w:val="24"/>
        </w:numPr>
      </w:pPr>
      <w:r>
        <w:t>в случае соответствия заявления и прилагаемых к нему документов требованиям федерального, областного законодательства, Устава поселения - о направлении их в совет депутатов поселения для принятия решения о назначении голосования по отзыву;</w:t>
      </w:r>
    </w:p>
    <w:p w:rsidR="00772D75" w:rsidRDefault="00772D75" w:rsidP="005F12F7">
      <w:pPr>
        <w:pStyle w:val="a8"/>
        <w:numPr>
          <w:ilvl w:val="0"/>
          <w:numId w:val="24"/>
        </w:numPr>
      </w:pPr>
      <w:r>
        <w:t>в противном случае - об отказе в регистрации инициативной группы по отзыву.</w:t>
      </w:r>
    </w:p>
    <w:p w:rsidR="005F12F7" w:rsidRDefault="00772D75" w:rsidP="00772D75">
      <w:r>
        <w:t>5.</w:t>
      </w:r>
      <w:r w:rsidR="005F12F7">
        <w:t> </w:t>
      </w:r>
      <w:r>
        <w:t>Совет депутатов обязан проверить основания для отзыва. При этом срок проверки не может превышать 20 дней со дня поступления в совет депутатов заявления инициативной группы по проведению голосования по отзыву и</w:t>
      </w:r>
      <w:r w:rsidR="005F12F7">
        <w:t xml:space="preserve"> приложенных к нему документов.</w:t>
      </w:r>
    </w:p>
    <w:p w:rsidR="00772D75" w:rsidRDefault="00772D75" w:rsidP="00772D75">
      <w:r>
        <w:t>6. Если совет депутатов признает основания для отзыва отвечающими требованиям действующего законодательства, избирательная комиссия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избирательной комиссией в течение 15 дней со дня признания советом депутатов соответствия основания для отзыва отвечающим требованиям действующего законодательства.</w:t>
      </w:r>
    </w:p>
    <w:p w:rsidR="00772D75" w:rsidRDefault="00772D75" w:rsidP="00772D75">
      <w:r>
        <w:lastRenderedPageBreak/>
        <w:t>7.</w:t>
      </w:r>
      <w:r w:rsidR="005F12F7">
        <w:t> </w:t>
      </w:r>
      <w:r>
        <w:t>Регистрационное свидетельство, форма которого утверждается Избирательной комиссией Ленинградской области и которое выдается инициативной группе, действительно до окончания кампании отзыва депутата.</w:t>
      </w:r>
    </w:p>
    <w:p w:rsidR="00772D75" w:rsidRDefault="00772D75" w:rsidP="00772D75">
      <w:r>
        <w:t>8.</w:t>
      </w:r>
      <w:r w:rsidR="005F12F7">
        <w:t> </w:t>
      </w:r>
      <w:r>
        <w:t>Если совет депутатов признает, что основания для отзыва не отвечают требованиям действующего законодательства, избирательная комиссия отказывает инициативной группе в регистрации.</w:t>
      </w:r>
    </w:p>
    <w:p w:rsidR="00772D75" w:rsidRDefault="00772D75" w:rsidP="00772D75">
      <w:r>
        <w:t>9.</w:t>
      </w:r>
      <w:r w:rsidR="005F12F7">
        <w:t> </w:t>
      </w:r>
      <w:r>
        <w:t>В случае отказа инициативной группе в регистрации ей выдается решение избирательной комиссии, в котором указываются основания отказа.</w:t>
      </w:r>
    </w:p>
    <w:p w:rsidR="00772D75" w:rsidRDefault="00772D75" w:rsidP="00772D75">
      <w:r>
        <w:t>10.</w:t>
      </w:r>
      <w:r w:rsidR="005F12F7">
        <w:t> </w:t>
      </w:r>
      <w:r>
        <w:t>О принятых решениях избирательная комиссия поселения уведомляет лицо, в отношении которого возбуждена процедура отзыва, и совет депутатов.</w:t>
      </w:r>
    </w:p>
    <w:p w:rsidR="00772D75" w:rsidRDefault="00772D75" w:rsidP="00772D75">
      <w:r>
        <w:t>11.</w:t>
      </w:r>
      <w:r w:rsidR="005F12F7">
        <w:t> </w:t>
      </w:r>
      <w:r>
        <w:t>Решение избирательной комиссии поселения может быть обжаловано в суде в установленном законом порядке.</w:t>
      </w:r>
    </w:p>
    <w:p w:rsidR="00772D75" w:rsidRDefault="00772D75" w:rsidP="005F12F7">
      <w:pPr>
        <w:pStyle w:val="2"/>
      </w:pPr>
      <w:bookmarkStart w:id="44" w:name="_Toc528109774"/>
      <w:r>
        <w:t>Статья</w:t>
      </w:r>
      <w:r w:rsidR="003F3A9D">
        <w:t> </w:t>
      </w:r>
      <w:r>
        <w:t>42.</w:t>
      </w:r>
      <w:r w:rsidR="003F3A9D">
        <w:t> </w:t>
      </w:r>
      <w:r>
        <w:t>Сбор подписей в поддержку проведения голосования по отзыву депутата</w:t>
      </w:r>
      <w:bookmarkEnd w:id="44"/>
    </w:p>
    <w:p w:rsidR="00772D75" w:rsidRDefault="00772D75" w:rsidP="00772D75">
      <w:r>
        <w:t>1.</w:t>
      </w:r>
      <w:r w:rsidR="005F12F7">
        <w:t> </w:t>
      </w:r>
      <w:r>
        <w:t>Сбор подписей граждан за проведение голосования по отзыву депутата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rsidR="00772D75" w:rsidRDefault="00772D75" w:rsidP="00772D75">
      <w:r>
        <w:t>2.</w:t>
      </w:r>
      <w:r w:rsidR="005F12F7">
        <w:t> </w:t>
      </w:r>
      <w:r>
        <w:t>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rsidR="00772D75" w:rsidRDefault="00772D75" w:rsidP="00772D75">
      <w:r>
        <w:t>3.</w:t>
      </w:r>
      <w:r w:rsidR="005F12F7">
        <w:t> </w:t>
      </w:r>
      <w: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Участие органов государственной власти, местного самоуправления, органов управления организаций независимо от форм их собственности и организационно-правовых форм, учреждений в сборе </w:t>
      </w:r>
      <w:r>
        <w:lastRenderedPageBreak/>
        <w:t>подписей, равно как и принуждение в процессе сбора подписей и вознаграждение граждан за внесение подписи, не допускаются.</w:t>
      </w:r>
    </w:p>
    <w:p w:rsidR="00772D75" w:rsidRDefault="00772D75" w:rsidP="00772D75">
      <w: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772D75" w:rsidRDefault="00772D75" w:rsidP="00772D75">
      <w:r>
        <w:t>4.</w:t>
      </w:r>
      <w:r w:rsidR="005F12F7">
        <w:t> </w:t>
      </w:r>
      <w:r>
        <w:t>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rsidR="00772D75" w:rsidRDefault="00772D75" w:rsidP="00772D75">
      <w:r>
        <w:t>5.</w:t>
      </w:r>
      <w:r w:rsidR="005F12F7">
        <w:t> </w:t>
      </w:r>
      <w:r>
        <w:t>Инициативная группа обязана составить список лиц, осуществляющих сбор подписей граждан за проведение голосования по отзыву депутата, а также нотариально удостоверить сведения о лицах, осуществлявших сбор подписей, и подписи этих лиц.</w:t>
      </w:r>
    </w:p>
    <w:p w:rsidR="00772D75" w:rsidRDefault="00772D75" w:rsidP="005F12F7">
      <w:pPr>
        <w:pStyle w:val="2"/>
      </w:pPr>
      <w:bookmarkStart w:id="45" w:name="_Toc528109775"/>
      <w:r>
        <w:t>Статья</w:t>
      </w:r>
      <w:r w:rsidR="003F3A9D">
        <w:t> </w:t>
      </w:r>
      <w:r>
        <w:t>43.</w:t>
      </w:r>
      <w:r w:rsidR="003F3A9D">
        <w:t> </w:t>
      </w:r>
      <w:r>
        <w:t>Сроки сбора подписей</w:t>
      </w:r>
      <w:bookmarkEnd w:id="45"/>
    </w:p>
    <w:p w:rsidR="00772D75" w:rsidRDefault="00772D75" w:rsidP="00772D75">
      <w:r>
        <w:t>1.</w:t>
      </w:r>
      <w:r w:rsidR="005F12F7">
        <w:t> </w:t>
      </w:r>
      <w:r>
        <w:t>Сбор подписей начинается со дня, следующего за днем получения инициативной группой граждан регистрационного свидетельства в избирательной комиссии поселения.</w:t>
      </w:r>
    </w:p>
    <w:p w:rsidR="00772D75" w:rsidRDefault="00772D75" w:rsidP="00772D75">
      <w:r>
        <w:t>2.</w:t>
      </w:r>
      <w:r w:rsidR="005F12F7">
        <w:t> </w:t>
      </w:r>
      <w:r>
        <w:t>Период сбора подписей граждан в поддержку инициативы отзыва депутата составляет 30 дней.</w:t>
      </w:r>
    </w:p>
    <w:p w:rsidR="00772D75" w:rsidRDefault="00772D75" w:rsidP="005F12F7">
      <w:pPr>
        <w:pStyle w:val="2"/>
      </w:pPr>
      <w:bookmarkStart w:id="46" w:name="_Toc528109776"/>
      <w:r>
        <w:t>Статья</w:t>
      </w:r>
      <w:r w:rsidR="003F3A9D">
        <w:t> </w:t>
      </w:r>
      <w:r>
        <w:t>44</w:t>
      </w:r>
      <w:r w:rsidR="003F3A9D">
        <w:t>. </w:t>
      </w:r>
      <w:r>
        <w:t>Представление подписных листов в избирательную комиссию поселения</w:t>
      </w:r>
      <w:bookmarkEnd w:id="46"/>
    </w:p>
    <w:p w:rsidR="00772D75" w:rsidRDefault="00772D75" w:rsidP="00772D75">
      <w:r>
        <w:t xml:space="preserve">В день, следующий за днем окончания сбора подписей, инициативная группа граждан, представляет в избирательную комиссию поселения итоговый протокол, подписанный уполномоченным представителем в котором указываются даты начала и окончания сбора подписей, количество собранных </w:t>
      </w:r>
      <w:r>
        <w:lastRenderedPageBreak/>
        <w:t>подписей, дата составления протокола. К протоколу прилагаются пронумерованные и сброшюрованные подписные листы.</w:t>
      </w:r>
    </w:p>
    <w:p w:rsidR="00772D75" w:rsidRDefault="003F3A9D" w:rsidP="005F12F7">
      <w:pPr>
        <w:pStyle w:val="2"/>
      </w:pPr>
      <w:bookmarkStart w:id="47" w:name="_Toc528109777"/>
      <w:r>
        <w:t>Статья </w:t>
      </w:r>
      <w:r w:rsidR="00772D75">
        <w:t>45.</w:t>
      </w:r>
      <w:r>
        <w:t> </w:t>
      </w:r>
      <w:r w:rsidR="00772D75">
        <w:t>Назначение голосования по отзыву депутата</w:t>
      </w:r>
      <w:bookmarkEnd w:id="47"/>
    </w:p>
    <w:p w:rsidR="00772D75" w:rsidRDefault="00772D75" w:rsidP="00772D75">
      <w:r>
        <w:t>1.</w:t>
      </w:r>
      <w:r w:rsidR="005F12F7">
        <w:t> </w:t>
      </w:r>
      <w:r>
        <w:t>Избирательная комиссия поселения в соответствии с федеральным и областным законодательством о местном референдуме осуществляет проверку достоверности и действительности подписей.</w:t>
      </w:r>
    </w:p>
    <w:p w:rsidR="00772D75" w:rsidRDefault="00772D75" w:rsidP="00772D75">
      <w:r>
        <w:t>Если 10 и более процентов от числа проверяемых подписей окажутся недостоверными и (или)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поселения вносит в совет депутатов предложение об отказе в назначении голосования по отзыву депутата.</w:t>
      </w:r>
    </w:p>
    <w:p w:rsidR="00772D75" w:rsidRDefault="00772D75" w:rsidP="00772D75">
      <w:r>
        <w:t>2.</w:t>
      </w:r>
      <w:r w:rsidR="005F12F7">
        <w:t> </w:t>
      </w:r>
      <w:r>
        <w:t>Если будет установлено, что собрано достаточное число подписей и они достоверны и действительны, избирательная комиссия поселения принимает соответствующее решение и передает его в совет депутатов для назначения голосования по отзыву депутата и определения даты его проведения.</w:t>
      </w:r>
    </w:p>
    <w:p w:rsidR="00772D75" w:rsidRDefault="00772D75" w:rsidP="00772D75">
      <w:r>
        <w:t>3.</w:t>
      </w:r>
      <w:r w:rsidR="005F12F7">
        <w:t> </w:t>
      </w:r>
      <w:r>
        <w:t>Голосование по отзыву депутата проводится не ранее 70 дней и не позднее 90 дней, начиная со дня, следующего за днем принятия решения советом депутатов.</w:t>
      </w:r>
    </w:p>
    <w:p w:rsidR="00772D75" w:rsidRDefault="00772D75" w:rsidP="00772D75">
      <w:r>
        <w:t>4.</w:t>
      </w:r>
      <w:r w:rsidR="005F12F7">
        <w:t> </w:t>
      </w:r>
      <w:r>
        <w:t xml:space="preserve">Решение совета депутатов о назначении голосования по отзыву депутата или об отказе в назначении голосования в трехдневный срок после его принятия доводится до сведения инициативной группы граждан, депутата, </w:t>
      </w:r>
      <w:proofErr w:type="gramStart"/>
      <w:r>
        <w:t>голосование</w:t>
      </w:r>
      <w:proofErr w:type="gramEnd"/>
      <w:r>
        <w:t xml:space="preserve">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772D75" w:rsidRDefault="00772D75" w:rsidP="00772D75">
      <w:r>
        <w:t>5.</w:t>
      </w:r>
      <w:r w:rsidR="005F12F7">
        <w:t> </w:t>
      </w:r>
      <w:r>
        <w:t xml:space="preserve">В случае если депутат не позднее, чем за сутки до дня голосования, подал заявление о досрочном прекращении своих полномочий, процедура </w:t>
      </w:r>
      <w:r>
        <w:lastRenderedPageBreak/>
        <w:t>отзыва депутата по решению избирательной комиссии поселения прекращается на любой стадии до дня голосования.</w:t>
      </w:r>
    </w:p>
    <w:p w:rsidR="00772D75" w:rsidRDefault="00772D75" w:rsidP="00772D75">
      <w:r>
        <w:t>6.</w:t>
      </w:r>
      <w:r w:rsidR="005F12F7">
        <w:t> </w:t>
      </w:r>
      <w:r>
        <w:t>Инициативная группа по проведению отзыва 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поселения протокола собрания более чем половины членов инициативной группы. По результатам рассмотрения представленного документа избирательная комиссия поселения принимает решение о прекращении процедуры по реализации инициативы отзыва.</w:t>
      </w:r>
    </w:p>
    <w:p w:rsidR="00772D75" w:rsidRDefault="00772D75" w:rsidP="00772D75">
      <w:r>
        <w:t>7.</w:t>
      </w:r>
      <w:r w:rsidR="005F12F7">
        <w:t> </w:t>
      </w:r>
      <w:r>
        <w:t>Если совет депутатов не примет решение в установленный срок, то по обращению представителя инициаторов отзыва решение может быть принято судом.</w:t>
      </w:r>
    </w:p>
    <w:p w:rsidR="00772D75" w:rsidRDefault="00772D75" w:rsidP="005F12F7">
      <w:pPr>
        <w:pStyle w:val="2"/>
      </w:pPr>
      <w:bookmarkStart w:id="48" w:name="_Toc528109778"/>
      <w:r>
        <w:t>Статья</w:t>
      </w:r>
      <w:r w:rsidR="003F3A9D">
        <w:t> </w:t>
      </w:r>
      <w:r>
        <w:t>46.</w:t>
      </w:r>
      <w:r w:rsidR="003F3A9D">
        <w:t> </w:t>
      </w:r>
      <w:r>
        <w:t>Гарантии для депутата, в отношении которого возбуждается процедура отзыва</w:t>
      </w:r>
      <w:bookmarkEnd w:id="48"/>
    </w:p>
    <w:p w:rsidR="00772D75" w:rsidRDefault="00772D75" w:rsidP="00772D75">
      <w:r>
        <w:t>1.</w:t>
      </w:r>
      <w:r w:rsidR="005F12F7">
        <w:t> </w:t>
      </w:r>
      <w:r>
        <w:t xml:space="preserve">Со дня, следующего за днем принятия избирательной комиссией поселения решения о разрешении сбора подписей в поддержку возбуждения процедуры отзыва, депутат вправе давать разъяснения гражданам непосредственно или через средства массовой </w:t>
      </w:r>
      <w:proofErr w:type="gramStart"/>
      <w:r>
        <w:t>информации по поводу обстоятельств</w:t>
      </w:r>
      <w:proofErr w:type="gramEnd"/>
      <w:r>
        <w:t>, ставших основанием для возбуждения процедуры отзыва.</w:t>
      </w:r>
    </w:p>
    <w:p w:rsidR="00772D75" w:rsidRDefault="00772D75" w:rsidP="00772D75">
      <w:r>
        <w:t>2.</w:t>
      </w:r>
      <w:r w:rsidR="005F12F7">
        <w:t> </w:t>
      </w:r>
      <w:r>
        <w:t>Депутат,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w:t>
      </w:r>
    </w:p>
    <w:p w:rsidR="00772D75" w:rsidRDefault="00772D75" w:rsidP="00772D75">
      <w:r>
        <w:t>3.</w:t>
      </w:r>
      <w:r w:rsidR="005F12F7">
        <w:t> </w:t>
      </w:r>
      <w:proofErr w:type="gramStart"/>
      <w:r>
        <w:t xml:space="preserve">В случае если депутат осуществляет свои полномочия на непостоянной основе, администрация предприятия, учреждения, организации, командир войсковой части, руководитель органа внутренних дел, в которых работает, </w:t>
      </w:r>
      <w:r>
        <w:lastRenderedPageBreak/>
        <w:t>служит, проходит военные сборы, учится депутат,  по его заявлению, рапорту освобождает его от работы, исполнения служебных обязанностей, учебных занятий на любой срок в период со дня, следующего за днем принятия решения  советом депутатов о назначении дня</w:t>
      </w:r>
      <w:proofErr w:type="gramEnd"/>
      <w:r>
        <w:t xml:space="preserve"> голосования по отзыву депутата, и до дня официального опубликования  итоговых результатов голосования в порядке, предусмотренном действующим законодательством.</w:t>
      </w:r>
    </w:p>
    <w:p w:rsidR="00772D75" w:rsidRDefault="00772D75" w:rsidP="00772D75">
      <w:r>
        <w:t>4.</w:t>
      </w:r>
      <w:r w:rsidR="005F12F7">
        <w:t> </w:t>
      </w:r>
      <w:r>
        <w:t>Депутат,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депутата, может назначить до 3 доверенных лиц.</w:t>
      </w:r>
    </w:p>
    <w:p w:rsidR="00772D75" w:rsidRDefault="00772D75" w:rsidP="00772D75">
      <w:r>
        <w:t>5.</w:t>
      </w:r>
      <w:r w:rsidR="005F12F7">
        <w:t> </w:t>
      </w:r>
      <w:r>
        <w:t>Доверенные лица депутата имеют статус, определенный Федеральным законом «Об основных гарантиях избирательных прав и права на участие в референдуме граждан Российской Федерации» и приятым в соответствии с ним законом Ленинградской области.</w:t>
      </w:r>
    </w:p>
    <w:p w:rsidR="00772D75" w:rsidRDefault="00772D75" w:rsidP="005F12F7">
      <w:pPr>
        <w:pStyle w:val="2"/>
      </w:pPr>
      <w:bookmarkStart w:id="49" w:name="_Toc528109779"/>
      <w:r>
        <w:t>Статья</w:t>
      </w:r>
      <w:r w:rsidR="003F3A9D">
        <w:t> </w:t>
      </w:r>
      <w:r>
        <w:t>47.</w:t>
      </w:r>
      <w:r w:rsidR="003F3A9D">
        <w:t> </w:t>
      </w:r>
      <w:r>
        <w:t>Гарантии для инициаторов отзыва депутата</w:t>
      </w:r>
      <w:bookmarkEnd w:id="49"/>
    </w:p>
    <w:p w:rsidR="00772D75" w:rsidRDefault="00772D75" w:rsidP="00772D75">
      <w:r>
        <w:t>1.</w:t>
      </w:r>
      <w:r w:rsidR="005F12F7">
        <w:t> </w:t>
      </w:r>
      <w:r>
        <w:t>При налич</w:t>
      </w:r>
      <w:proofErr w:type="gramStart"/>
      <w:r>
        <w:t>ии у и</w:t>
      </w:r>
      <w:proofErr w:type="gramEnd"/>
      <w:r>
        <w:t>нициативной группы граждан регистрационного свидетельства, выданного избирательной комиссией поселения,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а в случае назначения голосования по отзыву депутата - также с агитацией за отзыв депутата.</w:t>
      </w:r>
    </w:p>
    <w:p w:rsidR="00772D75" w:rsidRDefault="00772D75" w:rsidP="00772D75">
      <w:r>
        <w:t>2.</w:t>
      </w:r>
      <w:r w:rsidR="005F12F7">
        <w:t> </w:t>
      </w:r>
      <w:r>
        <w:t>Администрация (работодатель) обязана (обязан) предоставить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решения муниципальной избирательной комиссией решения о назначении голосования по отзыву депутата, и до дня официального опубликования итоговых результатов голосования.</w:t>
      </w:r>
    </w:p>
    <w:p w:rsidR="00772D75" w:rsidRDefault="00772D75" w:rsidP="005F12F7">
      <w:pPr>
        <w:pStyle w:val="2"/>
      </w:pPr>
      <w:bookmarkStart w:id="50" w:name="_Toc528109780"/>
      <w:r>
        <w:lastRenderedPageBreak/>
        <w:t>Статья</w:t>
      </w:r>
      <w:r w:rsidR="003F3A9D">
        <w:t> </w:t>
      </w:r>
      <w:r>
        <w:t>48.</w:t>
      </w:r>
      <w:r w:rsidR="003F3A9D">
        <w:t> </w:t>
      </w:r>
      <w:r>
        <w:t>Определение результатов отзыва депутата</w:t>
      </w:r>
      <w:bookmarkEnd w:id="50"/>
    </w:p>
    <w:p w:rsidR="00772D75" w:rsidRDefault="00772D75" w:rsidP="00772D75">
      <w:r>
        <w:t>Депутат считается отозванным, если за отзыв проголосовало не менее половины избирателей, зарегистрированных в избирательном округе.</w:t>
      </w:r>
    </w:p>
    <w:p w:rsidR="00772D75" w:rsidRDefault="00772D75" w:rsidP="005F12F7">
      <w:pPr>
        <w:pStyle w:val="2"/>
      </w:pPr>
      <w:bookmarkStart w:id="51" w:name="_Toc528109781"/>
      <w:r>
        <w:t>Статья</w:t>
      </w:r>
      <w:r w:rsidR="003F3A9D">
        <w:t> </w:t>
      </w:r>
      <w:r>
        <w:t>49.</w:t>
      </w:r>
      <w:r w:rsidR="003F3A9D">
        <w:t> </w:t>
      </w:r>
      <w:r>
        <w:t>Местная администрация</w:t>
      </w:r>
      <w:bookmarkEnd w:id="51"/>
    </w:p>
    <w:p w:rsidR="00772D75" w:rsidRDefault="00772D75" w:rsidP="00772D75">
      <w:r>
        <w:t>1.</w:t>
      </w:r>
      <w:r w:rsidR="005F12F7">
        <w:t> </w:t>
      </w:r>
      <w:r>
        <w:t>Местная администрация - исполнительно-распорядительный орган поселения,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и областными законами.</w:t>
      </w:r>
    </w:p>
    <w:p w:rsidR="00772D75" w:rsidRDefault="00772D75" w:rsidP="00772D75">
      <w:r>
        <w:t>2.</w:t>
      </w:r>
      <w:r w:rsidR="005F12F7">
        <w:t> </w:t>
      </w:r>
      <w:r>
        <w:t>Местной администрацией руководит глава Местной администрации на принципах единоначалия.</w:t>
      </w:r>
    </w:p>
    <w:p w:rsidR="00772D75" w:rsidRDefault="00772D75" w:rsidP="00772D75">
      <w:r>
        <w:t>3.</w:t>
      </w:r>
      <w:r w:rsidR="005F12F7">
        <w:t> </w:t>
      </w:r>
      <w:r>
        <w:t>Местная администрация обладает правами юридического лица, является муниципальным учреждением, образуется и подлежит государственной регистрации в качестве юридического лица на основании Федерального закона от</w:t>
      </w:r>
      <w:r w:rsidR="00FD24AA">
        <w:t> </w:t>
      </w:r>
      <w:r>
        <w:t>06.10.2003</w:t>
      </w:r>
      <w:r w:rsidR="00FD24AA">
        <w:t> </w:t>
      </w:r>
      <w:r>
        <w:t>года №</w:t>
      </w:r>
      <w:r w:rsidR="00FD24AA">
        <w:t> </w:t>
      </w:r>
      <w:r>
        <w:t>131</w:t>
      </w:r>
      <w:r w:rsidR="00FD24AA">
        <w:noBreakHyphen/>
      </w:r>
      <w:r>
        <w:t>ФЗ «Об общих принципах организации местного самоуправления в Российской Федерации», настоящего Устава и решения совета депутатов.</w:t>
      </w:r>
    </w:p>
    <w:p w:rsidR="00772D75" w:rsidRDefault="00772D75" w:rsidP="005F12F7">
      <w:pPr>
        <w:pStyle w:val="2"/>
      </w:pPr>
      <w:bookmarkStart w:id="52" w:name="_Toc528109782"/>
      <w:r>
        <w:t>Статья</w:t>
      </w:r>
      <w:r w:rsidR="003F3A9D">
        <w:t> </w:t>
      </w:r>
      <w:r>
        <w:t>50</w:t>
      </w:r>
      <w:r w:rsidR="003F3A9D">
        <w:t>. </w:t>
      </w:r>
      <w:r>
        <w:t>Структура и порядок формирования Местной администрации</w:t>
      </w:r>
      <w:bookmarkEnd w:id="52"/>
    </w:p>
    <w:p w:rsidR="00772D75" w:rsidRDefault="00772D75" w:rsidP="00772D75">
      <w:r>
        <w:t>1.</w:t>
      </w:r>
      <w:r w:rsidR="005F12F7">
        <w:t> </w:t>
      </w:r>
      <w:r>
        <w:t>В структуру Местной администрации входят:</w:t>
      </w:r>
    </w:p>
    <w:p w:rsidR="00772D75" w:rsidRDefault="00772D75" w:rsidP="005F12F7">
      <w:pPr>
        <w:pStyle w:val="a8"/>
        <w:numPr>
          <w:ilvl w:val="0"/>
          <w:numId w:val="25"/>
        </w:numPr>
      </w:pPr>
      <w:r>
        <w:t>глава Местной администрации,</w:t>
      </w:r>
    </w:p>
    <w:p w:rsidR="00772D75" w:rsidRDefault="00772D75" w:rsidP="005F12F7">
      <w:pPr>
        <w:pStyle w:val="a8"/>
        <w:numPr>
          <w:ilvl w:val="0"/>
          <w:numId w:val="25"/>
        </w:numPr>
      </w:pPr>
      <w:r>
        <w:t>заместители главы Местной администрации,</w:t>
      </w:r>
    </w:p>
    <w:p w:rsidR="00772D75" w:rsidRDefault="00772D75" w:rsidP="005F12F7">
      <w:pPr>
        <w:pStyle w:val="a8"/>
        <w:numPr>
          <w:ilvl w:val="0"/>
          <w:numId w:val="25"/>
        </w:numPr>
      </w:pPr>
      <w:r>
        <w:t>отраслевые (функциональные) органы Местной администрации, являющиеся структурными подразделениями Местной администрации.</w:t>
      </w:r>
    </w:p>
    <w:p w:rsidR="00772D75" w:rsidRDefault="00772D75" w:rsidP="00772D75">
      <w:r>
        <w:t>2.</w:t>
      </w:r>
      <w:r w:rsidR="005F12F7">
        <w:t> </w:t>
      </w:r>
      <w:r>
        <w:t xml:space="preserve">Отраслевой орган (структурное подразделение) Местной администрации по инициативе главы Местной администрации и в соответствии с решением совета депутатов может быть юридическим лицом. Основанием для государственной регистрации отраслевого органа (структурного </w:t>
      </w:r>
      <w:r>
        <w:lastRenderedPageBreak/>
        <w:t>подразделения) Местной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Местной администрации с правами юридического лица и положения о нем, утвержденное  решением совета депутатов.</w:t>
      </w:r>
    </w:p>
    <w:p w:rsidR="00772D75" w:rsidRDefault="00772D75" w:rsidP="00772D75">
      <w:r>
        <w:t>3.</w:t>
      </w:r>
      <w:r w:rsidR="005F12F7">
        <w:t> </w:t>
      </w:r>
      <w:r>
        <w:t>Структура Местной администрации утверждается советом депутатов по представлению главы Местной администрации.</w:t>
      </w:r>
    </w:p>
    <w:p w:rsidR="00772D75" w:rsidRDefault="00772D75" w:rsidP="00772D75">
      <w:r>
        <w:t>4</w:t>
      </w:r>
      <w:r w:rsidR="005F12F7">
        <w:t>. </w:t>
      </w:r>
      <w:r>
        <w:t>Местная администрация осуществляет исполнительно-распорядительную деятельность в соответствии с положением о Местной администрации, утверждаемым советом депутатов.</w:t>
      </w:r>
    </w:p>
    <w:p w:rsidR="00772D75" w:rsidRDefault="00772D75" w:rsidP="00772D75">
      <w:r>
        <w:t>5.</w:t>
      </w:r>
      <w:r w:rsidR="005F12F7">
        <w:t> </w:t>
      </w:r>
      <w:proofErr w:type="gramStart"/>
      <w:r>
        <w:t>Формирование Местной администрации осуществляет глава Местной администрации в соответствии со структурой Местной администрации, утвержденной советом депутатов, и штатным расписанием Местной администрации, утверждаемым главой Местной администрации в пределах средств местного бюджета, предусмотренных на содержание Местной администрации.</w:t>
      </w:r>
      <w:proofErr w:type="gramEnd"/>
      <w:r>
        <w:t xml:space="preserve">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w:t>
      </w:r>
    </w:p>
    <w:p w:rsidR="00772D75" w:rsidRDefault="00772D75" w:rsidP="005F12F7">
      <w:pPr>
        <w:pStyle w:val="2"/>
      </w:pPr>
      <w:bookmarkStart w:id="53" w:name="_Toc528109783"/>
      <w:r>
        <w:t>Статья</w:t>
      </w:r>
      <w:r w:rsidR="003F3A9D">
        <w:t> </w:t>
      </w:r>
      <w:r>
        <w:t>51.</w:t>
      </w:r>
      <w:r w:rsidR="003F3A9D">
        <w:t> </w:t>
      </w:r>
      <w:r>
        <w:t>Полномочия Местной администрации</w:t>
      </w:r>
      <w:bookmarkEnd w:id="53"/>
    </w:p>
    <w:p w:rsidR="00772D75" w:rsidRDefault="00772D75" w:rsidP="00772D75">
      <w:r>
        <w:t>1.</w:t>
      </w:r>
      <w:r w:rsidR="005F12F7">
        <w:t> </w:t>
      </w:r>
      <w:r>
        <w:t>Полномочия, за исключением полномочий установленных настоящей статьей, и порядок деятельности Местной администрации определяются Положением о Местной администрации, принимаемым советом депутатов по представлению главы Местной администрации.</w:t>
      </w:r>
    </w:p>
    <w:p w:rsidR="00772D75" w:rsidRDefault="00772D75" w:rsidP="00772D75">
      <w:r>
        <w:t>2.</w:t>
      </w:r>
      <w:r w:rsidR="005F12F7">
        <w:t> </w:t>
      </w:r>
      <w:r>
        <w:t>Местная администрация:</w:t>
      </w:r>
    </w:p>
    <w:p w:rsidR="00772D75" w:rsidRDefault="00772D75" w:rsidP="005F12F7">
      <w:pPr>
        <w:pStyle w:val="a8"/>
        <w:numPr>
          <w:ilvl w:val="0"/>
          <w:numId w:val="26"/>
        </w:numPr>
      </w:pPr>
      <w:r>
        <w:t>разрабатывает проекты местного бюджета, планов, программ, решений, представляемых главой Местной администрации на рассмотрение совета депутатов;</w:t>
      </w:r>
    </w:p>
    <w:p w:rsidR="00772D75" w:rsidRDefault="00772D75" w:rsidP="005F12F7">
      <w:pPr>
        <w:pStyle w:val="a8"/>
        <w:numPr>
          <w:ilvl w:val="0"/>
          <w:numId w:val="26"/>
        </w:numPr>
      </w:pPr>
      <w:r>
        <w:lastRenderedPageBreak/>
        <w:t>исполняет местный бюджет и представляет на утверждение совета депутатов отчет о его исполнении;</w:t>
      </w:r>
    </w:p>
    <w:p w:rsidR="00772D75" w:rsidRDefault="00772D75" w:rsidP="005F12F7">
      <w:pPr>
        <w:pStyle w:val="a8"/>
        <w:numPr>
          <w:ilvl w:val="0"/>
          <w:numId w:val="26"/>
        </w:numPr>
      </w:pPr>
      <w:r>
        <w:t>исполняет решения совета депутатов;</w:t>
      </w:r>
    </w:p>
    <w:p w:rsidR="00772D75" w:rsidRDefault="00772D75" w:rsidP="005F12F7">
      <w:pPr>
        <w:pStyle w:val="a8"/>
        <w:numPr>
          <w:ilvl w:val="0"/>
          <w:numId w:val="26"/>
        </w:numPr>
      </w:pPr>
      <w:r>
        <w:t>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rsidR="00772D75" w:rsidRDefault="00772D75" w:rsidP="005F12F7">
      <w:pPr>
        <w:pStyle w:val="a8"/>
        <w:numPr>
          <w:ilvl w:val="0"/>
          <w:numId w:val="26"/>
        </w:numPr>
      </w:pPr>
      <w:r>
        <w:t>управляет муниципальной и иной переданной в управление поселению собственностью;</w:t>
      </w:r>
    </w:p>
    <w:p w:rsidR="00772D75" w:rsidRDefault="00772D75" w:rsidP="005F12F7">
      <w:pPr>
        <w:pStyle w:val="a8"/>
        <w:numPr>
          <w:ilvl w:val="0"/>
          <w:numId w:val="26"/>
        </w:numPr>
      </w:pPr>
      <w:r>
        <w:t>осуществляет отдельные государственные полномочия, переданные органам местного самоуправления поселения федеральными законами и законами Ленинградской области;</w:t>
      </w:r>
    </w:p>
    <w:p w:rsidR="00772D75" w:rsidRDefault="00772D75" w:rsidP="005F12F7">
      <w:pPr>
        <w:pStyle w:val="a8"/>
        <w:numPr>
          <w:ilvl w:val="0"/>
          <w:numId w:val="26"/>
        </w:numPr>
      </w:pPr>
      <w: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772D75" w:rsidRDefault="00772D75" w:rsidP="005F12F7">
      <w:pPr>
        <w:pStyle w:val="2"/>
      </w:pPr>
      <w:bookmarkStart w:id="54" w:name="_Toc528109784"/>
      <w:r>
        <w:t>Статья</w:t>
      </w:r>
      <w:r w:rsidR="003F3A9D">
        <w:t> </w:t>
      </w:r>
      <w:r>
        <w:t>52.</w:t>
      </w:r>
      <w:r w:rsidR="003F3A9D">
        <w:t> </w:t>
      </w:r>
      <w:r>
        <w:t>Глава Местной администрации поселения</w:t>
      </w:r>
      <w:bookmarkEnd w:id="54"/>
    </w:p>
    <w:p w:rsidR="00772D75" w:rsidRDefault="00772D75" w:rsidP="00772D75">
      <w:r>
        <w:t>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72D75" w:rsidRDefault="00772D75" w:rsidP="00772D75">
      <w:r>
        <w:t>Контра</w:t>
      </w:r>
      <w:proofErr w:type="gramStart"/>
      <w:r>
        <w:t>кт с Гл</w:t>
      </w:r>
      <w:proofErr w:type="gramEnd"/>
      <w:r>
        <w:t>авой местной администрации заключается на срок полномочий совета депутатов</w:t>
      </w:r>
      <w:r w:rsidR="001B34C0">
        <w:t xml:space="preserve"> </w:t>
      </w:r>
      <w:r>
        <w:t xml:space="preserve"> (до дня начала работы представительного органа муниципального образования нового</w:t>
      </w:r>
      <w:r w:rsidR="001B34C0">
        <w:t xml:space="preserve"> созыва), но не менее чем на пять лет.</w:t>
      </w:r>
    </w:p>
    <w:p w:rsidR="00772D75" w:rsidRDefault="00772D75" w:rsidP="00772D75">
      <w:r>
        <w:t xml:space="preserve">Условия контракта для главы Местной администрации поселения утверждаются решением совета депутатов, в части осуществления полномочий по решению вопросов местного значения. Условия контракта для главы Местной администрации поселения в части осуществления отдельных государственных полномочий, переданных органам местного самоуправления </w:t>
      </w:r>
      <w:r>
        <w:lastRenderedPageBreak/>
        <w:t>поселения федеральными и областными законами, определяются областным законом.</w:t>
      </w:r>
    </w:p>
    <w:p w:rsidR="00772D75" w:rsidRDefault="00772D75" w:rsidP="00772D75">
      <w:r>
        <w:t>Порядок проведения конкурса на замещение должности главы Местной администрации поселения устанавливается решением совета депутатов. При проведении конкурса на замещение должности главы Местной администрации поселения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администрации поселения.</w:t>
      </w:r>
    </w:p>
    <w:p w:rsidR="00772D75" w:rsidRDefault="00772D75" w:rsidP="00772D75">
      <w:r>
        <w:t>Общее число членов конкурсной комиссии устанавливается решением совета депутатов.</w:t>
      </w:r>
    </w:p>
    <w:p w:rsidR="00772D75" w:rsidRDefault="00772D75" w:rsidP="00772D75">
      <w:r>
        <w:t>Лицо назначается на должность главы Местной администрации поселения советом депутатов из числа кандидатов, представленных конкурсной комиссией по результатам конкурса. Контра</w:t>
      </w:r>
      <w:proofErr w:type="gramStart"/>
      <w:r>
        <w:t>кт с гл</w:t>
      </w:r>
      <w:proofErr w:type="gramEnd"/>
      <w:r>
        <w:t>авой Местной администрации поселения заключает глава поселения.</w:t>
      </w:r>
    </w:p>
    <w:p w:rsidR="00772D75" w:rsidRDefault="00772D75" w:rsidP="00772D75">
      <w:r>
        <w:t xml:space="preserve">Глава местной администрации, </w:t>
      </w:r>
      <w:proofErr w:type="gramStart"/>
      <w:r>
        <w:t>осуществляющий</w:t>
      </w:r>
      <w:proofErr w:type="gramEnd"/>
      <w:r>
        <w:t xml:space="preserve"> свои полномочия на основе контракта:</w:t>
      </w:r>
    </w:p>
    <w:p w:rsidR="00772D75" w:rsidRDefault="00772D75" w:rsidP="00772D75">
      <w:r>
        <w:t>1)</w:t>
      </w:r>
      <w:r w:rsidR="005F12F7">
        <w:t> </w:t>
      </w:r>
      <w:proofErr w:type="gramStart"/>
      <w:r>
        <w:t>подконтролен</w:t>
      </w:r>
      <w:proofErr w:type="gramEnd"/>
      <w:r>
        <w:t xml:space="preserve"> и подотчетен совету депутатов;</w:t>
      </w:r>
    </w:p>
    <w:p w:rsidR="00772D75" w:rsidRDefault="00772D75" w:rsidP="00772D75">
      <w:r>
        <w:t>2)</w:t>
      </w:r>
      <w:r w:rsidR="005F12F7">
        <w:t> </w:t>
      </w: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772D75" w:rsidRDefault="00772D75" w:rsidP="00772D75">
      <w:r>
        <w:t>3)</w:t>
      </w:r>
      <w:r w:rsidR="005F12F7">
        <w:t> </w:t>
      </w:r>
      <w: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173E6" w:rsidRDefault="001241DF" w:rsidP="00772D75">
      <w:proofErr w:type="gramStart"/>
      <w:r w:rsidRPr="001241DF">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w:t>
      </w:r>
      <w:r w:rsidRPr="001241DF">
        <w:lastRenderedPageBreak/>
        <w:t>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1241DF">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73E6" w:rsidRDefault="00772D75" w:rsidP="00772D75">
      <w: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72D75" w:rsidRDefault="00772D75" w:rsidP="00772D75">
      <w:r>
        <w:t>Глава Местной администрации не вправе входить в органы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D75" w:rsidRDefault="00772D75" w:rsidP="00772D75">
      <w:r>
        <w:t>Полномочия главы Местной администрации поселения, осуществляемые на основе контракта, прекращаются досрочно в случае:</w:t>
      </w:r>
    </w:p>
    <w:p w:rsidR="00772D75" w:rsidRDefault="00772D75" w:rsidP="00772D75">
      <w:r>
        <w:t>1)</w:t>
      </w:r>
      <w:r w:rsidR="005F12F7">
        <w:t> </w:t>
      </w:r>
      <w:r>
        <w:t>смерти;</w:t>
      </w:r>
    </w:p>
    <w:p w:rsidR="00772D75" w:rsidRDefault="00772D75" w:rsidP="00772D75">
      <w:r>
        <w:t>2)</w:t>
      </w:r>
      <w:r w:rsidR="005F12F7">
        <w:t> </w:t>
      </w:r>
      <w:r>
        <w:t>отставки по собственному желанию;</w:t>
      </w:r>
    </w:p>
    <w:p w:rsidR="00772D75" w:rsidRDefault="00772D75" w:rsidP="00772D75">
      <w:r>
        <w:t>3)</w:t>
      </w:r>
      <w:r w:rsidR="005F12F7">
        <w:t> </w:t>
      </w:r>
      <w:r>
        <w:t>расторжения контракта по согласованию сторон или в судебном порядке;</w:t>
      </w:r>
    </w:p>
    <w:p w:rsidR="00772D75" w:rsidRDefault="00772D75" w:rsidP="00772D75">
      <w:r>
        <w:t>4)</w:t>
      </w:r>
      <w:r w:rsidR="005F12F7">
        <w:t> </w:t>
      </w:r>
      <w:r>
        <w:t>отрешения от должности;</w:t>
      </w:r>
    </w:p>
    <w:p w:rsidR="00772D75" w:rsidRDefault="00772D75" w:rsidP="00772D75">
      <w:r>
        <w:lastRenderedPageBreak/>
        <w:t>5)</w:t>
      </w:r>
      <w:r w:rsidR="005F12F7">
        <w:t> </w:t>
      </w:r>
      <w:r>
        <w:t>признания судом недееспособным или ограниченно дееспособным;</w:t>
      </w:r>
    </w:p>
    <w:p w:rsidR="00772D75" w:rsidRDefault="00772D75" w:rsidP="00772D75">
      <w:r>
        <w:t>6)</w:t>
      </w:r>
      <w:r w:rsidR="005F12F7">
        <w:t> </w:t>
      </w:r>
      <w:r>
        <w:t>признания судом безвестно отсутствующим или объявления умершим;</w:t>
      </w:r>
    </w:p>
    <w:p w:rsidR="00772D75" w:rsidRDefault="00772D75" w:rsidP="00772D75">
      <w:r>
        <w:t>7)</w:t>
      </w:r>
      <w:r w:rsidR="005F12F7">
        <w:t> </w:t>
      </w:r>
      <w:r>
        <w:t>вступления в отношении его в законную силу обвинительного приговора суда;</w:t>
      </w:r>
    </w:p>
    <w:p w:rsidR="00772D75" w:rsidRDefault="00772D75" w:rsidP="00772D75">
      <w:r>
        <w:t>8)</w:t>
      </w:r>
      <w:r w:rsidR="005F12F7">
        <w:t> </w:t>
      </w:r>
      <w:r>
        <w:t>выезда за пределы Российской Федерации на постоянное место жительства;</w:t>
      </w:r>
    </w:p>
    <w:p w:rsidR="00772D75" w:rsidRDefault="00772D75" w:rsidP="00772D75">
      <w:proofErr w:type="gramStart"/>
      <w:r>
        <w:t>9)</w:t>
      </w:r>
      <w:r w:rsidR="005F12F7">
        <w:t>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D75" w:rsidRDefault="00772D75" w:rsidP="00772D75">
      <w:r>
        <w:t>10)</w:t>
      </w:r>
      <w:r w:rsidR="005F12F7">
        <w:t> </w:t>
      </w:r>
      <w:r>
        <w:t>призыва на военную службу или направления на заменяющую ее альтернативную гражданскую службу;</w:t>
      </w:r>
    </w:p>
    <w:p w:rsidR="00772D75" w:rsidRDefault="00772D75" w:rsidP="00772D75">
      <w:r>
        <w:t>11)</w:t>
      </w:r>
      <w:r w:rsidR="005F12F7">
        <w:t> </w:t>
      </w:r>
      <w:r>
        <w:t>преобразования поселения, осуществляемого в соответствии с положениями статьи 13 Федерального закона от</w:t>
      </w:r>
      <w:r w:rsidR="00FD24AA">
        <w:t> </w:t>
      </w:r>
      <w:r>
        <w:t>6</w:t>
      </w:r>
      <w:r w:rsidR="00FD24AA">
        <w:t> </w:t>
      </w:r>
      <w:r>
        <w:t>октября</w:t>
      </w:r>
      <w:r w:rsidR="00FD24AA">
        <w:t> </w:t>
      </w:r>
      <w:r>
        <w:t>2003</w:t>
      </w:r>
      <w:r w:rsidR="00FD24AA">
        <w:t> </w:t>
      </w:r>
      <w:r>
        <w:t xml:space="preserve">года № </w:t>
      </w:r>
      <w:r w:rsidR="00FD24AA">
        <w:t> </w:t>
      </w:r>
      <w:r>
        <w:t>31</w:t>
      </w:r>
      <w:r w:rsidR="00FD24AA">
        <w:noBreakHyphen/>
      </w:r>
      <w:r>
        <w:t>ФЗ «Об общих принципах организации местного самоуправления в Российской Федерации», а также в случае упразднения поселения;</w:t>
      </w:r>
    </w:p>
    <w:p w:rsidR="00772D75" w:rsidRDefault="00772D75" w:rsidP="00772D75">
      <w:r>
        <w:t>12)</w:t>
      </w:r>
      <w:r w:rsidR="005F12F7">
        <w:t> </w:t>
      </w:r>
      <w:r>
        <w:t>утраты поселением статуса муниципального образования в связи с его объединением с городским округом;</w:t>
      </w:r>
    </w:p>
    <w:p w:rsidR="00772D75" w:rsidRDefault="00772D75" w:rsidP="00772D75">
      <w:r>
        <w:t>13)</w:t>
      </w:r>
      <w:r w:rsidR="005F12F7">
        <w:t> </w:t>
      </w:r>
      <w:r>
        <w:t>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D75" w:rsidRDefault="00772D75" w:rsidP="00772D75">
      <w:r>
        <w:lastRenderedPageBreak/>
        <w:t xml:space="preserve">Контракт с главой Местной администрации поселения, может </w:t>
      </w:r>
      <w:proofErr w:type="gramStart"/>
      <w:r>
        <w:t>быть</w:t>
      </w:r>
      <w:proofErr w:type="gramEnd"/>
      <w:r>
        <w:t xml:space="preserve"> расторгнут по соглашению сторон или в судебном порядке на основании заявления:</w:t>
      </w:r>
    </w:p>
    <w:p w:rsidR="00772D75" w:rsidRDefault="00772D75" w:rsidP="00D53AF1">
      <w:pPr>
        <w:pStyle w:val="a8"/>
        <w:numPr>
          <w:ilvl w:val="0"/>
          <w:numId w:val="27"/>
        </w:numPr>
      </w:pPr>
      <w: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w:t>
      </w:r>
      <w:r w:rsidR="00FD24AA">
        <w:t> </w:t>
      </w:r>
      <w:r>
        <w:t>06.10.2003</w:t>
      </w:r>
      <w:r w:rsidR="00FD24AA">
        <w:t> </w:t>
      </w:r>
      <w:r>
        <w:t>г. №</w:t>
      </w:r>
      <w:r w:rsidR="00FD24AA">
        <w:t> </w:t>
      </w:r>
      <w:r>
        <w:t>131</w:t>
      </w:r>
      <w:r w:rsidR="00FD24AA">
        <w:noBreakHyphen/>
      </w:r>
      <w:r>
        <w:t>ФЗ;</w:t>
      </w:r>
    </w:p>
    <w:p w:rsidR="00772D75" w:rsidRDefault="00772D75" w:rsidP="00D53AF1">
      <w:pPr>
        <w:pStyle w:val="a8"/>
        <w:numPr>
          <w:ilvl w:val="0"/>
          <w:numId w:val="27"/>
        </w:numPr>
      </w:pPr>
      <w: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w:t>
      </w:r>
      <w:r w:rsidR="00D53AF1">
        <w:t> </w:t>
      </w:r>
      <w:r>
        <w:t>06.10.2003</w:t>
      </w:r>
      <w:r w:rsidR="00D53AF1">
        <w:t> </w:t>
      </w:r>
      <w:r>
        <w:t>г. №</w:t>
      </w:r>
      <w:r w:rsidR="00FD24AA">
        <w:t> </w:t>
      </w:r>
      <w:r>
        <w:t>131</w:t>
      </w:r>
      <w:r w:rsidR="00FD24AA">
        <w:noBreakHyphen/>
      </w:r>
      <w:r>
        <w:t>ФЗ;</w:t>
      </w:r>
    </w:p>
    <w:p w:rsidR="00772D75" w:rsidRDefault="00772D75" w:rsidP="00D53AF1">
      <w:pPr>
        <w:pStyle w:val="a8"/>
        <w:numPr>
          <w:ilvl w:val="0"/>
          <w:numId w:val="27"/>
        </w:numPr>
      </w:pPr>
      <w:r>
        <w:t>главы Местной администрации поселения - в связи с нарушениями условий контракта органами местного самоуправления и (или) органами государственной власти Ленинградской области.</w:t>
      </w:r>
    </w:p>
    <w:p w:rsidR="00772D75" w:rsidRDefault="00772D75" w:rsidP="00D53AF1">
      <w:pPr>
        <w:pStyle w:val="2"/>
      </w:pPr>
      <w:bookmarkStart w:id="55" w:name="_Toc528109785"/>
      <w:r>
        <w:t>Статья</w:t>
      </w:r>
      <w:r w:rsidR="003F3A9D">
        <w:t> </w:t>
      </w:r>
      <w:r>
        <w:t>53.</w:t>
      </w:r>
      <w:r w:rsidR="003F3A9D">
        <w:t> </w:t>
      </w:r>
      <w:r>
        <w:t>Дополнительные требования к кандидатам на должность главы Местной администрации поселения</w:t>
      </w:r>
      <w:bookmarkEnd w:id="55"/>
    </w:p>
    <w:p w:rsidR="00772D75" w:rsidRDefault="00772D75" w:rsidP="00772D75">
      <w:r>
        <w:t>1.</w:t>
      </w:r>
      <w:r w:rsidR="00D53AF1">
        <w:t> </w:t>
      </w:r>
      <w:r>
        <w:t>Кандидаты на должность главы Местной администрации поселения должны соответствовать следующим требованиям:</w:t>
      </w:r>
    </w:p>
    <w:p w:rsidR="00772D75" w:rsidRDefault="00772D75" w:rsidP="00772D75">
      <w:r>
        <w:t>1)</w:t>
      </w:r>
      <w:r w:rsidR="00D53AF1">
        <w:t> </w:t>
      </w:r>
      <w:r>
        <w:t>иметь высшее профессиональное образование;</w:t>
      </w:r>
    </w:p>
    <w:p w:rsidR="00772D75" w:rsidRDefault="00772D75" w:rsidP="00772D75">
      <w:proofErr w:type="gramStart"/>
      <w:r>
        <w:t>2)</w:t>
      </w:r>
      <w:r w:rsidR="00D53AF1">
        <w:t> </w:t>
      </w:r>
      <w:r>
        <w:t xml:space="preserve">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четырех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четырех лет, либо стаж работы на руководящих должностях в организациях, </w:t>
      </w:r>
      <w:r>
        <w:lastRenderedPageBreak/>
        <w:t>учреждениях и предприятиях независимо</w:t>
      </w:r>
      <w:proofErr w:type="gramEnd"/>
      <w:r>
        <w:t xml:space="preserve"> от их организационно-правовых форм и форм собственности не менее пяти лет;</w:t>
      </w:r>
    </w:p>
    <w:p w:rsidR="00772D75" w:rsidRDefault="00772D75" w:rsidP="00772D75">
      <w:r>
        <w:t>3)</w:t>
      </w:r>
      <w:r w:rsidR="00D53AF1">
        <w:t> </w:t>
      </w:r>
      <w:r>
        <w:t>иметь положительные отзывы с предыдущего места службы (работы);</w:t>
      </w:r>
    </w:p>
    <w:p w:rsidR="00772D75" w:rsidRDefault="00772D75" w:rsidP="00772D75">
      <w:r>
        <w:t>4)</w:t>
      </w:r>
      <w:r w:rsidR="00D53AF1">
        <w:t> </w:t>
      </w:r>
      <w:r>
        <w:t>иметь возраст не менее 25 лет;</w:t>
      </w:r>
    </w:p>
    <w:p w:rsidR="00772D75" w:rsidRDefault="00772D75" w:rsidP="00772D75">
      <w:proofErr w:type="gramStart"/>
      <w:r>
        <w:t>5)</w:t>
      </w:r>
      <w:r w:rsidR="00D53AF1">
        <w:t> </w:t>
      </w:r>
      <w:r>
        <w:t>обладать знаниями Конституции Российской Федерации, Устава Ленинградской области, устава поселения,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772D75" w:rsidRDefault="00772D75" w:rsidP="00772D75">
      <w:r>
        <w:t>6)</w:t>
      </w:r>
      <w:r w:rsidR="00D53AF1">
        <w:t> </w:t>
      </w:r>
      <w:r>
        <w:t>обладать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772D75" w:rsidRDefault="00772D75" w:rsidP="00772D75">
      <w:r>
        <w:t>2.</w:t>
      </w:r>
      <w:r w:rsidR="00D53AF1">
        <w:t> </w:t>
      </w:r>
      <w:r>
        <w:t xml:space="preserve">Соответствие кандидата на должность главы Местной администрации поселения </w:t>
      </w:r>
      <w:proofErr w:type="gramStart"/>
      <w:r>
        <w:t>требованиям, установленным пунктом 1 настоящей статьи определяет</w:t>
      </w:r>
      <w:proofErr w:type="gramEnd"/>
      <w:r>
        <w:t xml:space="preserve"> конкурсная комиссия, образуемая решением совета депутатов.</w:t>
      </w:r>
    </w:p>
    <w:p w:rsidR="00772D75" w:rsidRDefault="00772D75" w:rsidP="00D53AF1">
      <w:pPr>
        <w:pStyle w:val="2"/>
      </w:pPr>
      <w:bookmarkStart w:id="56" w:name="_Toc528109786"/>
      <w:r>
        <w:t>Статья</w:t>
      </w:r>
      <w:r w:rsidR="003F3A9D">
        <w:t> </w:t>
      </w:r>
      <w:r>
        <w:t>54.</w:t>
      </w:r>
      <w:r w:rsidR="003F3A9D">
        <w:t> </w:t>
      </w:r>
      <w:r>
        <w:t>Полномочия главы Местной администрации поселения</w:t>
      </w:r>
      <w:bookmarkEnd w:id="56"/>
    </w:p>
    <w:p w:rsidR="00772D75" w:rsidRDefault="00772D75" w:rsidP="00772D75">
      <w:r>
        <w:t>1.</w:t>
      </w:r>
      <w:r w:rsidR="003F3A9D">
        <w:t> </w:t>
      </w:r>
      <w:r>
        <w:t>Глава Местной администрации:</w:t>
      </w:r>
    </w:p>
    <w:p w:rsidR="00772D75" w:rsidRDefault="00772D75" w:rsidP="00D53AF1">
      <w:pPr>
        <w:pStyle w:val="a8"/>
        <w:numPr>
          <w:ilvl w:val="0"/>
          <w:numId w:val="28"/>
        </w:numPr>
      </w:pPr>
      <w:r>
        <w:t>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772D75" w:rsidRDefault="00772D75" w:rsidP="00D53AF1">
      <w:pPr>
        <w:pStyle w:val="a8"/>
        <w:numPr>
          <w:ilvl w:val="0"/>
          <w:numId w:val="28"/>
        </w:numPr>
      </w:pPr>
      <w:r>
        <w:t>заключает от имени Местной администрации  договоры;</w:t>
      </w:r>
    </w:p>
    <w:p w:rsidR="00772D75" w:rsidRDefault="00772D75" w:rsidP="00D53AF1">
      <w:pPr>
        <w:pStyle w:val="a8"/>
        <w:numPr>
          <w:ilvl w:val="0"/>
          <w:numId w:val="28"/>
        </w:numPr>
      </w:pPr>
      <w:r>
        <w:t xml:space="preserve">руководит разработкой и представляет на утверждение совета депутатов структуру Местной администрации, формирует штат </w:t>
      </w:r>
      <w:r>
        <w:lastRenderedPageBreak/>
        <w:t xml:space="preserve">Местной администрации в </w:t>
      </w:r>
      <w:proofErr w:type="gramStart"/>
      <w:r>
        <w:t>пределах</w:t>
      </w:r>
      <w:proofErr w:type="gramEnd"/>
      <w:r>
        <w:t xml:space="preserve"> утвержденных в бюджете средств на содержание Местной администрации;</w:t>
      </w:r>
    </w:p>
    <w:p w:rsidR="00772D75" w:rsidRDefault="00772D75" w:rsidP="00D53AF1">
      <w:pPr>
        <w:pStyle w:val="a8"/>
        <w:numPr>
          <w:ilvl w:val="0"/>
          <w:numId w:val="28"/>
        </w:numPr>
      </w:pPr>
      <w:r>
        <w:t>является представителем нанимателя для заместителей главы Местной администрации, руководителей структурных подразделений Местной администрации, других сотрудников Местной администрации, а также решает вопросы применения к ним мер дисциплинарной ответственности;</w:t>
      </w:r>
    </w:p>
    <w:p w:rsidR="00772D75" w:rsidRDefault="00772D75" w:rsidP="00D53AF1">
      <w:pPr>
        <w:pStyle w:val="a8"/>
        <w:numPr>
          <w:ilvl w:val="0"/>
          <w:numId w:val="28"/>
        </w:numPr>
      </w:pPr>
      <w:r>
        <w:t>отменяет решения руководителей структурных подразделений Местной администрации, противоречащие действующему законодательству или муниципальным правовым актам;</w:t>
      </w:r>
    </w:p>
    <w:p w:rsidR="00772D75" w:rsidRDefault="00772D75" w:rsidP="00D53AF1">
      <w:pPr>
        <w:pStyle w:val="a8"/>
        <w:numPr>
          <w:ilvl w:val="0"/>
          <w:numId w:val="28"/>
        </w:numPr>
      </w:pPr>
      <w:r>
        <w:t>руководит разработкой и представлением в совет депутатов проекта местного бюджета поселения, планов и программ социально - экономического развития поселения, а также отчетов об их исполнении;</w:t>
      </w:r>
    </w:p>
    <w:p w:rsidR="00772D75" w:rsidRDefault="00772D75" w:rsidP="00D53AF1">
      <w:pPr>
        <w:pStyle w:val="a8"/>
        <w:numPr>
          <w:ilvl w:val="0"/>
          <w:numId w:val="28"/>
        </w:numPr>
      </w:pPr>
      <w:r>
        <w:t>утверждает уставы муниципальных предприятий и учреждений;</w:t>
      </w:r>
    </w:p>
    <w:p w:rsidR="00772D75" w:rsidRDefault="00772D75" w:rsidP="00D53AF1">
      <w:pPr>
        <w:pStyle w:val="a8"/>
        <w:numPr>
          <w:ilvl w:val="0"/>
          <w:numId w:val="28"/>
        </w:numPr>
      </w:pPr>
      <w:r>
        <w:t>назначает на должность и освобождает от должности руководителей муниципальных предприятий и учреждений;</w:t>
      </w:r>
    </w:p>
    <w:p w:rsidR="00772D75" w:rsidRDefault="00772D75" w:rsidP="00D53AF1">
      <w:pPr>
        <w:pStyle w:val="a8"/>
        <w:numPr>
          <w:ilvl w:val="0"/>
          <w:numId w:val="28"/>
        </w:numPr>
      </w:pPr>
      <w:r>
        <w:t>осуществляет функции распорядителя бюджетных сре</w:t>
      </w:r>
      <w:proofErr w:type="gramStart"/>
      <w:r>
        <w:t>дств пр</w:t>
      </w:r>
      <w:proofErr w:type="gramEnd"/>
      <w:r>
        <w:t>и исполнении местного бюджета поселения (за исключением средств по расходам, связанным с деятельностью совета депутатов и депутатов);</w:t>
      </w:r>
    </w:p>
    <w:p w:rsidR="00772D75" w:rsidRDefault="00772D75" w:rsidP="00D53AF1">
      <w:pPr>
        <w:pStyle w:val="a8"/>
        <w:numPr>
          <w:ilvl w:val="0"/>
          <w:numId w:val="28"/>
        </w:numPr>
      </w:pPr>
      <w:r>
        <w:t>организует работу Местной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772D75" w:rsidRDefault="00772D75" w:rsidP="00D53AF1">
      <w:pPr>
        <w:pStyle w:val="a8"/>
        <w:numPr>
          <w:ilvl w:val="0"/>
          <w:numId w:val="28"/>
        </w:numPr>
      </w:pPr>
      <w:r>
        <w:t>осуществляет иные полномочия, предусмотренные настоящим Уставом и положением о Местной администрации.</w:t>
      </w:r>
    </w:p>
    <w:p w:rsidR="00772D75" w:rsidRDefault="00772D75" w:rsidP="00772D75">
      <w:r>
        <w:t>2.</w:t>
      </w:r>
      <w:r w:rsidR="00D53AF1">
        <w:t> </w:t>
      </w:r>
      <w:r>
        <w:t>В сфере взаимодействия с советом депутатов, глава Местной администрации:</w:t>
      </w:r>
    </w:p>
    <w:p w:rsidR="00772D75" w:rsidRDefault="00772D75" w:rsidP="00681343">
      <w:pPr>
        <w:pStyle w:val="a8"/>
        <w:numPr>
          <w:ilvl w:val="0"/>
          <w:numId w:val="29"/>
        </w:numPr>
      </w:pPr>
      <w:r>
        <w:t>вносит на рассмотрение в совет депутатов проекты нормативных правовых актов;</w:t>
      </w:r>
    </w:p>
    <w:p w:rsidR="00772D75" w:rsidRDefault="00772D75" w:rsidP="00681343">
      <w:pPr>
        <w:pStyle w:val="a8"/>
        <w:numPr>
          <w:ilvl w:val="0"/>
          <w:numId w:val="29"/>
        </w:numPr>
      </w:pPr>
      <w:r>
        <w:lastRenderedPageBreak/>
        <w:t>вносит на утверждение совета депутатов проект местного бюджета и отчет о его исполнении;</w:t>
      </w:r>
    </w:p>
    <w:p w:rsidR="00772D75" w:rsidRDefault="00772D75" w:rsidP="00681343">
      <w:pPr>
        <w:pStyle w:val="a8"/>
        <w:numPr>
          <w:ilvl w:val="0"/>
          <w:numId w:val="29"/>
        </w:numPr>
      </w:pPr>
      <w:r>
        <w:t>вносит предложения о созыве внеочередных заседаний совета депутатов;</w:t>
      </w:r>
    </w:p>
    <w:p w:rsidR="00772D75" w:rsidRDefault="00772D75" w:rsidP="00681343">
      <w:pPr>
        <w:pStyle w:val="a8"/>
        <w:numPr>
          <w:ilvl w:val="0"/>
          <w:numId w:val="29"/>
        </w:numPr>
      </w:pPr>
      <w:r>
        <w:t>предлагает вопросы в повестку дня заседаний совета депутатов;</w:t>
      </w:r>
    </w:p>
    <w:p w:rsidR="00772D75" w:rsidRDefault="00772D75" w:rsidP="00681343">
      <w:pPr>
        <w:pStyle w:val="a8"/>
        <w:numPr>
          <w:ilvl w:val="0"/>
          <w:numId w:val="29"/>
        </w:numPr>
      </w:pPr>
      <w:r>
        <w:t>представляет на утверждение совета депутатов планы и программы социально - экономического развития, отчеты об их исполнении;</w:t>
      </w:r>
    </w:p>
    <w:p w:rsidR="00772D75" w:rsidRDefault="00772D75" w:rsidP="00772D75">
      <w:r>
        <w:t>3.</w:t>
      </w:r>
      <w:r w:rsidR="00681343">
        <w:t> </w:t>
      </w:r>
      <w:r>
        <w:t>Глава Местной администрации поселения несет персональную ответственность за деятельность структурных подразделений и органов Местной администрации поселения.</w:t>
      </w:r>
    </w:p>
    <w:p w:rsidR="00772D75" w:rsidRDefault="00772D75" w:rsidP="00681343">
      <w:pPr>
        <w:pStyle w:val="2"/>
      </w:pPr>
      <w:bookmarkStart w:id="57" w:name="_Toc528109787"/>
      <w:r>
        <w:t>Статья</w:t>
      </w:r>
      <w:r w:rsidR="003F3A9D">
        <w:t> </w:t>
      </w:r>
      <w:r>
        <w:t>55.</w:t>
      </w:r>
      <w:r w:rsidR="003F3A9D">
        <w:t> </w:t>
      </w:r>
      <w:r>
        <w:t>Заместители главы Местной администрации</w:t>
      </w:r>
      <w:bookmarkEnd w:id="57"/>
    </w:p>
    <w:p w:rsidR="00772D75" w:rsidRDefault="00772D75" w:rsidP="00772D75">
      <w:r>
        <w:t>1.</w:t>
      </w:r>
      <w:r w:rsidR="00681343">
        <w:t> </w:t>
      </w:r>
      <w:r>
        <w:t>Заместителей главы Местной администрации назначает на должность и освобождает от должности глава Местной администрации поселения.</w:t>
      </w:r>
    </w:p>
    <w:p w:rsidR="00772D75" w:rsidRDefault="00772D75" w:rsidP="00772D75">
      <w:r>
        <w:t>2.</w:t>
      </w:r>
      <w:r w:rsidR="00681343">
        <w:t> </w:t>
      </w:r>
      <w:r>
        <w:t>Заместители главы Местной администрации осуществляют свои полномочия в соответствии с положением о Местной администрации и распределением обязанностей, установленным должностной инструкцией.</w:t>
      </w:r>
    </w:p>
    <w:p w:rsidR="00772D75" w:rsidRDefault="00772D75" w:rsidP="00772D75">
      <w:r>
        <w:t>3.</w:t>
      </w:r>
      <w:r w:rsidR="00681343">
        <w:t> </w:t>
      </w:r>
      <w:r>
        <w:t>В период временного отсутствия главы Местной администрации, его полномочия осуществляет заместители в порядке, предусмотренном положением о Местной администрации.</w:t>
      </w:r>
    </w:p>
    <w:p w:rsidR="00772D75" w:rsidRDefault="00772D75" w:rsidP="00681343">
      <w:pPr>
        <w:pStyle w:val="2"/>
      </w:pPr>
      <w:bookmarkStart w:id="58" w:name="_Toc528109788"/>
      <w:r>
        <w:t>Статья</w:t>
      </w:r>
      <w:r w:rsidR="003F3A9D">
        <w:t> </w:t>
      </w:r>
      <w:r>
        <w:t>56.</w:t>
      </w:r>
      <w:r w:rsidR="003F3A9D">
        <w:t> </w:t>
      </w:r>
      <w:r>
        <w:t>Избирательная комиссия муниципального образования (поселения)</w:t>
      </w:r>
      <w:bookmarkEnd w:id="58"/>
    </w:p>
    <w:p w:rsidR="00772D75" w:rsidRDefault="00772D75" w:rsidP="00772D75">
      <w: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772D75" w:rsidRDefault="00772D75" w:rsidP="00772D75">
      <w:r>
        <w:lastRenderedPageBreak/>
        <w:t>Избирательная комиссия поселения осуществляет свою деятельность в соответствии с федеральным законом и законами Ленинградской области.</w:t>
      </w:r>
    </w:p>
    <w:p w:rsidR="00772D75" w:rsidRDefault="00772D75" w:rsidP="00772D75">
      <w:r>
        <w:t>Избирательная комиссия поселения является муниципальным органом и не входит в структуру органов местного самоуправления.</w:t>
      </w:r>
    </w:p>
    <w:p w:rsidR="00772D75" w:rsidRDefault="00772D75" w:rsidP="00772D75">
      <w:r>
        <w:t>Решением совета депутатов избирательной комиссии поселения может быть придан статус юридического лица.</w:t>
      </w:r>
    </w:p>
    <w:p w:rsidR="00811B9E" w:rsidRDefault="00763FB8" w:rsidP="00772D75">
      <w:proofErr w:type="gramStart"/>
      <w:r>
        <w:t xml:space="preserve">Избирательная комиссия поселения формируется в </w:t>
      </w:r>
      <w:r w:rsidR="0048479C">
        <w:t xml:space="preserve">порядке, установленном </w:t>
      </w:r>
      <w:r>
        <w:t>Федеральн</w:t>
      </w:r>
      <w:r w:rsidR="0048479C">
        <w:t>ым</w:t>
      </w:r>
      <w:r>
        <w:t xml:space="preserve"> закон</w:t>
      </w:r>
      <w:r w:rsidR="0048479C">
        <w:t>ом</w:t>
      </w:r>
      <w:r>
        <w:t xml:space="preserve"> от 12.06.2002 № 67</w:t>
      </w:r>
      <w:r>
        <w:noBreakHyphen/>
        <w:t xml:space="preserve">ФЗ </w:t>
      </w:r>
      <w:r w:rsidR="0048479C">
        <w:t xml:space="preserve">«Об основных гарантиях избирательных прав и права на участие в референдуме граждан Российской Федерации», Законом Ленинградской области </w:t>
      </w:r>
      <w:r w:rsidR="005E1C76">
        <w:t>от 15.05.2013 № 26</w:t>
      </w:r>
      <w:r w:rsidR="00852B66">
        <w:noBreakHyphen/>
      </w:r>
      <w:r w:rsidR="005E1C76">
        <w:t xml:space="preserve">оз </w:t>
      </w:r>
      <w:r w:rsidR="0048479C">
        <w:t>«</w:t>
      </w:r>
      <w:r w:rsidR="005E1C76">
        <w:t xml:space="preserve">О системе избирательных комиссий и избирательных участках в Ленинградской области» </w:t>
      </w:r>
      <w:r w:rsidR="001B34C0">
        <w:t xml:space="preserve"> количество</w:t>
      </w:r>
      <w:r>
        <w:t xml:space="preserve"> членов избирательной</w:t>
      </w:r>
      <w:r w:rsidR="001B34C0">
        <w:t>, в том числе</w:t>
      </w:r>
      <w:r>
        <w:t xml:space="preserve"> с правом решающего голоса</w:t>
      </w:r>
      <w:r w:rsidR="001B34C0">
        <w:t xml:space="preserve"> формируется решением совета депутатов</w:t>
      </w:r>
      <w:r>
        <w:t>.</w:t>
      </w:r>
      <w:proofErr w:type="gramEnd"/>
    </w:p>
    <w:p w:rsidR="00772D75" w:rsidRDefault="00772D75" w:rsidP="00681343">
      <w:pPr>
        <w:pStyle w:val="2"/>
      </w:pPr>
      <w:bookmarkStart w:id="59" w:name="_Toc528109789"/>
      <w:r>
        <w:t>Статья</w:t>
      </w:r>
      <w:r w:rsidR="003F3A9D">
        <w:t> </w:t>
      </w:r>
      <w:r>
        <w:t>57.</w:t>
      </w:r>
      <w:r w:rsidR="003F3A9D">
        <w:t> </w:t>
      </w:r>
      <w:r>
        <w:t>Муниципальная служба</w:t>
      </w:r>
      <w:bookmarkEnd w:id="59"/>
    </w:p>
    <w:p w:rsidR="00772D75" w:rsidRDefault="00772D75" w:rsidP="00772D75">
      <w:r>
        <w:t xml:space="preserve">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w:t>
      </w:r>
      <w:proofErr w:type="gramStart"/>
      <w:r>
        <w:t>имеют право находится</w:t>
      </w:r>
      <w:proofErr w:type="gramEnd"/>
      <w:r>
        <w:t xml:space="preserve"> на муниципальной службе, которая осуществляется на постоянной основе на должностях муниципальной службы, замещаемых путем заключения трудового договора (контракта).</w:t>
      </w:r>
    </w:p>
    <w:p w:rsidR="00772D75" w:rsidRDefault="00772D75" w:rsidP="00772D75">
      <w: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72D75" w:rsidRDefault="00772D75" w:rsidP="00772D75">
      <w:r>
        <w:lastRenderedPageBreak/>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772D75" w:rsidRDefault="00772D75" w:rsidP="00772D75">
      <w: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772D75" w:rsidRDefault="00772D75" w:rsidP="00772D75">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772D75" w:rsidRDefault="00772D75" w:rsidP="00772D75">
      <w:r>
        <w:t>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w:t>
      </w:r>
    </w:p>
    <w:p w:rsidR="00772D75" w:rsidRDefault="00772D75" w:rsidP="00772D75">
      <w:r>
        <w:t>Правовые основы муниципальной службы в органах местного самоуправления поселения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rsidR="00772D75" w:rsidRDefault="00772D75" w:rsidP="00772D75">
      <w: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772D75" w:rsidRDefault="003F3A9D" w:rsidP="00681343">
      <w:pPr>
        <w:pStyle w:val="2"/>
      </w:pPr>
      <w:bookmarkStart w:id="60" w:name="_Toc528109790"/>
      <w:r>
        <w:lastRenderedPageBreak/>
        <w:t>Статья </w:t>
      </w:r>
      <w:r w:rsidR="00772D75">
        <w:t>58.</w:t>
      </w:r>
      <w:r>
        <w:t> </w:t>
      </w:r>
      <w:r w:rsidR="00772D75">
        <w:t>Дополнительные гарантии для муниципального служащего</w:t>
      </w:r>
      <w:bookmarkEnd w:id="60"/>
    </w:p>
    <w:p w:rsidR="00772D75" w:rsidRDefault="00772D75" w:rsidP="00772D75">
      <w:r>
        <w:t>1.</w:t>
      </w:r>
      <w:r w:rsidR="00681343">
        <w:t> </w:t>
      </w:r>
      <w:r>
        <w:t xml:space="preserve">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w:t>
      </w:r>
      <w:proofErr w:type="gramStart"/>
      <w:r>
        <w:t>на</w:t>
      </w:r>
      <w:proofErr w:type="gramEnd"/>
      <w:r>
        <w:t>:</w:t>
      </w:r>
    </w:p>
    <w:p w:rsidR="00772D75" w:rsidRDefault="00772D75" w:rsidP="00772D75">
      <w:r>
        <w:t>1)</w:t>
      </w:r>
      <w:r w:rsidR="00681343">
        <w:t> </w:t>
      </w:r>
      <w:r>
        <w:t>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772D75" w:rsidRDefault="00772D75" w:rsidP="00772D75">
      <w:r>
        <w:t>2)</w:t>
      </w:r>
      <w:r w:rsidR="00681343">
        <w:t> </w:t>
      </w:r>
      <w:r>
        <w:t>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772D75" w:rsidRDefault="00772D75" w:rsidP="00772D75">
      <w:r>
        <w:t>3)</w:t>
      </w:r>
      <w:r w:rsidR="00681343">
        <w:t> </w:t>
      </w:r>
      <w:r>
        <w:t>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772D75" w:rsidRDefault="00772D75" w:rsidP="00772D75">
      <w:r>
        <w:t>Финансовое обеспечение дополнительных гарантий для муниципальных служащих осуществляется за счет средств местного бюджета.</w:t>
      </w:r>
    </w:p>
    <w:p w:rsidR="00772D75" w:rsidRDefault="00772D75" w:rsidP="00772D75">
      <w:r>
        <w:t>2.</w:t>
      </w:r>
      <w:r w:rsidR="00681343">
        <w:t> </w:t>
      </w:r>
      <w: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72D75" w:rsidRDefault="00772D75" w:rsidP="00681343">
      <w:pPr>
        <w:pStyle w:val="1"/>
      </w:pPr>
      <w:bookmarkStart w:id="61" w:name="_Toc528109791"/>
      <w:r>
        <w:t>Глава</w:t>
      </w:r>
      <w:r w:rsidR="003F3A9D">
        <w:t> </w:t>
      </w:r>
      <w:r>
        <w:t>4.</w:t>
      </w:r>
      <w:r w:rsidR="003F3A9D">
        <w:t> </w:t>
      </w:r>
      <w:r>
        <w:t>Муниципальные правовые акты</w:t>
      </w:r>
      <w:bookmarkEnd w:id="61"/>
    </w:p>
    <w:p w:rsidR="00772D75" w:rsidRDefault="00772D75" w:rsidP="00681343">
      <w:pPr>
        <w:pStyle w:val="2"/>
      </w:pPr>
      <w:bookmarkStart w:id="62" w:name="_Toc528109792"/>
      <w:r>
        <w:t>Статья</w:t>
      </w:r>
      <w:r w:rsidR="003F3A9D">
        <w:t> </w:t>
      </w:r>
      <w:r>
        <w:t>59.</w:t>
      </w:r>
      <w:r w:rsidR="003F3A9D">
        <w:t> </w:t>
      </w:r>
      <w:r>
        <w:t>Система муниципальных правовых актов</w:t>
      </w:r>
      <w:bookmarkEnd w:id="62"/>
    </w:p>
    <w:p w:rsidR="00772D75" w:rsidRDefault="00772D75" w:rsidP="00772D75">
      <w:r>
        <w:t>1. В систему муниципальных правовых актов поселения входят:</w:t>
      </w:r>
    </w:p>
    <w:p w:rsidR="00772D75" w:rsidRDefault="00772D75" w:rsidP="00772D75">
      <w:r>
        <w:lastRenderedPageBreak/>
        <w:t>1)</w:t>
      </w:r>
      <w:r w:rsidR="00681343">
        <w:t> </w:t>
      </w:r>
      <w:r>
        <w:t>настоящий Устав;</w:t>
      </w:r>
    </w:p>
    <w:p w:rsidR="00772D75" w:rsidRDefault="00772D75" w:rsidP="00772D75">
      <w:r>
        <w:t>2)</w:t>
      </w:r>
      <w:r w:rsidR="00681343">
        <w:t> </w:t>
      </w:r>
      <w:r>
        <w:t>правовые акты, принятые на местном референдуме;</w:t>
      </w:r>
    </w:p>
    <w:p w:rsidR="00772D75" w:rsidRDefault="00772D75" w:rsidP="00772D75">
      <w:r>
        <w:t>3)</w:t>
      </w:r>
      <w:r w:rsidR="00681343">
        <w:t> </w:t>
      </w:r>
      <w:r>
        <w:t>решения совета депутатов;</w:t>
      </w:r>
    </w:p>
    <w:p w:rsidR="00772D75" w:rsidRDefault="00772D75" w:rsidP="00772D75">
      <w:r>
        <w:t>4)</w:t>
      </w:r>
      <w:r w:rsidR="00681343">
        <w:t> </w:t>
      </w:r>
      <w:r>
        <w:t>постановления и распоряжения главы муниципального образования;</w:t>
      </w:r>
    </w:p>
    <w:p w:rsidR="00772D75" w:rsidRDefault="00772D75" w:rsidP="00772D75">
      <w:r>
        <w:t>5)</w:t>
      </w:r>
      <w:r w:rsidR="00681343">
        <w:t> </w:t>
      </w:r>
      <w:r>
        <w:t>постановления и распоряжения главы Местной администрации, правовые акты иных органов местного самоуправления и должностных лиц поселения, предусмотренных настоящим Уставом.</w:t>
      </w:r>
    </w:p>
    <w:p w:rsidR="00772D75" w:rsidRDefault="00772D75" w:rsidP="00772D75">
      <w:r>
        <w:t>2.</w:t>
      </w:r>
      <w:r w:rsidR="00681343">
        <w:t> </w:t>
      </w:r>
      <w:r>
        <w:t>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72D75" w:rsidRDefault="00772D75" w:rsidP="00772D75">
      <w:r>
        <w:t>Иные муниципальные правовые акты не должны противоречить настоящему Уставу и правовым актам, принятым на местном референдуме.</w:t>
      </w:r>
    </w:p>
    <w:p w:rsidR="00772D75" w:rsidRDefault="00772D75" w:rsidP="00772D75">
      <w:r>
        <w:t>3.</w:t>
      </w:r>
      <w:r w:rsidR="00681343">
        <w:t> </w:t>
      </w:r>
      <w:r>
        <w:t>Проекты муниципальных правовых актов вносятся депутатами совета депутатов,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rsidR="00772D75" w:rsidRDefault="00772D75" w:rsidP="00772D75">
      <w:r>
        <w:t>4.</w:t>
      </w:r>
      <w:r w:rsidR="00681343">
        <w:t> </w:t>
      </w:r>
      <w:proofErr w:type="gramStart"/>
      <w:r>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772D75" w:rsidRDefault="00772D75" w:rsidP="00772D75">
      <w:r>
        <w:lastRenderedPageBreak/>
        <w:t>5.</w:t>
      </w:r>
      <w:r w:rsidR="00681343">
        <w:t> </w:t>
      </w:r>
      <w:r>
        <w:t>Совет депутатов по вопросам, отнесенным к его компетенции федеральными законами, законами Ленинградской области, уставом муниципального образования, принимает решения:</w:t>
      </w:r>
    </w:p>
    <w:p w:rsidR="00772D75" w:rsidRDefault="00772D75" w:rsidP="00681343">
      <w:pPr>
        <w:pStyle w:val="a8"/>
        <w:numPr>
          <w:ilvl w:val="0"/>
          <w:numId w:val="30"/>
        </w:numPr>
      </w:pPr>
      <w:r>
        <w:t>устанавливающие правила, обязательные для исполнения н</w:t>
      </w:r>
      <w:r w:rsidR="00DA5B62">
        <w:t>а</w:t>
      </w:r>
      <w:r>
        <w:t xml:space="preserve"> территории поселения;</w:t>
      </w:r>
    </w:p>
    <w:p w:rsidR="00772D75" w:rsidRDefault="00772D75" w:rsidP="00681343">
      <w:pPr>
        <w:pStyle w:val="a8"/>
        <w:numPr>
          <w:ilvl w:val="0"/>
          <w:numId w:val="30"/>
        </w:numPr>
      </w:pPr>
      <w:r>
        <w:t>об удалении главы поселения в отставку;</w:t>
      </w:r>
    </w:p>
    <w:p w:rsidR="00772D75" w:rsidRDefault="00772D75" w:rsidP="00681343">
      <w:pPr>
        <w:pStyle w:val="a8"/>
        <w:numPr>
          <w:ilvl w:val="0"/>
          <w:numId w:val="30"/>
        </w:numPr>
      </w:pPr>
      <w:r>
        <w:t>по вопросам организации деятельности совета депутатов;</w:t>
      </w:r>
    </w:p>
    <w:p w:rsidR="00772D75" w:rsidRDefault="00772D75" w:rsidP="00681343">
      <w:pPr>
        <w:pStyle w:val="a8"/>
        <w:numPr>
          <w:ilvl w:val="0"/>
          <w:numId w:val="30"/>
        </w:numPr>
      </w:pPr>
      <w:r>
        <w:t>по иным вопросам, отнесенным к его компетенции федеральными законами, законами Ленинградской области, уставом муниципального образования</w:t>
      </w:r>
    </w:p>
    <w:p w:rsidR="00772D75" w:rsidRDefault="00772D75" w:rsidP="00772D75">
      <w:r>
        <w:t>6.</w:t>
      </w:r>
      <w:r w:rsidR="00681343">
        <w:t> </w:t>
      </w:r>
      <w:r>
        <w:t>Глава поселения в течение трех дней подписывает решение совета депутатов и в десятидневный срок обеспечивает его официальное опубликование (обнародование).</w:t>
      </w:r>
    </w:p>
    <w:p w:rsidR="00772D75" w:rsidRDefault="00772D75" w:rsidP="00772D75">
      <w:r>
        <w:t>Глава поселения издает:</w:t>
      </w:r>
    </w:p>
    <w:p w:rsidR="00772D75" w:rsidRDefault="00772D75" w:rsidP="00681343">
      <w:pPr>
        <w:pStyle w:val="a8"/>
        <w:numPr>
          <w:ilvl w:val="0"/>
          <w:numId w:val="31"/>
        </w:numPr>
      </w:pPr>
      <w:r>
        <w:t>постановления и распоряжения по вопросам организации деятельности совета депутатов;</w:t>
      </w:r>
    </w:p>
    <w:p w:rsidR="00772D75" w:rsidRDefault="00772D75" w:rsidP="00681343">
      <w:pPr>
        <w:pStyle w:val="a8"/>
        <w:numPr>
          <w:ilvl w:val="0"/>
          <w:numId w:val="31"/>
        </w:numPr>
      </w:pPr>
      <w:r>
        <w:t>постановления и распоряжения по иным вопросам, отнесенным в его компетенции уставом муниципального образования в соответствии с Федеральным законом от</w:t>
      </w:r>
      <w:r w:rsidR="00FD24AA">
        <w:t> </w:t>
      </w:r>
      <w:r>
        <w:t>06.10.2003</w:t>
      </w:r>
      <w:r w:rsidR="00FD24AA">
        <w:t> </w:t>
      </w:r>
      <w:r>
        <w:t>г. №</w:t>
      </w:r>
      <w:r w:rsidR="00FD24AA">
        <w:t> </w:t>
      </w:r>
      <w:r>
        <w:t>131</w:t>
      </w:r>
      <w:r w:rsidR="00FD24AA">
        <w:noBreakHyphen/>
      </w:r>
      <w:r>
        <w:t>ФЗ, другими федеральными законами.</w:t>
      </w:r>
    </w:p>
    <w:p w:rsidR="00772D75" w:rsidRDefault="00681343" w:rsidP="00772D75">
      <w:r>
        <w:t>7. </w:t>
      </w:r>
      <w:r w:rsidR="00772D75">
        <w:t>Глава Местной администрации в пределах своих полномочий, установленных настоящим Уставом и решениями совета депутатов, издает:</w:t>
      </w:r>
    </w:p>
    <w:p w:rsidR="00772D75" w:rsidRDefault="00772D75" w:rsidP="00681343">
      <w:pPr>
        <w:pStyle w:val="a8"/>
        <w:numPr>
          <w:ilvl w:val="0"/>
          <w:numId w:val="32"/>
        </w:numPr>
      </w:pPr>
      <w: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областными законами;</w:t>
      </w:r>
    </w:p>
    <w:p w:rsidR="00772D75" w:rsidRDefault="00772D75" w:rsidP="00681343">
      <w:pPr>
        <w:pStyle w:val="a8"/>
        <w:numPr>
          <w:ilvl w:val="0"/>
          <w:numId w:val="32"/>
        </w:numPr>
      </w:pPr>
      <w:r>
        <w:t>распоряжения по вопросам организации работы Местной администрации.</w:t>
      </w:r>
    </w:p>
    <w:p w:rsidR="00772D75" w:rsidRDefault="00681343" w:rsidP="00772D75">
      <w:r>
        <w:lastRenderedPageBreak/>
        <w:t>8. </w:t>
      </w:r>
      <w:r w:rsidR="00772D75">
        <w:t>Иные должностные лица издают распоряжения и приказы по вопросам, относящимся к их полномочиям.</w:t>
      </w:r>
    </w:p>
    <w:p w:rsidR="00772D75" w:rsidRDefault="00772D75" w:rsidP="00772D75">
      <w:r>
        <w:t>9.</w:t>
      </w:r>
      <w:r w:rsidR="00681343">
        <w:t> </w:t>
      </w:r>
      <w: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(обнародования).</w:t>
      </w:r>
    </w:p>
    <w:p w:rsidR="00772D75" w:rsidRDefault="00772D75" w:rsidP="00772D75">
      <w:r>
        <w:t>Официальное опубликование (обнародование) муниципальных правовых актов осуществляется не позднее чем через 10 дней со дня их принятия.</w:t>
      </w:r>
    </w:p>
    <w:p w:rsidR="00772D75" w:rsidRDefault="00772D75" w:rsidP="00772D75">
      <w: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772D75" w:rsidRDefault="00772D75" w:rsidP="00772D75">
      <w:r>
        <w:t>Официальными средствами массовой информации для опубликования муниципальных правовых актов являются газеты</w:t>
      </w:r>
      <w:r w:rsidR="00020E25">
        <w:t>:</w:t>
      </w:r>
      <w:r>
        <w:t xml:space="preserve"> «Балтийский луч», «Приложение к газете «Балтийский луч» по Ленинградской области», «Ломоносовский районный вестник»</w:t>
      </w:r>
      <w:r w:rsidR="00DA5B62">
        <w:t>,</w:t>
      </w:r>
      <w:r w:rsidR="00020E25">
        <w:t xml:space="preserve"> «Вести </w:t>
      </w:r>
      <w:proofErr w:type="spellStart"/>
      <w:r w:rsidR="00020E25">
        <w:t>Горбунковского</w:t>
      </w:r>
      <w:proofErr w:type="spellEnd"/>
      <w:r w:rsidR="00DA5B62">
        <w:t xml:space="preserve"> </w:t>
      </w:r>
      <w:r w:rsidR="00020E25">
        <w:t>поселения</w:t>
      </w:r>
      <w:r w:rsidR="00DA5B62">
        <w:t xml:space="preserve">» и </w:t>
      </w:r>
      <w:r>
        <w:t>официальный сайт муниципального образования Горбунковское сельское поселение в информационно-телекоммуникационной сети Интернет.</w:t>
      </w:r>
    </w:p>
    <w:p w:rsidR="00772D75" w:rsidRDefault="00772D75" w:rsidP="00772D75">
      <w:r>
        <w:t>10.</w:t>
      </w:r>
      <w:r w:rsidR="00681343">
        <w:t> </w:t>
      </w:r>
      <w:proofErr w:type="gramStart"/>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уполномоченным органом государственной власти Российской Федерации (уполномоченным органом государственной власти Ленинградской области).</w:t>
      </w:r>
      <w:proofErr w:type="gramEnd"/>
    </w:p>
    <w:p w:rsidR="00772D75" w:rsidRDefault="00772D75" w:rsidP="00681343">
      <w:pPr>
        <w:pStyle w:val="2"/>
      </w:pPr>
      <w:bookmarkStart w:id="63" w:name="_Toc528109793"/>
      <w:r>
        <w:t>Статья</w:t>
      </w:r>
      <w:r w:rsidR="003F3A9D">
        <w:t> </w:t>
      </w:r>
      <w:r>
        <w:t>60.</w:t>
      </w:r>
      <w:r w:rsidR="003F3A9D">
        <w:t> </w:t>
      </w:r>
      <w:r>
        <w:t>Внесение изменений и дополнений в настоящий Устав</w:t>
      </w:r>
      <w:bookmarkEnd w:id="63"/>
    </w:p>
    <w:p w:rsidR="00772D75" w:rsidRDefault="00772D75" w:rsidP="00772D75">
      <w:r>
        <w:t>Муниципальный правовой акт о внесении изменений и дополнений в устав муниципального образования (Устав в новой редакции) принимаются большинством в две трети голосов от установленной численности депутатов совета депутатов.</w:t>
      </w:r>
    </w:p>
    <w:p w:rsidR="00772D75" w:rsidRDefault="00772D75" w:rsidP="00772D75">
      <w:r>
        <w:lastRenderedPageBreak/>
        <w:t xml:space="preserve">Проект муниципального правового акта о внесении изменений и дополнений в устав поселения (Устав в новой редакции) не </w:t>
      </w:r>
      <w:proofErr w:type="gramStart"/>
      <w:r>
        <w:t>позднее</w:t>
      </w:r>
      <w:proofErr w:type="gramEnd"/>
      <w:r>
        <w:t xml:space="preserve"> чем за 30 дней до дня рассмотрения вопроса о принятии изменений и дополнений в устав поселения (Устава в новой редакции) подлежат официальному опубликованию (обнародованию) с одновременным опубликованием (обнародованием) установленного советом депутатов порядка участия граждан в его обсуждении.</w:t>
      </w:r>
    </w:p>
    <w:p w:rsidR="00772D75" w:rsidRDefault="00772D75" w:rsidP="00772D75">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72D75" w:rsidRDefault="00772D75" w:rsidP="00772D75">
      <w:r>
        <w:t>Муниципальный правовой акт о внесении изменений и дополнений в устав муниципального образования (Устав в новой редакции)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72D75" w:rsidRDefault="00772D75" w:rsidP="00772D75">
      <w:r>
        <w:t>Муниципальный правовой акт о внесении изменений и дополнений в устав муниципального образования (устава в новой редакции)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(устав в новой редакции)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2D75" w:rsidRDefault="00772D75" w:rsidP="00772D75">
      <w:proofErr w:type="gramStart"/>
      <w:r>
        <w:t xml:space="preserve">Изменения и дополнения, внесенные в устав муниципального образования и изменяющие структуру органов местного самоуправления, </w:t>
      </w:r>
      <w: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72D75" w:rsidRDefault="00772D75" w:rsidP="00772D75">
      <w:proofErr w:type="gramStart"/>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от</w:t>
      </w:r>
      <w:r w:rsidR="00FD24AA">
        <w:t> </w:t>
      </w:r>
      <w:r>
        <w:t>06.10.2003</w:t>
      </w:r>
      <w:r w:rsidR="00FD24AA">
        <w:t> </w:t>
      </w:r>
      <w:r>
        <w:t>г. №</w:t>
      </w:r>
      <w:r w:rsidR="00FD24AA">
        <w:t> </w:t>
      </w:r>
      <w:r>
        <w:t>131</w:t>
      </w:r>
      <w:r w:rsidR="00681343">
        <w:noBreakHyphen/>
      </w:r>
      <w:r>
        <w:t>ФЗ.</w:t>
      </w:r>
      <w:proofErr w:type="gramEnd"/>
    </w:p>
    <w:p w:rsidR="00772D75" w:rsidRDefault="00772D75" w:rsidP="00681343">
      <w:pPr>
        <w:pStyle w:val="1"/>
      </w:pPr>
      <w:bookmarkStart w:id="64" w:name="_Toc528109794"/>
      <w:r>
        <w:t>Глава</w:t>
      </w:r>
      <w:r w:rsidR="003F3A9D">
        <w:t> </w:t>
      </w:r>
      <w:r>
        <w:t>5.</w:t>
      </w:r>
      <w:r w:rsidR="003F3A9D">
        <w:t> </w:t>
      </w:r>
      <w:r>
        <w:t>Экономическая основа поселения</w:t>
      </w:r>
      <w:bookmarkEnd w:id="64"/>
    </w:p>
    <w:p w:rsidR="00772D75" w:rsidRDefault="00772D75" w:rsidP="00681343">
      <w:pPr>
        <w:pStyle w:val="2"/>
      </w:pPr>
      <w:bookmarkStart w:id="65" w:name="_Toc528109795"/>
      <w:r>
        <w:t>Статья</w:t>
      </w:r>
      <w:r w:rsidR="003F3A9D">
        <w:t> </w:t>
      </w:r>
      <w:r>
        <w:t>61.</w:t>
      </w:r>
      <w:r w:rsidR="003F3A9D">
        <w:t> </w:t>
      </w:r>
      <w:r>
        <w:t>Экономическая основа поселения</w:t>
      </w:r>
      <w:bookmarkEnd w:id="65"/>
    </w:p>
    <w:p w:rsidR="00772D75" w:rsidRDefault="00772D75" w:rsidP="00772D75">
      <w:r>
        <w:t>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w:t>
      </w:r>
    </w:p>
    <w:p w:rsidR="00DA5B62" w:rsidRDefault="00DA5B62" w:rsidP="00772D75">
      <w:r w:rsidRPr="00DA5B62">
        <w:t>Муниципальная собственность признается и защищается государством наравне с иными формами собственности.</w:t>
      </w:r>
    </w:p>
    <w:p w:rsidR="00772D75" w:rsidRDefault="00772D75" w:rsidP="00681343">
      <w:pPr>
        <w:pStyle w:val="2"/>
      </w:pPr>
      <w:bookmarkStart w:id="66" w:name="_Toc528109796"/>
      <w:r>
        <w:t>Статья</w:t>
      </w:r>
      <w:r w:rsidR="003F3A9D">
        <w:t> </w:t>
      </w:r>
      <w:r>
        <w:t>62.</w:t>
      </w:r>
      <w:r w:rsidR="003F3A9D">
        <w:t> </w:t>
      </w:r>
      <w:r>
        <w:t>Владение, пользование и распоряжение муниципальным имуществом</w:t>
      </w:r>
      <w:bookmarkEnd w:id="66"/>
    </w:p>
    <w:p w:rsidR="00772D75" w:rsidRDefault="00772D75" w:rsidP="00772D75">
      <w:r>
        <w:t>1.</w:t>
      </w:r>
      <w:r w:rsidR="00681343">
        <w:t> </w:t>
      </w:r>
      <w: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w:t>
      </w:r>
    </w:p>
    <w:p w:rsidR="00772D75" w:rsidRDefault="00772D75" w:rsidP="00772D75">
      <w:r>
        <w:t>2.</w:t>
      </w:r>
      <w:r w:rsidR="00681343">
        <w:t> </w:t>
      </w:r>
      <w:r>
        <w:t>Доходы от использования и приватизации муниципального имущества поступают в местный бюджет.</w:t>
      </w:r>
    </w:p>
    <w:p w:rsidR="00772D75" w:rsidRDefault="00772D75" w:rsidP="00772D75">
      <w:r>
        <w:lastRenderedPageBreak/>
        <w:t>3.</w:t>
      </w:r>
      <w:r w:rsidR="00681343">
        <w:t> </w:t>
      </w:r>
      <w: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r w:rsidR="00DA5B62">
        <w:t>.</w:t>
      </w:r>
    </w:p>
    <w:p w:rsidR="00D80E8F" w:rsidRDefault="00DA5B62" w:rsidP="00772D75">
      <w:r>
        <w:t xml:space="preserve">4. </w:t>
      </w:r>
      <w:r w:rsidR="00D80E8F" w:rsidRPr="00D80E8F">
        <w:t xml:space="preserve">Порядок и условия приватизации муниципального имущества определяются </w:t>
      </w:r>
      <w:r w:rsidR="00D80E8F">
        <w:t xml:space="preserve">решениями совета депутатов </w:t>
      </w:r>
      <w:r w:rsidR="00D80E8F" w:rsidRPr="00D80E8F">
        <w:t>в соответствии с федеральными законами.</w:t>
      </w:r>
      <w:r w:rsidR="00D80E8F">
        <w:t xml:space="preserve">5. </w:t>
      </w:r>
    </w:p>
    <w:p w:rsidR="00772D75" w:rsidRDefault="00772D75" w:rsidP="00681343">
      <w:pPr>
        <w:pStyle w:val="2"/>
      </w:pPr>
      <w:bookmarkStart w:id="67" w:name="_Toc528109797"/>
      <w:r>
        <w:t>Статья</w:t>
      </w:r>
      <w:r w:rsidR="003F3A9D">
        <w:t> </w:t>
      </w:r>
      <w:r>
        <w:t>63.</w:t>
      </w:r>
      <w:r w:rsidR="007C5D33">
        <w:t> </w:t>
      </w:r>
      <w:r>
        <w:t>Местный бюджет</w:t>
      </w:r>
      <w:bookmarkEnd w:id="67"/>
    </w:p>
    <w:p w:rsidR="00772D75" w:rsidRDefault="00772D75" w:rsidP="00772D75">
      <w:r>
        <w:t>1.</w:t>
      </w:r>
      <w:r w:rsidR="00681343">
        <w:t> </w:t>
      </w:r>
      <w:r>
        <w:t>Поселение имеет собственный бюджет (местный бюджет).</w:t>
      </w:r>
    </w:p>
    <w:p w:rsidR="00020E25" w:rsidRDefault="00772D75" w:rsidP="00772D75">
      <w:r>
        <w:t>2.</w:t>
      </w:r>
      <w:r w:rsidR="00681343">
        <w:t> </w:t>
      </w:r>
      <w:r w:rsidR="00D80E8F" w:rsidRPr="00D80E8F">
        <w:t xml:space="preserve">Составление и рассмотрение проекта местного бюджета, утверждение и исполнение местного бюджета, осуществление </w:t>
      </w:r>
      <w:proofErr w:type="gramStart"/>
      <w:r w:rsidR="00D80E8F" w:rsidRPr="00D80E8F">
        <w:t>контроля за</w:t>
      </w:r>
      <w:proofErr w:type="gramEnd"/>
      <w:r w:rsidR="00D80E8F" w:rsidRPr="00D80E8F">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20E25" w:rsidRDefault="00772D75" w:rsidP="00772D75">
      <w:r>
        <w:t>3.</w:t>
      </w:r>
      <w:r w:rsidR="00681343">
        <w:t> </w:t>
      </w:r>
      <w:r w:rsidR="00D80E8F" w:rsidRPr="00D80E8F">
        <w:t>Бюджетные полномочия муниципальных образований устанавливаются Бюджетным кодексом Российской Федерации.</w:t>
      </w:r>
    </w:p>
    <w:p w:rsidR="00772D75" w:rsidRDefault="00772D75" w:rsidP="00772D75">
      <w:r>
        <w:t>4.</w:t>
      </w:r>
      <w:r w:rsidR="00EA40A8">
        <w:t> </w:t>
      </w:r>
      <w:r w:rsidR="00D80E8F" w:rsidRPr="00D80E8F">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20E25" w:rsidRDefault="00772D75" w:rsidP="00D80E8F">
      <w:r>
        <w:t>5.</w:t>
      </w:r>
      <w:r w:rsidR="00EA40A8">
        <w:t> </w:t>
      </w:r>
      <w:r w:rsidR="00D80E8F" w:rsidRPr="00D80E8F">
        <w:t xml:space="preserve">Руководитель финансового органа муниципального образования назначается на должность из числа лиц, отвечающих квалификационным </w:t>
      </w:r>
      <w:r w:rsidR="00D80E8F" w:rsidRPr="00D80E8F">
        <w:lastRenderedPageBreak/>
        <w:t>требованиям, установленным уполномоченным Правительством Российской Федерации федеральным органом исполнительной власти.</w:t>
      </w:r>
    </w:p>
    <w:p w:rsidR="00020E25" w:rsidRDefault="00772D75" w:rsidP="00D80E8F">
      <w:r>
        <w:t>6.</w:t>
      </w:r>
      <w:r w:rsidR="00EA40A8">
        <w:t> </w:t>
      </w:r>
      <w:r w:rsidR="00D80E8F" w:rsidRPr="00D80E8F">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0E25" w:rsidRDefault="00772D75" w:rsidP="00D80E8F">
      <w:r>
        <w:t>7.</w:t>
      </w:r>
      <w:r w:rsidR="00EA40A8">
        <w:t> </w:t>
      </w:r>
      <w:r w:rsidR="00D80E8F" w:rsidRPr="00D80E8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2D75" w:rsidRPr="00020E25" w:rsidRDefault="00772D75" w:rsidP="00D80E8F">
      <w:pPr>
        <w:rPr>
          <w:b/>
          <w:i/>
        </w:rPr>
      </w:pPr>
      <w:r w:rsidRPr="00020E25">
        <w:rPr>
          <w:b/>
          <w:i/>
        </w:rPr>
        <w:t>Статья</w:t>
      </w:r>
      <w:r w:rsidR="007C5D33" w:rsidRPr="00020E25">
        <w:rPr>
          <w:b/>
          <w:i/>
        </w:rPr>
        <w:t> </w:t>
      </w:r>
      <w:r w:rsidRPr="00020E25">
        <w:rPr>
          <w:b/>
          <w:i/>
        </w:rPr>
        <w:t>64.</w:t>
      </w:r>
      <w:r w:rsidR="007C5D33" w:rsidRPr="00020E25">
        <w:rPr>
          <w:b/>
          <w:i/>
        </w:rPr>
        <w:t> </w:t>
      </w:r>
      <w:r w:rsidRPr="00020E25">
        <w:rPr>
          <w:b/>
          <w:i/>
        </w:rPr>
        <w:t>Муниципальный заказ</w:t>
      </w:r>
    </w:p>
    <w:p w:rsidR="00772D75" w:rsidRDefault="00772D75" w:rsidP="00772D75">
      <w:r>
        <w:t>1.</w:t>
      </w:r>
      <w:r w:rsidR="00EA40A8">
        <w:t> </w:t>
      </w:r>
      <w: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w:t>
      </w:r>
      <w:r w:rsidR="00FD24AA">
        <w:t> </w:t>
      </w:r>
      <w:r w:rsidR="00D80E8F" w:rsidRPr="00D80E8F">
        <w:t xml:space="preserve"> 05.04.2013 N 44-ФЗ "О контрактной системе в сфере закупок товаров, работ, услуг для обеспечения государственных и муниципальных нужд</w:t>
      </w:r>
      <w:r>
        <w:t>».</w:t>
      </w:r>
    </w:p>
    <w:p w:rsidR="00772D75" w:rsidRDefault="00772D75" w:rsidP="00772D75">
      <w:r>
        <w:t>2.</w:t>
      </w:r>
      <w:r w:rsidR="00EA40A8">
        <w:t> </w:t>
      </w:r>
      <w:r>
        <w:t>Муниципальный заказ на поставки товаров, выполнение работ и оказание услуг оплачивается за счет средств местного бюджета.</w:t>
      </w:r>
    </w:p>
    <w:p w:rsidR="00772D75" w:rsidRDefault="00772D75" w:rsidP="00772D75">
      <w:r>
        <w:t>Заказчиком по муниципальному заказу выступает Местная администрация.</w:t>
      </w:r>
    </w:p>
    <w:p w:rsidR="00772D75" w:rsidRDefault="00772D75" w:rsidP="00772D75">
      <w:r>
        <w:t>3.</w:t>
      </w:r>
      <w:r w:rsidR="00EA40A8">
        <w:t> </w:t>
      </w:r>
      <w:r>
        <w:t xml:space="preserve">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 устанавливается решением совета депутатов.</w:t>
      </w:r>
    </w:p>
    <w:p w:rsidR="00772D75" w:rsidRDefault="00772D75" w:rsidP="00EA40A8">
      <w:pPr>
        <w:pStyle w:val="2"/>
      </w:pPr>
      <w:bookmarkStart w:id="68" w:name="_Toc528109798"/>
      <w:r>
        <w:t>Статья</w:t>
      </w:r>
      <w:r w:rsidR="007C5D33">
        <w:t> </w:t>
      </w:r>
      <w:r>
        <w:t>65.</w:t>
      </w:r>
      <w:r w:rsidR="007C5D33">
        <w:t> </w:t>
      </w:r>
      <w:r>
        <w:t>Обеспечение минимального местного бюджета</w:t>
      </w:r>
      <w:bookmarkEnd w:id="68"/>
    </w:p>
    <w:p w:rsidR="00772D75" w:rsidRDefault="00772D75" w:rsidP="00772D75">
      <w:r>
        <w:t xml:space="preserve">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бюджета и областного бюджета </w:t>
      </w:r>
      <w:r>
        <w:lastRenderedPageBreak/>
        <w:t>Ленинградской области, в том числе на обеспечение минимального местного бюджета.</w:t>
      </w:r>
    </w:p>
    <w:p w:rsidR="00772D75" w:rsidRDefault="00772D75" w:rsidP="00EA40A8">
      <w:pPr>
        <w:pStyle w:val="1"/>
      </w:pPr>
      <w:bookmarkStart w:id="69" w:name="_Toc528109799"/>
      <w:r>
        <w:t>Глава</w:t>
      </w:r>
      <w:r w:rsidR="007C5D33">
        <w:t> </w:t>
      </w:r>
      <w:r>
        <w:t>6.</w:t>
      </w:r>
      <w:r w:rsidR="007C5D33">
        <w:t> </w:t>
      </w:r>
      <w:r>
        <w:t>Ответственность органов местного самоуправления поселения и должностных лиц поселения, контроль и надзор за их деятельностью</w:t>
      </w:r>
      <w:bookmarkEnd w:id="69"/>
    </w:p>
    <w:p w:rsidR="00772D75" w:rsidRDefault="00772D75" w:rsidP="00EA40A8">
      <w:pPr>
        <w:pStyle w:val="2"/>
      </w:pPr>
      <w:bookmarkStart w:id="70" w:name="_Toc528109800"/>
      <w:r>
        <w:t>Статья</w:t>
      </w:r>
      <w:r w:rsidR="007C5D33">
        <w:t> </w:t>
      </w:r>
      <w:r>
        <w:t>66.</w:t>
      </w:r>
      <w:r w:rsidR="007C5D33">
        <w:t> </w:t>
      </w:r>
      <w:r>
        <w:t>Ответственность органов местного самоуправления и должностных лиц местного самоуправления</w:t>
      </w:r>
      <w:bookmarkEnd w:id="70"/>
    </w:p>
    <w:p w:rsidR="00772D75" w:rsidRDefault="00772D75" w:rsidP="00772D75">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72D75" w:rsidRDefault="00772D75" w:rsidP="00EA40A8">
      <w:pPr>
        <w:pStyle w:val="2"/>
      </w:pPr>
      <w:bookmarkStart w:id="71" w:name="_Toc528109801"/>
      <w:r>
        <w:t>Статья</w:t>
      </w:r>
      <w:r w:rsidR="007C5D33">
        <w:t> </w:t>
      </w:r>
      <w:r>
        <w:t>67.</w:t>
      </w:r>
      <w:r w:rsidR="007C5D33">
        <w:t> </w:t>
      </w:r>
      <w:r>
        <w:t>Ответственность депутатов совета депутатов перед населением</w:t>
      </w:r>
      <w:bookmarkEnd w:id="71"/>
    </w:p>
    <w:p w:rsidR="00772D75" w:rsidRDefault="00772D75" w:rsidP="00772D75">
      <w:r>
        <w:t>Ответственность депутатов совета депутатов перед населением наступает по основаниям и в порядке, предусмотренным статьями 37</w:t>
      </w:r>
      <w:r w:rsidR="00EA40A8">
        <w:t> - </w:t>
      </w:r>
      <w:r>
        <w:t>48 настоящего Устава в соответствии с федеральным законом.</w:t>
      </w:r>
    </w:p>
    <w:p w:rsidR="00772D75" w:rsidRDefault="00772D75" w:rsidP="00EA40A8">
      <w:pPr>
        <w:pStyle w:val="2"/>
      </w:pPr>
      <w:bookmarkStart w:id="72" w:name="_Toc528109802"/>
      <w:r>
        <w:t>Статья</w:t>
      </w:r>
      <w:r w:rsidR="007C5D33">
        <w:t> </w:t>
      </w:r>
      <w:r>
        <w:t>68.</w:t>
      </w:r>
      <w:r w:rsidR="007C5D33">
        <w:t> </w:t>
      </w:r>
      <w:r>
        <w:t>Ответственность органов местного самоуправления и должностных лиц местного самоуправления перед государством</w:t>
      </w:r>
      <w:bookmarkEnd w:id="72"/>
    </w:p>
    <w:p w:rsidR="00772D75" w:rsidRDefault="00772D75" w:rsidP="00772D75">
      <w:proofErr w:type="gramStart"/>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roofErr w:type="gramEnd"/>
    </w:p>
    <w:p w:rsidR="00772D75" w:rsidRDefault="00772D75" w:rsidP="00EA40A8">
      <w:pPr>
        <w:pStyle w:val="2"/>
      </w:pPr>
      <w:bookmarkStart w:id="73" w:name="_Toc528109803"/>
      <w:r>
        <w:lastRenderedPageBreak/>
        <w:t>Статья</w:t>
      </w:r>
      <w:r w:rsidR="007C5D33">
        <w:t> </w:t>
      </w:r>
      <w:r>
        <w:t>69.</w:t>
      </w:r>
      <w:r w:rsidR="007C5D33">
        <w:t> </w:t>
      </w:r>
      <w:r>
        <w:t>Ответственность совета депутатов перед государством</w:t>
      </w:r>
      <w:bookmarkEnd w:id="73"/>
    </w:p>
    <w:p w:rsidR="00772D75" w:rsidRDefault="00772D75" w:rsidP="00772D75">
      <w:r>
        <w:t>1.</w:t>
      </w:r>
      <w:r w:rsidR="00EA40A8">
        <w:t> </w:t>
      </w:r>
      <w:proofErr w:type="gramStart"/>
      <w:r>
        <w:t>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t xml:space="preserve">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772D75" w:rsidRDefault="00772D75" w:rsidP="00772D75">
      <w:r>
        <w:t>2.</w:t>
      </w:r>
      <w:r w:rsidR="00EA40A8">
        <w:t> </w:t>
      </w:r>
      <w:r>
        <w:t>Полномочия совета депутатов прекращаются со дня вступления в силу закона Ленинградской области о его роспуске.</w:t>
      </w:r>
    </w:p>
    <w:p w:rsidR="00772D75" w:rsidRDefault="00772D75" w:rsidP="00772D75">
      <w: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772D75" w:rsidRDefault="00772D75" w:rsidP="00772D75">
      <w:r>
        <w:t>3.</w:t>
      </w:r>
      <w:r w:rsidR="00EA40A8">
        <w:t> </w:t>
      </w:r>
      <w:r>
        <w:t>Закон Ленинградской области о роспуске совета депутатов может быть обжалован в суде в установленном порядке.</w:t>
      </w:r>
    </w:p>
    <w:p w:rsidR="00772D75" w:rsidRDefault="00772D75" w:rsidP="00EA40A8">
      <w:pPr>
        <w:pStyle w:val="2"/>
      </w:pPr>
      <w:bookmarkStart w:id="74" w:name="_Toc528109804"/>
      <w:r>
        <w:t>Статья</w:t>
      </w:r>
      <w:r w:rsidR="007C5D33">
        <w:t> </w:t>
      </w:r>
      <w:r>
        <w:t>70.</w:t>
      </w:r>
      <w:r w:rsidR="007C5D33">
        <w:t> </w:t>
      </w:r>
      <w:r>
        <w:t>Ответственность главы поселения, главы Местной администрации поселения перед государством</w:t>
      </w:r>
      <w:bookmarkEnd w:id="74"/>
    </w:p>
    <w:p w:rsidR="00772D75" w:rsidRDefault="00772D75" w:rsidP="00772D75">
      <w:r>
        <w:t>Ответственность главы поселения и главы администрации перед государством наступает</w:t>
      </w:r>
      <w:r w:rsidR="00020E25">
        <w:t xml:space="preserve"> </w:t>
      </w:r>
      <w:r>
        <w:t>в случаях:</w:t>
      </w:r>
    </w:p>
    <w:p w:rsidR="00772D75" w:rsidRDefault="00772D75" w:rsidP="00772D75">
      <w:proofErr w:type="gramStart"/>
      <w:r>
        <w:t>1.</w:t>
      </w:r>
      <w:r w:rsidR="00EA40A8">
        <w:t> </w:t>
      </w:r>
      <w:r>
        <w:t xml:space="preserve">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федеральным законам, конституции (уставу), законам субъекта Российской </w:t>
      </w:r>
      <w:r>
        <w:lastRenderedPageBreak/>
        <w:t>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t xml:space="preserve"> приняло в пределах своих полномочий мер по исполнению решения суда;</w:t>
      </w:r>
    </w:p>
    <w:p w:rsidR="00772D75" w:rsidRDefault="00EA40A8" w:rsidP="00772D75">
      <w:proofErr w:type="gramStart"/>
      <w:r>
        <w:t>2. </w:t>
      </w:r>
      <w:r w:rsidR="00772D75">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772D75">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72D75" w:rsidRDefault="00772D75" w:rsidP="00EA40A8">
      <w:pPr>
        <w:pStyle w:val="2"/>
      </w:pPr>
      <w:bookmarkStart w:id="75" w:name="_Toc528109805"/>
      <w:r>
        <w:t>Статья</w:t>
      </w:r>
      <w:r w:rsidR="007C5D33">
        <w:t> </w:t>
      </w:r>
      <w:r>
        <w:t>70.1.</w:t>
      </w:r>
      <w:r w:rsidR="007C5D33">
        <w:t> </w:t>
      </w:r>
      <w:r>
        <w:t>Удаление главы поселения в отставку</w:t>
      </w:r>
      <w:bookmarkEnd w:id="75"/>
    </w:p>
    <w:p w:rsidR="00772D75" w:rsidRDefault="00772D75" w:rsidP="00772D75">
      <w:r>
        <w:t>1.</w:t>
      </w:r>
      <w:r w:rsidR="00EA40A8">
        <w:t> </w:t>
      </w:r>
      <w:r>
        <w:t>Совет депутатов муниципального образования в соответствии с Федеральным законом от</w:t>
      </w:r>
      <w:r w:rsidR="00FD24AA">
        <w:t> </w:t>
      </w:r>
      <w:r>
        <w:t>06.10.2003</w:t>
      </w:r>
      <w:r w:rsidR="00FD24AA">
        <w:t> </w:t>
      </w:r>
      <w:r>
        <w:t>г. №</w:t>
      </w:r>
      <w:r w:rsidR="00FD24AA">
        <w:t> </w:t>
      </w:r>
      <w:r>
        <w:t>131</w:t>
      </w:r>
      <w:r w:rsidR="00FD24AA">
        <w:noBreakHyphen/>
      </w:r>
      <w:r>
        <w:t>ФЗ вправе удалить главу поселения в отставку по инициативе депутатов совета депутатов муниципального образования или по инициативе Губернатора Ленинградской области.</w:t>
      </w:r>
    </w:p>
    <w:p w:rsidR="00772D75" w:rsidRDefault="00772D75" w:rsidP="00772D75">
      <w:r>
        <w:t>2.</w:t>
      </w:r>
      <w:r w:rsidR="00EA40A8">
        <w:t> </w:t>
      </w:r>
      <w:r>
        <w:t>Основаниями для удаления главы поселения в отставку являются:</w:t>
      </w:r>
    </w:p>
    <w:p w:rsidR="00772D75" w:rsidRDefault="00772D75" w:rsidP="00772D75">
      <w:r>
        <w:t>1)</w:t>
      </w:r>
      <w:r w:rsidR="00EA40A8">
        <w:t> </w:t>
      </w:r>
      <w: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w:t>
      </w:r>
      <w:r w:rsidR="00FD24AA">
        <w:t> </w:t>
      </w:r>
      <w:r>
        <w:t>06.10.2003</w:t>
      </w:r>
      <w:r w:rsidR="00FD24AA">
        <w:t> </w:t>
      </w:r>
      <w:r>
        <w:t>г. №</w:t>
      </w:r>
      <w:r w:rsidR="00FD24AA">
        <w:t> </w:t>
      </w:r>
      <w:r>
        <w:t>131</w:t>
      </w:r>
      <w:r w:rsidR="00EA40A8">
        <w:noBreakHyphen/>
      </w:r>
      <w:r>
        <w:t>ФЗ;</w:t>
      </w:r>
    </w:p>
    <w:p w:rsidR="00772D75" w:rsidRDefault="00772D75" w:rsidP="00772D75">
      <w:proofErr w:type="gramStart"/>
      <w:r>
        <w:t>2)</w:t>
      </w:r>
      <w:r w:rsidR="00EA40A8">
        <w:t> </w:t>
      </w:r>
      <w:r>
        <w:t xml:space="preserve">неисполнение в течение трех и более месяцев обязанностей по решению вопросов местного значения, осуществлению полномочий, </w:t>
      </w:r>
      <w:r>
        <w:lastRenderedPageBreak/>
        <w:t>предусмотренных Федеральным законом от</w:t>
      </w:r>
      <w:r w:rsidR="00FD24AA">
        <w:t> </w:t>
      </w:r>
      <w:r>
        <w:t>06.10.2003</w:t>
      </w:r>
      <w:r w:rsidR="00FD24AA">
        <w:t> </w:t>
      </w:r>
      <w:r>
        <w:t>г. №</w:t>
      </w:r>
      <w:r w:rsidR="00FD24AA">
        <w:t> </w:t>
      </w:r>
      <w:r>
        <w:t>131</w:t>
      </w:r>
      <w:r w:rsidR="00FD24AA">
        <w:noBreakHyphen/>
      </w:r>
      <w:r>
        <w:t>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772D75" w:rsidRDefault="00772D75" w:rsidP="00772D75">
      <w:r>
        <w:t>3)</w:t>
      </w:r>
      <w:r w:rsidR="00EA40A8">
        <w:t> </w:t>
      </w:r>
      <w:r w:rsidR="009C3F78">
        <w:t>н</w:t>
      </w:r>
      <w:r>
        <w:t>еудовлетворительная оценка деятельности главы поселения представительным органом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772D75" w:rsidRDefault="00772D75" w:rsidP="00772D75">
      <w:proofErr w:type="gramStart"/>
      <w:r>
        <w:t>4)</w:t>
      </w:r>
      <w:r w:rsidR="00EA40A8">
        <w:t> </w:t>
      </w:r>
      <w:r w:rsidR="00020E25">
        <w:t>н</w:t>
      </w:r>
      <w:r>
        <w:t>есоблюдение ограничений и запретов и неисполнение обязанностей, которые установлены Федеральным законом от</w:t>
      </w:r>
      <w:r w:rsidR="00D1623A">
        <w:t> </w:t>
      </w:r>
      <w:r>
        <w:t>25</w:t>
      </w:r>
      <w:r w:rsidR="00D1623A">
        <w:t> </w:t>
      </w:r>
      <w:r>
        <w:t>декабря</w:t>
      </w:r>
      <w:r w:rsidR="00D1623A">
        <w:t> </w:t>
      </w:r>
      <w:r>
        <w:t>2008</w:t>
      </w:r>
      <w:r w:rsidR="00D1623A">
        <w:t> </w:t>
      </w:r>
      <w:r>
        <w:t>года №</w:t>
      </w:r>
      <w:r w:rsidR="00D1623A">
        <w:t> </w:t>
      </w:r>
      <w:r>
        <w:t>273</w:t>
      </w:r>
      <w:r w:rsidR="00D1623A">
        <w:noBreakHyphen/>
      </w:r>
      <w:r>
        <w:t>ФЗ «О противодействии коррупции»</w:t>
      </w:r>
      <w:r w:rsidR="009C3F78">
        <w:t xml:space="preserve">, </w:t>
      </w:r>
      <w:r w:rsidR="009C3F78" w:rsidRPr="009C3F78">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009C3F78" w:rsidRPr="009C3F78">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9C3F78" w:rsidRDefault="009C3F78" w:rsidP="00772D75">
      <w:proofErr w:type="gramStart"/>
      <w:r>
        <w:t>4</w:t>
      </w:r>
      <w:r w:rsidR="00885454">
        <w:t>.1.</w:t>
      </w:r>
      <w:r>
        <w:t xml:space="preserve">) </w:t>
      </w:r>
      <w:r w:rsidRPr="009C3F78">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C3F78">
        <w:t xml:space="preserve"> межконфессионального согласия и способствовало возникновению межнациональных (межэтнических) и межконфессиональных конфликтов.</w:t>
      </w:r>
    </w:p>
    <w:p w:rsidR="00772D75" w:rsidRDefault="00772D75" w:rsidP="00772D75">
      <w:r>
        <w:lastRenderedPageBreak/>
        <w:t>3.</w:t>
      </w:r>
      <w:r w:rsidR="00EA40A8">
        <w:t> </w:t>
      </w:r>
      <w:r>
        <w:t>Инициатива депутатов совета депутатов муниципального образования об удалении главы поселения в отставку, выдвинутая не менее чем одной третью от установленной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поселения в отставку. О выдвижении данной инициативы глава поселения 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772D75" w:rsidRDefault="00772D75" w:rsidP="00772D75">
      <w:r>
        <w:t>4.</w:t>
      </w:r>
      <w:r w:rsidR="00EA40A8">
        <w:t> </w:t>
      </w:r>
      <w:r>
        <w:t xml:space="preserve">Рассмотрение </w:t>
      </w:r>
      <w:proofErr w:type="gramStart"/>
      <w:r>
        <w:t>инициативы депутатов совета депутатов муниципального образования</w:t>
      </w:r>
      <w:proofErr w:type="gramEnd"/>
      <w:r>
        <w:t xml:space="preserve"> об удалении главы поселения в отставку осуществляется с учетом мнения губернатора Ленинградской области.</w:t>
      </w:r>
    </w:p>
    <w:p w:rsidR="00772D75" w:rsidRDefault="00772D75" w:rsidP="00772D75">
      <w:r>
        <w:t>5.</w:t>
      </w:r>
      <w:r w:rsidR="00EA40A8">
        <w:t> </w:t>
      </w:r>
      <w:r>
        <w:t>В случае</w:t>
      </w:r>
      <w:proofErr w:type="gramStart"/>
      <w:r>
        <w:t>,</w:t>
      </w:r>
      <w:proofErr w:type="gramEnd"/>
      <w: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поселение, повлекших (повлекшего) наступление последствий, предусмотренных пунктами 2 и 3 части 1 статьи 75 Федерального закона от</w:t>
      </w:r>
      <w:r w:rsidR="00D1623A">
        <w:t> </w:t>
      </w:r>
      <w:r>
        <w:t>06.10.2003</w:t>
      </w:r>
      <w:r w:rsidR="00D1623A">
        <w:t> </w:t>
      </w:r>
      <w:r>
        <w:t>г. №</w:t>
      </w:r>
      <w:r w:rsidR="00D1623A">
        <w:t> </w:t>
      </w:r>
      <w:r>
        <w:t>131</w:t>
      </w:r>
      <w:r w:rsidR="00D1623A">
        <w:noBreakHyphen/>
      </w:r>
      <w:r>
        <w:t>ФЗ, решение об удалении главы поселения в отставку может быть принят только при согласии губернатора Ленинградской области.</w:t>
      </w:r>
    </w:p>
    <w:p w:rsidR="00772D75" w:rsidRDefault="00772D75" w:rsidP="00772D75">
      <w:r>
        <w:t>6.</w:t>
      </w:r>
      <w:r w:rsidR="00EA40A8">
        <w:t> </w:t>
      </w:r>
      <w:r>
        <w:t>Инициатива губернатора Ленинградской области об удалении главы поселения в отставку оформляется в виде обращения, которое вносится в совет депутатов муниципального образования вместе с проектом соответствующего решения совета депутатов муниципального образования. О выдвижении данной инициативы глава поселения уведомляется не позднее дня, следующего за днем внесения указанного обращения в совет депутатов муниципального образования.</w:t>
      </w:r>
    </w:p>
    <w:p w:rsidR="00772D75" w:rsidRDefault="00772D75" w:rsidP="00772D75">
      <w:r>
        <w:lastRenderedPageBreak/>
        <w:t>7.</w:t>
      </w:r>
      <w:r w:rsidR="00EA40A8">
        <w:t> </w:t>
      </w:r>
      <w:r>
        <w:t>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муни</w:t>
      </w:r>
      <w:r w:rsidR="00885454">
        <w:t>ципального образования в течение</w:t>
      </w:r>
      <w:r>
        <w:t xml:space="preserve"> одного месяца со дня внесения соответствующего обращения.</w:t>
      </w:r>
    </w:p>
    <w:p w:rsidR="00772D75" w:rsidRDefault="00772D75" w:rsidP="00772D75">
      <w:r>
        <w:t>8.</w:t>
      </w:r>
      <w:r w:rsidR="00EA40A8">
        <w:t> </w:t>
      </w:r>
      <w:r>
        <w:t>Решение совета депутатов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rsidR="00772D75" w:rsidRDefault="00772D75" w:rsidP="00772D75">
      <w:r>
        <w:t>9.</w:t>
      </w:r>
      <w:r w:rsidR="00EA40A8">
        <w:t> </w:t>
      </w:r>
      <w:r>
        <w:t>Решение совета депутатов об удалении главы поселения в отставку подписывается председателем советом депутатов муниципального образования.</w:t>
      </w:r>
    </w:p>
    <w:p w:rsidR="00772D75" w:rsidRDefault="00772D75" w:rsidP="00772D75">
      <w:r>
        <w:t>10.</w:t>
      </w:r>
      <w:r w:rsidR="00EA40A8">
        <w:t> </w:t>
      </w:r>
      <w:r w:rsidR="00885454">
        <w:t xml:space="preserve">В случае </w:t>
      </w:r>
      <w:r>
        <w:t xml:space="preserve"> если в соответствии с уставом муниципального образования глава поселения входит в состав совета депутатов с правом решающего голоса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w:t>
      </w:r>
    </w:p>
    <w:p w:rsidR="00772D75" w:rsidRDefault="00772D75" w:rsidP="00772D75">
      <w:r>
        <w:t>11.</w:t>
      </w:r>
      <w:r w:rsidR="00EA40A8">
        <w:t> </w:t>
      </w:r>
      <w:r w:rsidR="00885454">
        <w:t xml:space="preserve">В случае  </w:t>
      </w:r>
      <w:r>
        <w:t>если в соответствии с уставом муниципального образования глава поселения возглавляет исполнительно-распорядительный орган и исполняет полномочия председателя совета депутатов, решение об удалении главы поселения в отставку подписывается депутатом, председательствующим на заседании совета депутатов.</w:t>
      </w:r>
    </w:p>
    <w:p w:rsidR="00772D75" w:rsidRDefault="00772D75" w:rsidP="00772D75">
      <w:r>
        <w:t>12.</w:t>
      </w:r>
      <w:r w:rsidR="00EA40A8">
        <w:t> </w:t>
      </w:r>
      <w:r>
        <w:t>В случае</w:t>
      </w:r>
      <w:r w:rsidR="00885454">
        <w:t xml:space="preserve"> </w:t>
      </w:r>
      <w:r>
        <w:t xml:space="preserve"> если глава поселения, входящий в состав совета депутатов с правом решающего голоса и исполняющий полномочий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772D75" w:rsidRDefault="00772D75" w:rsidP="00772D75">
      <w:r>
        <w:t>13.</w:t>
      </w:r>
      <w:r w:rsidR="00EA40A8">
        <w:t> </w:t>
      </w:r>
      <w:r>
        <w:t>При рассмотрении и принятии советом депутатов решения об удалении главы поселения в отставку должны быть обеспечены:</w:t>
      </w:r>
    </w:p>
    <w:p w:rsidR="00772D75" w:rsidRDefault="00772D75" w:rsidP="00772D75">
      <w:proofErr w:type="gramStart"/>
      <w:r>
        <w:lastRenderedPageBreak/>
        <w:t>1)</w:t>
      </w:r>
      <w:r w:rsidR="00EA40A8">
        <w:t> </w:t>
      </w:r>
      <w: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roofErr w:type="gramEnd"/>
    </w:p>
    <w:p w:rsidR="00772D75" w:rsidRDefault="00772D75" w:rsidP="00772D75">
      <w:r>
        <w:t>2)</w:t>
      </w:r>
      <w:r w:rsidR="00EA40A8">
        <w:t> </w:t>
      </w:r>
      <w: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72D75" w:rsidRDefault="00772D75" w:rsidP="00772D75">
      <w:r>
        <w:t>14.</w:t>
      </w:r>
      <w:r w:rsidR="00EA40A8">
        <w:t> </w:t>
      </w:r>
      <w:r w:rsidR="00885454">
        <w:t>В случае</w:t>
      </w:r>
      <w: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72D75" w:rsidRDefault="00772D75" w:rsidP="00772D75">
      <w:r>
        <w:t>15.</w:t>
      </w:r>
      <w:r w:rsidR="00EA40A8">
        <w:t> </w:t>
      </w:r>
      <w:r>
        <w:t>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72D75" w:rsidRDefault="00772D75" w:rsidP="00772D75">
      <w:r>
        <w:t>16.</w:t>
      </w:r>
      <w:r w:rsidR="00EA40A8">
        <w:t> </w:t>
      </w:r>
      <w:proofErr w:type="gramStart"/>
      <w:r w:rsidR="00885454">
        <w:t>В случае</w:t>
      </w:r>
      <w:r>
        <w:t xml:space="preserve"> если инициатива депутатов совета депутатов или губернатора Ленинградской области об удалении главы муниципального образования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9C3F78" w:rsidRDefault="009C3F78" w:rsidP="009C3F78">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3F78" w:rsidRDefault="009C3F78" w:rsidP="009C3F78">
      <w:r>
        <w:t>Суд должен рассмотреть заявление и принять решение не позднее чем через 10 дней со дня подачи заявления.</w:t>
      </w:r>
    </w:p>
    <w:p w:rsidR="00772D75" w:rsidRDefault="00772D75" w:rsidP="00EA40A8">
      <w:pPr>
        <w:pStyle w:val="2"/>
      </w:pPr>
      <w:bookmarkStart w:id="76" w:name="_Toc528109806"/>
      <w:r>
        <w:lastRenderedPageBreak/>
        <w:t>Статья</w:t>
      </w:r>
      <w:r w:rsidR="007C5D33">
        <w:t> </w:t>
      </w:r>
      <w:r>
        <w:t>71.</w:t>
      </w:r>
      <w:r w:rsidR="007C5D33">
        <w:t> </w:t>
      </w:r>
      <w:r>
        <w:t>Ответственность органов местного самоуправления и должностных лиц местного самоуправления перед физическими и юридическими лицами</w:t>
      </w:r>
      <w:bookmarkEnd w:id="76"/>
    </w:p>
    <w:p w:rsidR="00772D75" w:rsidRDefault="00772D75" w:rsidP="00772D75">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2D75" w:rsidRDefault="00772D75" w:rsidP="00EA40A8">
      <w:pPr>
        <w:pStyle w:val="2"/>
      </w:pPr>
      <w:bookmarkStart w:id="77" w:name="_Toc528109807"/>
      <w:r>
        <w:t>Статья</w:t>
      </w:r>
      <w:r w:rsidR="007C5D33">
        <w:t> </w:t>
      </w:r>
      <w:r>
        <w:t>72.</w:t>
      </w:r>
      <w:r w:rsidR="007C5D33">
        <w:t> </w:t>
      </w:r>
      <w:r>
        <w:t>Контроль и надзор за деятельностью органов местного самоуправления и должностных лиц местного самоуправления</w:t>
      </w:r>
      <w:bookmarkEnd w:id="77"/>
    </w:p>
    <w:p w:rsidR="00772D75" w:rsidRDefault="00772D75" w:rsidP="00772D75">
      <w:r>
        <w:t>1.</w:t>
      </w:r>
      <w:r w:rsidR="00EA40A8">
        <w:t> </w:t>
      </w:r>
      <w:r>
        <w:t xml:space="preserve">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rsidR="00772D75" w:rsidRDefault="00772D75" w:rsidP="00772D75">
      <w:r>
        <w:t>2.</w:t>
      </w:r>
      <w:r w:rsidR="00EA40A8">
        <w:t> </w:t>
      </w:r>
      <w:r>
        <w:t xml:space="preserve">Совет депутатов осуществляет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решениям совета депутатов.</w:t>
      </w:r>
    </w:p>
    <w:p w:rsidR="00772D75" w:rsidRDefault="00772D75" w:rsidP="00772D75">
      <w:r>
        <w:t>3.</w:t>
      </w:r>
      <w:r w:rsidR="00EA40A8">
        <w:t> </w:t>
      </w:r>
      <w: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 законов Ленинградской области, настоящего Устава, муниципальных правовых актов.</w:t>
      </w:r>
    </w:p>
    <w:p w:rsidR="00772D75" w:rsidRDefault="00772D75" w:rsidP="00EA40A8">
      <w:pPr>
        <w:pStyle w:val="2"/>
      </w:pPr>
      <w:bookmarkStart w:id="78" w:name="_Toc528109808"/>
      <w:r>
        <w:t>Статья</w:t>
      </w:r>
      <w:r w:rsidR="007C5D33">
        <w:t> </w:t>
      </w:r>
      <w:r>
        <w:t>73.</w:t>
      </w:r>
      <w:r w:rsidR="007C5D33">
        <w:t>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78"/>
    </w:p>
    <w:p w:rsidR="00EA40A8" w:rsidRDefault="00772D75" w:rsidP="00EA40A8">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суде или арбитражном суде в</w:t>
      </w:r>
      <w:r w:rsidR="00EA40A8">
        <w:t xml:space="preserve"> установленном законом порядке.</w:t>
      </w:r>
    </w:p>
    <w:p w:rsidR="00772D75" w:rsidRDefault="00772D75" w:rsidP="00EA40A8">
      <w:pPr>
        <w:pStyle w:val="1"/>
      </w:pPr>
      <w:bookmarkStart w:id="79" w:name="_Toc528109809"/>
      <w:r>
        <w:lastRenderedPageBreak/>
        <w:t>Глава</w:t>
      </w:r>
      <w:r w:rsidR="007C5D33">
        <w:t> </w:t>
      </w:r>
      <w:r>
        <w:t>7.</w:t>
      </w:r>
      <w:r w:rsidR="007C5D33">
        <w:t> </w:t>
      </w:r>
      <w:r>
        <w:t>Заключительные положения</w:t>
      </w:r>
      <w:bookmarkEnd w:id="79"/>
    </w:p>
    <w:p w:rsidR="00772D75" w:rsidRDefault="00772D75" w:rsidP="00EA40A8">
      <w:pPr>
        <w:pStyle w:val="2"/>
      </w:pPr>
      <w:bookmarkStart w:id="80" w:name="_Toc528109810"/>
      <w:r>
        <w:t>Статья</w:t>
      </w:r>
      <w:r w:rsidR="007C5D33">
        <w:t> </w:t>
      </w:r>
      <w:r>
        <w:t>74.</w:t>
      </w:r>
      <w:r w:rsidR="007C5D33">
        <w:t> </w:t>
      </w:r>
      <w:r>
        <w:t>Правопреемство</w:t>
      </w:r>
      <w:bookmarkEnd w:id="80"/>
    </w:p>
    <w:p w:rsidR="00772D75" w:rsidRDefault="00772D75" w:rsidP="00772D75">
      <w:r>
        <w:t>Муниципальное образование Горбунковское сельское поселение является правопреемником по всем правам и обязанностям муниципального образования «Ломоносовский район» Ленинградской области в соответствии с передаточным (разделительным) актом.</w:t>
      </w:r>
    </w:p>
    <w:p w:rsidR="00772D75" w:rsidRDefault="00772D75" w:rsidP="00EA40A8">
      <w:pPr>
        <w:pStyle w:val="2"/>
      </w:pPr>
      <w:bookmarkStart w:id="81" w:name="_Toc528109811"/>
      <w:r>
        <w:t>Статья</w:t>
      </w:r>
      <w:r w:rsidR="007C5D33">
        <w:t> </w:t>
      </w:r>
      <w:r>
        <w:t>75.</w:t>
      </w:r>
      <w:r w:rsidR="007C5D33">
        <w:t> </w:t>
      </w:r>
      <w:r>
        <w:t>Вступление в силу настоящего Устава</w:t>
      </w:r>
      <w:bookmarkEnd w:id="81"/>
    </w:p>
    <w:p w:rsidR="00772D75" w:rsidRDefault="00772D75" w:rsidP="00772D75">
      <w:r>
        <w:t>1.</w:t>
      </w:r>
      <w:r w:rsidR="00EA40A8">
        <w:t> </w:t>
      </w:r>
      <w:r>
        <w:t>Настоящий Устав подлежит государственной регистрации в установленном действующим законодательством порядке.</w:t>
      </w:r>
    </w:p>
    <w:p w:rsidR="00772D75" w:rsidRDefault="00772D75" w:rsidP="00772D75">
      <w:r>
        <w:t>2.</w:t>
      </w:r>
      <w:r w:rsidR="00EA40A8">
        <w:t> </w:t>
      </w:r>
      <w:r>
        <w:t>Настоящий Устав вступает в силу со дня его официального опубликования (обнародования) в соответствии с действующим законодательством, за исключением положений, для которых настоящей статьей установлены иные сроки вступления в силу.</w:t>
      </w:r>
    </w:p>
    <w:p w:rsidR="00772D75" w:rsidRDefault="00EA40A8" w:rsidP="00772D75">
      <w:r>
        <w:t>3.</w:t>
      </w:r>
      <w:r w:rsidR="00135327" w:rsidRPr="00135327">
        <w:t xml:space="preserve"> </w:t>
      </w:r>
      <w:proofErr w:type="gramStart"/>
      <w:r w:rsidR="00135327">
        <w:t>В соответствии с частью 3 статьи 22,</w:t>
      </w:r>
      <w:r>
        <w:t> </w:t>
      </w:r>
      <w:r w:rsidR="00135327">
        <w:t>ч</w:t>
      </w:r>
      <w:r w:rsidR="004173E6">
        <w:t xml:space="preserve">асть </w:t>
      </w:r>
      <w:r w:rsidR="004173E6" w:rsidRPr="004173E6">
        <w:t>5</w:t>
      </w:r>
      <w:r w:rsidR="00772D75">
        <w:t xml:space="preserve"> статьи 23, часть 1 статьи 34, абзац 1</w:t>
      </w:r>
      <w:r w:rsidR="004173E6">
        <w:t xml:space="preserve"> и 2</w:t>
      </w:r>
      <w:r w:rsidR="004173E6" w:rsidRPr="004173E6">
        <w:t xml:space="preserve"> </w:t>
      </w:r>
      <w:r w:rsidR="00772D75">
        <w:t xml:space="preserve"> статьи 52 настоящего Устава вступают в силу по истечении срока полномочий совета депутатов муниципального образования Горбунковское сельское поселение первого созыва и применяются к правоотношениям, регулирующим сроки полномочий вновь формируемого совета депутатов, депутатов совета депутатов, а также вновь назначаемого по контракту главы</w:t>
      </w:r>
      <w:proofErr w:type="gramEnd"/>
      <w:r w:rsidR="00772D75">
        <w:t xml:space="preserve"> Местной администрации поселения.</w:t>
      </w:r>
    </w:p>
    <w:p w:rsidR="00772D75" w:rsidRDefault="00772D75" w:rsidP="00772D75">
      <w:r>
        <w:t>4.</w:t>
      </w:r>
      <w:r w:rsidR="00EA40A8">
        <w:t> </w:t>
      </w:r>
      <w:r>
        <w:t xml:space="preserve">Признать утратившей силу редакцию 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утверждённого решением совета депутатов муниципального образования Горбунковское сельское поселение от </w:t>
      </w:r>
      <w:r w:rsidR="00D2506F">
        <w:t>13.07.2016</w:t>
      </w:r>
      <w:r>
        <w:t xml:space="preserve"> года № </w:t>
      </w:r>
      <w:r w:rsidR="00D2506F">
        <w:t>42</w:t>
      </w:r>
      <w:r>
        <w:t>, с момента вступления в юридическую силу новой редакции Устава муниципального образования Горбунковское сельское поселение.</w:t>
      </w:r>
    </w:p>
    <w:p w:rsidR="00772D75" w:rsidRDefault="00772D75" w:rsidP="007C5D33">
      <w:pPr>
        <w:pStyle w:val="2"/>
      </w:pPr>
      <w:bookmarkStart w:id="82" w:name="_Toc528109812"/>
      <w:r>
        <w:lastRenderedPageBreak/>
        <w:t>Статья</w:t>
      </w:r>
      <w:r w:rsidR="007C5D33">
        <w:t> </w:t>
      </w:r>
      <w:r>
        <w:t>76.</w:t>
      </w:r>
      <w:r w:rsidR="007C5D33">
        <w:t> </w:t>
      </w:r>
      <w:r>
        <w:t>Место нахождения органов местного самоуправления</w:t>
      </w:r>
      <w:bookmarkEnd w:id="82"/>
    </w:p>
    <w:p w:rsidR="005A18D1" w:rsidRPr="00772D75" w:rsidRDefault="00772D75" w:rsidP="00772D75">
      <w:r>
        <w:t>Совет депутатов, глава поселения, Местная администрация находятся по адресу: 188502, Российская Федерация, Ленинградская область, Ломоносовский район, деревня Горбунки, дом 29.</w:t>
      </w:r>
    </w:p>
    <w:sectPr w:rsidR="005A18D1" w:rsidRPr="00772D75" w:rsidSect="00355F8A">
      <w:footerReference w:type="default" r:id="rId12"/>
      <w:pgSz w:w="11906" w:h="16838"/>
      <w:pgMar w:top="964" w:right="1134" w:bottom="96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A2" w:rsidRDefault="00121AA2" w:rsidP="00F21B39">
      <w:pPr>
        <w:spacing w:after="0" w:line="240" w:lineRule="auto"/>
      </w:pPr>
      <w:r>
        <w:separator/>
      </w:r>
    </w:p>
  </w:endnote>
  <w:endnote w:type="continuationSeparator" w:id="0">
    <w:p w:rsidR="00121AA2" w:rsidRDefault="00121AA2" w:rsidP="00F2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81621"/>
      <w:docPartObj>
        <w:docPartGallery w:val="Page Numbers (Bottom of Page)"/>
        <w:docPartUnique/>
      </w:docPartObj>
    </w:sdtPr>
    <w:sdtEndPr/>
    <w:sdtContent>
      <w:p w:rsidR="00643100" w:rsidRDefault="00121AA2" w:rsidP="0083326C">
        <w:pPr>
          <w:pStyle w:val="ac"/>
          <w:jc w:val="center"/>
        </w:pPr>
        <w:r>
          <w:fldChar w:fldCharType="begin"/>
        </w:r>
        <w:r>
          <w:instrText>PAGE   \* MERGEFORMAT</w:instrText>
        </w:r>
        <w:r>
          <w:fldChar w:fldCharType="separate"/>
        </w:r>
        <w:r w:rsidR="00A62D0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A2" w:rsidRDefault="00121AA2" w:rsidP="00F21B39">
      <w:pPr>
        <w:spacing w:after="0" w:line="240" w:lineRule="auto"/>
      </w:pPr>
      <w:r>
        <w:separator/>
      </w:r>
    </w:p>
  </w:footnote>
  <w:footnote w:type="continuationSeparator" w:id="0">
    <w:p w:rsidR="00121AA2" w:rsidRDefault="00121AA2" w:rsidP="00F21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0C810"/>
    <w:lvl w:ilvl="0">
      <w:start w:val="1"/>
      <w:numFmt w:val="decimal"/>
      <w:lvlText w:val="%1."/>
      <w:lvlJc w:val="left"/>
      <w:pPr>
        <w:tabs>
          <w:tab w:val="num" w:pos="1492"/>
        </w:tabs>
        <w:ind w:left="1492" w:hanging="360"/>
      </w:pPr>
    </w:lvl>
  </w:abstractNum>
  <w:abstractNum w:abstractNumId="1">
    <w:nsid w:val="FFFFFF7D"/>
    <w:multiLevelType w:val="singleLevel"/>
    <w:tmpl w:val="9782EA9A"/>
    <w:lvl w:ilvl="0">
      <w:start w:val="1"/>
      <w:numFmt w:val="decimal"/>
      <w:lvlText w:val="%1."/>
      <w:lvlJc w:val="left"/>
      <w:pPr>
        <w:tabs>
          <w:tab w:val="num" w:pos="1209"/>
        </w:tabs>
        <w:ind w:left="1209" w:hanging="360"/>
      </w:pPr>
    </w:lvl>
  </w:abstractNum>
  <w:abstractNum w:abstractNumId="2">
    <w:nsid w:val="FFFFFF7E"/>
    <w:multiLevelType w:val="singleLevel"/>
    <w:tmpl w:val="303E364A"/>
    <w:lvl w:ilvl="0">
      <w:start w:val="1"/>
      <w:numFmt w:val="decimal"/>
      <w:lvlText w:val="%1."/>
      <w:lvlJc w:val="left"/>
      <w:pPr>
        <w:tabs>
          <w:tab w:val="num" w:pos="926"/>
        </w:tabs>
        <w:ind w:left="926" w:hanging="360"/>
      </w:pPr>
    </w:lvl>
  </w:abstractNum>
  <w:abstractNum w:abstractNumId="3">
    <w:nsid w:val="FFFFFF7F"/>
    <w:multiLevelType w:val="singleLevel"/>
    <w:tmpl w:val="22706574"/>
    <w:lvl w:ilvl="0">
      <w:start w:val="1"/>
      <w:numFmt w:val="decimal"/>
      <w:lvlText w:val="%1."/>
      <w:lvlJc w:val="left"/>
      <w:pPr>
        <w:tabs>
          <w:tab w:val="num" w:pos="643"/>
        </w:tabs>
        <w:ind w:left="643" w:hanging="360"/>
      </w:pPr>
    </w:lvl>
  </w:abstractNum>
  <w:abstractNum w:abstractNumId="4">
    <w:nsid w:val="FFFFFF80"/>
    <w:multiLevelType w:val="singleLevel"/>
    <w:tmpl w:val="6CDC9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4A19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08DD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6C9E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58CE37D6"/>
    <w:lvl w:ilvl="0">
      <w:start w:val="1"/>
      <w:numFmt w:val="decimal"/>
      <w:pStyle w:val="a"/>
      <w:lvlText w:val="%1."/>
      <w:lvlJc w:val="left"/>
      <w:pPr>
        <w:tabs>
          <w:tab w:val="num" w:pos="360"/>
        </w:tabs>
        <w:ind w:left="36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FFFFFF89"/>
    <w:multiLevelType w:val="singleLevel"/>
    <w:tmpl w:val="DF2EA058"/>
    <w:lvl w:ilvl="0">
      <w:start w:val="1"/>
      <w:numFmt w:val="bullet"/>
      <w:lvlText w:val=""/>
      <w:lvlJc w:val="left"/>
      <w:pPr>
        <w:tabs>
          <w:tab w:val="num" w:pos="360"/>
        </w:tabs>
        <w:ind w:left="360" w:hanging="360"/>
      </w:pPr>
      <w:rPr>
        <w:rFonts w:ascii="Symbol" w:hAnsi="Symbol" w:hint="default"/>
      </w:rPr>
    </w:lvl>
  </w:abstractNum>
  <w:abstractNum w:abstractNumId="10">
    <w:nsid w:val="02842A30"/>
    <w:multiLevelType w:val="hybridMultilevel"/>
    <w:tmpl w:val="82380290"/>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05D905C7"/>
    <w:multiLevelType w:val="hybridMultilevel"/>
    <w:tmpl w:val="AD3E96BC"/>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064A6E64"/>
    <w:multiLevelType w:val="hybridMultilevel"/>
    <w:tmpl w:val="80D603E6"/>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09983702"/>
    <w:multiLevelType w:val="hybridMultilevel"/>
    <w:tmpl w:val="168442CC"/>
    <w:lvl w:ilvl="0" w:tplc="7062F2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12866"/>
    <w:multiLevelType w:val="hybridMultilevel"/>
    <w:tmpl w:val="31724946"/>
    <w:lvl w:ilvl="0" w:tplc="7062F2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35C72D1"/>
    <w:multiLevelType w:val="hybridMultilevel"/>
    <w:tmpl w:val="FAF8A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715655"/>
    <w:multiLevelType w:val="hybridMultilevel"/>
    <w:tmpl w:val="A5E6F0C4"/>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C9E1B8E"/>
    <w:multiLevelType w:val="hybridMultilevel"/>
    <w:tmpl w:val="7BBC5DFE"/>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D1741F7"/>
    <w:multiLevelType w:val="hybridMultilevel"/>
    <w:tmpl w:val="F2E00FD2"/>
    <w:lvl w:ilvl="0" w:tplc="7062F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006731"/>
    <w:multiLevelType w:val="hybridMultilevel"/>
    <w:tmpl w:val="FD706EF6"/>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1BE0F30"/>
    <w:multiLevelType w:val="hybridMultilevel"/>
    <w:tmpl w:val="CBB0D88A"/>
    <w:lvl w:ilvl="0" w:tplc="01021F0E">
      <w:start w:val="2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3CC5798"/>
    <w:multiLevelType w:val="hybridMultilevel"/>
    <w:tmpl w:val="5B0C7636"/>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6D661EC"/>
    <w:multiLevelType w:val="hybridMultilevel"/>
    <w:tmpl w:val="C7CA3D02"/>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9B75C42"/>
    <w:multiLevelType w:val="hybridMultilevel"/>
    <w:tmpl w:val="2C9CE998"/>
    <w:lvl w:ilvl="0" w:tplc="2982D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115284"/>
    <w:multiLevelType w:val="hybridMultilevel"/>
    <w:tmpl w:val="972C00CA"/>
    <w:lvl w:ilvl="0" w:tplc="2982D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875A36"/>
    <w:multiLevelType w:val="hybridMultilevel"/>
    <w:tmpl w:val="197C0C94"/>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0610A0B"/>
    <w:multiLevelType w:val="hybridMultilevel"/>
    <w:tmpl w:val="1108E71E"/>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4BE7E81"/>
    <w:multiLevelType w:val="hybridMultilevel"/>
    <w:tmpl w:val="ED903D9A"/>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680137"/>
    <w:multiLevelType w:val="hybridMultilevel"/>
    <w:tmpl w:val="78DCEAAC"/>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00D3B3B"/>
    <w:multiLevelType w:val="hybridMultilevel"/>
    <w:tmpl w:val="7696E7A2"/>
    <w:lvl w:ilvl="0" w:tplc="7062F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85C18"/>
    <w:multiLevelType w:val="hybridMultilevel"/>
    <w:tmpl w:val="933A7FCE"/>
    <w:lvl w:ilvl="0" w:tplc="8BA49D9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1894E61"/>
    <w:multiLevelType w:val="hybridMultilevel"/>
    <w:tmpl w:val="325653D2"/>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3693B22"/>
    <w:multiLevelType w:val="hybridMultilevel"/>
    <w:tmpl w:val="B2F4C5BE"/>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4CF4181"/>
    <w:multiLevelType w:val="hybridMultilevel"/>
    <w:tmpl w:val="8058152E"/>
    <w:lvl w:ilvl="0" w:tplc="7062F2E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5EE54D6"/>
    <w:multiLevelType w:val="hybridMultilevel"/>
    <w:tmpl w:val="A0BAA7E4"/>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6FE0518"/>
    <w:multiLevelType w:val="hybridMultilevel"/>
    <w:tmpl w:val="11AEB5E8"/>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5B191836"/>
    <w:multiLevelType w:val="hybridMultilevel"/>
    <w:tmpl w:val="9D101F12"/>
    <w:lvl w:ilvl="0" w:tplc="53764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DC04B35"/>
    <w:multiLevelType w:val="hybridMultilevel"/>
    <w:tmpl w:val="D64CC856"/>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660069B5"/>
    <w:multiLevelType w:val="hybridMultilevel"/>
    <w:tmpl w:val="30D48924"/>
    <w:lvl w:ilvl="0" w:tplc="2982D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3307B9"/>
    <w:multiLevelType w:val="hybridMultilevel"/>
    <w:tmpl w:val="E0B2AE70"/>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7AD31C3"/>
    <w:multiLevelType w:val="hybridMultilevel"/>
    <w:tmpl w:val="94CE1682"/>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FAF4433"/>
    <w:multiLevelType w:val="hybridMultilevel"/>
    <w:tmpl w:val="260E4E14"/>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num>
  <w:num w:numId="2">
    <w:abstractNumId w:val="14"/>
  </w:num>
  <w:num w:numId="3">
    <w:abstractNumId w:val="18"/>
  </w:num>
  <w:num w:numId="4">
    <w:abstractNumId w:val="8"/>
  </w:num>
  <w:num w:numId="5">
    <w:abstractNumId w:val="13"/>
  </w:num>
  <w:num w:numId="6">
    <w:abstractNumId w:val="29"/>
  </w:num>
  <w:num w:numId="7">
    <w:abstractNumId w:val="36"/>
  </w:num>
  <w:num w:numId="8">
    <w:abstractNumId w:val="20"/>
  </w:num>
  <w:num w:numId="9">
    <w:abstractNumId w:val="15"/>
  </w:num>
  <w:num w:numId="10">
    <w:abstractNumId w:val="24"/>
  </w:num>
  <w:num w:numId="11">
    <w:abstractNumId w:val="26"/>
  </w:num>
  <w:num w:numId="12">
    <w:abstractNumId w:val="34"/>
  </w:num>
  <w:num w:numId="13">
    <w:abstractNumId w:val="22"/>
  </w:num>
  <w:num w:numId="14">
    <w:abstractNumId w:val="38"/>
  </w:num>
  <w:num w:numId="15">
    <w:abstractNumId w:val="23"/>
  </w:num>
  <w:num w:numId="16">
    <w:abstractNumId w:val="37"/>
  </w:num>
  <w:num w:numId="17">
    <w:abstractNumId w:val="41"/>
  </w:num>
  <w:num w:numId="18">
    <w:abstractNumId w:val="31"/>
  </w:num>
  <w:num w:numId="19">
    <w:abstractNumId w:val="11"/>
  </w:num>
  <w:num w:numId="20">
    <w:abstractNumId w:val="27"/>
  </w:num>
  <w:num w:numId="21">
    <w:abstractNumId w:val="16"/>
  </w:num>
  <w:num w:numId="22">
    <w:abstractNumId w:val="25"/>
  </w:num>
  <w:num w:numId="23">
    <w:abstractNumId w:val="28"/>
  </w:num>
  <w:num w:numId="24">
    <w:abstractNumId w:val="19"/>
  </w:num>
  <w:num w:numId="25">
    <w:abstractNumId w:val="12"/>
  </w:num>
  <w:num w:numId="26">
    <w:abstractNumId w:val="35"/>
  </w:num>
  <w:num w:numId="27">
    <w:abstractNumId w:val="32"/>
  </w:num>
  <w:num w:numId="28">
    <w:abstractNumId w:val="39"/>
  </w:num>
  <w:num w:numId="29">
    <w:abstractNumId w:val="17"/>
  </w:num>
  <w:num w:numId="30">
    <w:abstractNumId w:val="21"/>
  </w:num>
  <w:num w:numId="31">
    <w:abstractNumId w:val="40"/>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2DD"/>
    <w:rsid w:val="000022EB"/>
    <w:rsid w:val="0000502E"/>
    <w:rsid w:val="00006953"/>
    <w:rsid w:val="000148B9"/>
    <w:rsid w:val="00016A95"/>
    <w:rsid w:val="00020E25"/>
    <w:rsid w:val="00023581"/>
    <w:rsid w:val="000540C4"/>
    <w:rsid w:val="00064709"/>
    <w:rsid w:val="00072D33"/>
    <w:rsid w:val="0009260E"/>
    <w:rsid w:val="000A7D8E"/>
    <w:rsid w:val="000D30A3"/>
    <w:rsid w:val="000D6479"/>
    <w:rsid w:val="000D7B72"/>
    <w:rsid w:val="000E2DE7"/>
    <w:rsid w:val="001025A4"/>
    <w:rsid w:val="00121AA2"/>
    <w:rsid w:val="001241DF"/>
    <w:rsid w:val="00135327"/>
    <w:rsid w:val="00152275"/>
    <w:rsid w:val="00190109"/>
    <w:rsid w:val="00191D1A"/>
    <w:rsid w:val="001933F7"/>
    <w:rsid w:val="00194199"/>
    <w:rsid w:val="001B1534"/>
    <w:rsid w:val="001B25D8"/>
    <w:rsid w:val="001B34C0"/>
    <w:rsid w:val="001B6957"/>
    <w:rsid w:val="001D2F1E"/>
    <w:rsid w:val="001D6270"/>
    <w:rsid w:val="001E52C5"/>
    <w:rsid w:val="001F0121"/>
    <w:rsid w:val="00202B5F"/>
    <w:rsid w:val="002110A1"/>
    <w:rsid w:val="00211C37"/>
    <w:rsid w:val="00253D68"/>
    <w:rsid w:val="00256943"/>
    <w:rsid w:val="002A01A3"/>
    <w:rsid w:val="002A4934"/>
    <w:rsid w:val="002A6660"/>
    <w:rsid w:val="002C23BE"/>
    <w:rsid w:val="002D3B09"/>
    <w:rsid w:val="002E0BD0"/>
    <w:rsid w:val="0031120B"/>
    <w:rsid w:val="0032741B"/>
    <w:rsid w:val="00352360"/>
    <w:rsid w:val="00355F8A"/>
    <w:rsid w:val="00356BAD"/>
    <w:rsid w:val="003668FB"/>
    <w:rsid w:val="003853C2"/>
    <w:rsid w:val="00386E74"/>
    <w:rsid w:val="00387C96"/>
    <w:rsid w:val="003A1D83"/>
    <w:rsid w:val="003B12DD"/>
    <w:rsid w:val="003B385A"/>
    <w:rsid w:val="003C2C37"/>
    <w:rsid w:val="003D5530"/>
    <w:rsid w:val="003D559F"/>
    <w:rsid w:val="003D639A"/>
    <w:rsid w:val="003E795D"/>
    <w:rsid w:val="003F3A9D"/>
    <w:rsid w:val="00400152"/>
    <w:rsid w:val="00404275"/>
    <w:rsid w:val="004134ED"/>
    <w:rsid w:val="004173E6"/>
    <w:rsid w:val="00440A79"/>
    <w:rsid w:val="00482D71"/>
    <w:rsid w:val="0048479C"/>
    <w:rsid w:val="004B2056"/>
    <w:rsid w:val="004B5801"/>
    <w:rsid w:val="004C659D"/>
    <w:rsid w:val="004D3448"/>
    <w:rsid w:val="004D71CA"/>
    <w:rsid w:val="004E19A0"/>
    <w:rsid w:val="004E6A8C"/>
    <w:rsid w:val="004F4266"/>
    <w:rsid w:val="004F4E0D"/>
    <w:rsid w:val="0051548A"/>
    <w:rsid w:val="0052137B"/>
    <w:rsid w:val="00531A05"/>
    <w:rsid w:val="0053339F"/>
    <w:rsid w:val="00542686"/>
    <w:rsid w:val="005512CB"/>
    <w:rsid w:val="00563CC8"/>
    <w:rsid w:val="00567F44"/>
    <w:rsid w:val="00576275"/>
    <w:rsid w:val="00592CA7"/>
    <w:rsid w:val="005A18D1"/>
    <w:rsid w:val="005A1B24"/>
    <w:rsid w:val="005A47BA"/>
    <w:rsid w:val="005B00D1"/>
    <w:rsid w:val="005B43D8"/>
    <w:rsid w:val="005D1106"/>
    <w:rsid w:val="005D2AFE"/>
    <w:rsid w:val="005E1C76"/>
    <w:rsid w:val="005E378C"/>
    <w:rsid w:val="005E4451"/>
    <w:rsid w:val="005F12F7"/>
    <w:rsid w:val="005F3E8A"/>
    <w:rsid w:val="005F7BD9"/>
    <w:rsid w:val="00640CBF"/>
    <w:rsid w:val="00643100"/>
    <w:rsid w:val="00654032"/>
    <w:rsid w:val="00671BE0"/>
    <w:rsid w:val="00681343"/>
    <w:rsid w:val="00682AE7"/>
    <w:rsid w:val="00685CD9"/>
    <w:rsid w:val="006A347A"/>
    <w:rsid w:val="006A5716"/>
    <w:rsid w:val="006D3194"/>
    <w:rsid w:val="006E01A9"/>
    <w:rsid w:val="006E030E"/>
    <w:rsid w:val="006F2A1A"/>
    <w:rsid w:val="006F5E53"/>
    <w:rsid w:val="00705BD9"/>
    <w:rsid w:val="0072768C"/>
    <w:rsid w:val="00762C4B"/>
    <w:rsid w:val="00763FB8"/>
    <w:rsid w:val="00772D75"/>
    <w:rsid w:val="00784450"/>
    <w:rsid w:val="007A7ECF"/>
    <w:rsid w:val="007C5D33"/>
    <w:rsid w:val="007C66A3"/>
    <w:rsid w:val="007E4371"/>
    <w:rsid w:val="007E60A6"/>
    <w:rsid w:val="007F3B93"/>
    <w:rsid w:val="00811A7E"/>
    <w:rsid w:val="00811B9E"/>
    <w:rsid w:val="00812E51"/>
    <w:rsid w:val="00820C44"/>
    <w:rsid w:val="00823BD9"/>
    <w:rsid w:val="008274E8"/>
    <w:rsid w:val="0083326C"/>
    <w:rsid w:val="008368CC"/>
    <w:rsid w:val="00852B66"/>
    <w:rsid w:val="00872532"/>
    <w:rsid w:val="008733CD"/>
    <w:rsid w:val="00876957"/>
    <w:rsid w:val="008816E7"/>
    <w:rsid w:val="00885454"/>
    <w:rsid w:val="00886291"/>
    <w:rsid w:val="00892546"/>
    <w:rsid w:val="00893047"/>
    <w:rsid w:val="008B2DBF"/>
    <w:rsid w:val="008B5566"/>
    <w:rsid w:val="008D4E98"/>
    <w:rsid w:val="008D5B7A"/>
    <w:rsid w:val="008D694E"/>
    <w:rsid w:val="008E7EFD"/>
    <w:rsid w:val="0091312F"/>
    <w:rsid w:val="0096231E"/>
    <w:rsid w:val="0096248C"/>
    <w:rsid w:val="009A384D"/>
    <w:rsid w:val="009A3D45"/>
    <w:rsid w:val="009A4C20"/>
    <w:rsid w:val="009A583B"/>
    <w:rsid w:val="009B07CA"/>
    <w:rsid w:val="009B54B0"/>
    <w:rsid w:val="009C3173"/>
    <w:rsid w:val="009C3F78"/>
    <w:rsid w:val="009C45CF"/>
    <w:rsid w:val="009D3553"/>
    <w:rsid w:val="009D5F85"/>
    <w:rsid w:val="009F3404"/>
    <w:rsid w:val="00A02515"/>
    <w:rsid w:val="00A108D3"/>
    <w:rsid w:val="00A113BA"/>
    <w:rsid w:val="00A11E39"/>
    <w:rsid w:val="00A21946"/>
    <w:rsid w:val="00A308A9"/>
    <w:rsid w:val="00A6255A"/>
    <w:rsid w:val="00A62D0B"/>
    <w:rsid w:val="00A67F14"/>
    <w:rsid w:val="00A855DA"/>
    <w:rsid w:val="00A8646B"/>
    <w:rsid w:val="00AA5256"/>
    <w:rsid w:val="00AC22E8"/>
    <w:rsid w:val="00AD0673"/>
    <w:rsid w:val="00B27253"/>
    <w:rsid w:val="00B400FA"/>
    <w:rsid w:val="00B554AE"/>
    <w:rsid w:val="00B62135"/>
    <w:rsid w:val="00B6437F"/>
    <w:rsid w:val="00B858F2"/>
    <w:rsid w:val="00B943AC"/>
    <w:rsid w:val="00BB335B"/>
    <w:rsid w:val="00BB6FB8"/>
    <w:rsid w:val="00BC3A0D"/>
    <w:rsid w:val="00BC5080"/>
    <w:rsid w:val="00BD08DC"/>
    <w:rsid w:val="00BD0CA3"/>
    <w:rsid w:val="00BD0E0A"/>
    <w:rsid w:val="00BD39AB"/>
    <w:rsid w:val="00BD4C48"/>
    <w:rsid w:val="00BF4EF7"/>
    <w:rsid w:val="00C10EE0"/>
    <w:rsid w:val="00C213DD"/>
    <w:rsid w:val="00C31AD0"/>
    <w:rsid w:val="00C31D63"/>
    <w:rsid w:val="00C321E3"/>
    <w:rsid w:val="00C352B6"/>
    <w:rsid w:val="00C42843"/>
    <w:rsid w:val="00C43BEF"/>
    <w:rsid w:val="00C43F8F"/>
    <w:rsid w:val="00C67D24"/>
    <w:rsid w:val="00C713A6"/>
    <w:rsid w:val="00C72797"/>
    <w:rsid w:val="00C751C3"/>
    <w:rsid w:val="00C904CD"/>
    <w:rsid w:val="00CA3B20"/>
    <w:rsid w:val="00CA6D2A"/>
    <w:rsid w:val="00CA7D54"/>
    <w:rsid w:val="00CC5079"/>
    <w:rsid w:val="00CC7097"/>
    <w:rsid w:val="00CE4657"/>
    <w:rsid w:val="00D05CED"/>
    <w:rsid w:val="00D1623A"/>
    <w:rsid w:val="00D2506F"/>
    <w:rsid w:val="00D31394"/>
    <w:rsid w:val="00D32D3E"/>
    <w:rsid w:val="00D517F6"/>
    <w:rsid w:val="00D53AF1"/>
    <w:rsid w:val="00D61011"/>
    <w:rsid w:val="00D626D6"/>
    <w:rsid w:val="00D7633F"/>
    <w:rsid w:val="00D80E8F"/>
    <w:rsid w:val="00DA5B62"/>
    <w:rsid w:val="00DA6A60"/>
    <w:rsid w:val="00DD1D91"/>
    <w:rsid w:val="00DE6AC3"/>
    <w:rsid w:val="00DF22BB"/>
    <w:rsid w:val="00E0369F"/>
    <w:rsid w:val="00E27189"/>
    <w:rsid w:val="00E32CE0"/>
    <w:rsid w:val="00E36675"/>
    <w:rsid w:val="00E520E0"/>
    <w:rsid w:val="00E54F21"/>
    <w:rsid w:val="00E77478"/>
    <w:rsid w:val="00E82799"/>
    <w:rsid w:val="00E84EB2"/>
    <w:rsid w:val="00E91EDF"/>
    <w:rsid w:val="00EA3CCE"/>
    <w:rsid w:val="00EA40A8"/>
    <w:rsid w:val="00EA59AA"/>
    <w:rsid w:val="00EA6C2A"/>
    <w:rsid w:val="00EC2DDB"/>
    <w:rsid w:val="00EF4877"/>
    <w:rsid w:val="00EF55A1"/>
    <w:rsid w:val="00EF5B16"/>
    <w:rsid w:val="00EF645F"/>
    <w:rsid w:val="00F21B39"/>
    <w:rsid w:val="00F33127"/>
    <w:rsid w:val="00F35A5D"/>
    <w:rsid w:val="00F428C5"/>
    <w:rsid w:val="00F626C3"/>
    <w:rsid w:val="00F72C6F"/>
    <w:rsid w:val="00F8158D"/>
    <w:rsid w:val="00F8544C"/>
    <w:rsid w:val="00F91249"/>
    <w:rsid w:val="00F94520"/>
    <w:rsid w:val="00FA06CC"/>
    <w:rsid w:val="00FA11AD"/>
    <w:rsid w:val="00FA1F7B"/>
    <w:rsid w:val="00FA250B"/>
    <w:rsid w:val="00FA2CF1"/>
    <w:rsid w:val="00FA54C7"/>
    <w:rsid w:val="00FD24AA"/>
    <w:rsid w:val="00FD7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CCE"/>
    <w:pPr>
      <w:spacing w:line="360" w:lineRule="auto"/>
      <w:ind w:firstLine="709"/>
      <w:jc w:val="both"/>
    </w:pPr>
    <w:rPr>
      <w:rFonts w:ascii="Times New Roman" w:hAnsi="Times New Roman"/>
      <w:sz w:val="28"/>
    </w:rPr>
  </w:style>
  <w:style w:type="paragraph" w:styleId="1">
    <w:name w:val="heading 1"/>
    <w:basedOn w:val="a0"/>
    <w:next w:val="a0"/>
    <w:link w:val="10"/>
    <w:uiPriority w:val="9"/>
    <w:qFormat/>
    <w:rsid w:val="00772D75"/>
    <w:pPr>
      <w:keepNext/>
      <w:keepLines/>
      <w:spacing w:before="480" w:after="0"/>
      <w:jc w:val="center"/>
      <w:outlineLvl w:val="0"/>
    </w:pPr>
    <w:rPr>
      <w:rFonts w:eastAsiaTheme="majorEastAsia" w:cstheme="majorBidi"/>
      <w:b/>
      <w:bCs/>
      <w:color w:val="000000" w:themeColor="text1"/>
      <w:szCs w:val="28"/>
    </w:rPr>
  </w:style>
  <w:style w:type="paragraph" w:styleId="2">
    <w:name w:val="heading 2"/>
    <w:basedOn w:val="a0"/>
    <w:next w:val="a0"/>
    <w:link w:val="20"/>
    <w:uiPriority w:val="9"/>
    <w:unhideWhenUsed/>
    <w:qFormat/>
    <w:rsid w:val="00772D75"/>
    <w:pPr>
      <w:keepNext/>
      <w:keepLines/>
      <w:spacing w:before="200" w:after="0"/>
      <w:outlineLvl w:val="1"/>
    </w:pPr>
    <w:rPr>
      <w:rFonts w:eastAsiaTheme="majorEastAsia" w:cstheme="majorBidi"/>
      <w:b/>
      <w:bCs/>
      <w:i/>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Реквизит"/>
    <w:basedOn w:val="a0"/>
    <w:next w:val="a0"/>
    <w:link w:val="a6"/>
    <w:qFormat/>
    <w:rsid w:val="005A47BA"/>
    <w:pPr>
      <w:spacing w:after="0" w:line="240" w:lineRule="auto"/>
      <w:ind w:firstLine="0"/>
      <w:jc w:val="center"/>
    </w:pPr>
    <w:rPr>
      <w:lang w:val="en-US"/>
    </w:rPr>
  </w:style>
  <w:style w:type="character" w:customStyle="1" w:styleId="a6">
    <w:name w:val="Реквизит Знак"/>
    <w:basedOn w:val="a1"/>
    <w:link w:val="a5"/>
    <w:rsid w:val="005A47BA"/>
    <w:rPr>
      <w:rFonts w:ascii="Times New Roman" w:hAnsi="Times New Roman"/>
      <w:sz w:val="28"/>
      <w:lang w:val="en-US"/>
    </w:rPr>
  </w:style>
  <w:style w:type="paragraph" w:customStyle="1" w:styleId="a7">
    <w:name w:val="Без отступа"/>
    <w:basedOn w:val="a0"/>
    <w:qFormat/>
    <w:rsid w:val="005A47BA"/>
    <w:pPr>
      <w:ind w:firstLine="0"/>
    </w:pPr>
  </w:style>
  <w:style w:type="table" w:customStyle="1" w:styleId="11">
    <w:name w:val="Сетка таблицы1"/>
    <w:basedOn w:val="a2"/>
    <w:next w:val="a4"/>
    <w:uiPriority w:val="3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34"/>
    <w:qFormat/>
    <w:rsid w:val="005A47BA"/>
    <w:pPr>
      <w:ind w:left="720"/>
      <w:contextualSpacing/>
    </w:pPr>
  </w:style>
  <w:style w:type="character" w:styleId="a9">
    <w:name w:val="Hyperlink"/>
    <w:basedOn w:val="a1"/>
    <w:uiPriority w:val="99"/>
    <w:unhideWhenUsed/>
    <w:rsid w:val="007F3B93"/>
    <w:rPr>
      <w:color w:val="0563C1" w:themeColor="hyperlink"/>
      <w:u w:val="single"/>
    </w:rPr>
  </w:style>
  <w:style w:type="paragraph" w:styleId="a">
    <w:name w:val="List Number"/>
    <w:basedOn w:val="a0"/>
    <w:uiPriority w:val="99"/>
    <w:unhideWhenUsed/>
    <w:qFormat/>
    <w:rsid w:val="00E36675"/>
    <w:pPr>
      <w:numPr>
        <w:numId w:val="4"/>
      </w:numPr>
      <w:tabs>
        <w:tab w:val="clear" w:pos="360"/>
      </w:tabs>
      <w:spacing w:after="0"/>
      <w:ind w:left="0" w:firstLine="709"/>
      <w:contextualSpacing/>
    </w:pPr>
  </w:style>
  <w:style w:type="paragraph" w:styleId="aa">
    <w:name w:val="header"/>
    <w:basedOn w:val="a0"/>
    <w:link w:val="ab"/>
    <w:uiPriority w:val="99"/>
    <w:unhideWhenUsed/>
    <w:rsid w:val="00F21B3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21B39"/>
    <w:rPr>
      <w:rFonts w:ascii="Times New Roman" w:hAnsi="Times New Roman"/>
      <w:sz w:val="28"/>
    </w:rPr>
  </w:style>
  <w:style w:type="paragraph" w:styleId="ac">
    <w:name w:val="footer"/>
    <w:basedOn w:val="a0"/>
    <w:link w:val="ad"/>
    <w:uiPriority w:val="99"/>
    <w:unhideWhenUsed/>
    <w:rsid w:val="00F21B3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21B39"/>
    <w:rPr>
      <w:rFonts w:ascii="Times New Roman" w:hAnsi="Times New Roman"/>
      <w:sz w:val="28"/>
    </w:rPr>
  </w:style>
  <w:style w:type="paragraph" w:styleId="ae">
    <w:name w:val="Balloon Text"/>
    <w:basedOn w:val="a0"/>
    <w:link w:val="af"/>
    <w:uiPriority w:val="99"/>
    <w:semiHidden/>
    <w:unhideWhenUsed/>
    <w:rsid w:val="00B6213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62135"/>
    <w:rPr>
      <w:rFonts w:ascii="Tahoma" w:hAnsi="Tahoma" w:cs="Tahoma"/>
      <w:sz w:val="16"/>
      <w:szCs w:val="16"/>
    </w:rPr>
  </w:style>
  <w:style w:type="character" w:customStyle="1" w:styleId="10">
    <w:name w:val="Заголовок 1 Знак"/>
    <w:basedOn w:val="a1"/>
    <w:link w:val="1"/>
    <w:uiPriority w:val="9"/>
    <w:rsid w:val="00772D75"/>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1"/>
    <w:link w:val="2"/>
    <w:uiPriority w:val="9"/>
    <w:rsid w:val="00772D75"/>
    <w:rPr>
      <w:rFonts w:ascii="Times New Roman" w:eastAsiaTheme="majorEastAsia" w:hAnsi="Times New Roman" w:cstheme="majorBidi"/>
      <w:b/>
      <w:bCs/>
      <w:i/>
      <w:color w:val="000000" w:themeColor="text1"/>
      <w:sz w:val="28"/>
      <w:szCs w:val="26"/>
    </w:rPr>
  </w:style>
  <w:style w:type="paragraph" w:styleId="af0">
    <w:name w:val="TOC Heading"/>
    <w:basedOn w:val="1"/>
    <w:next w:val="a0"/>
    <w:uiPriority w:val="39"/>
    <w:unhideWhenUsed/>
    <w:qFormat/>
    <w:rsid w:val="00EA40A8"/>
    <w:pPr>
      <w:spacing w:line="276" w:lineRule="auto"/>
      <w:ind w:firstLine="0"/>
      <w:jc w:val="left"/>
      <w:outlineLvl w:val="9"/>
    </w:pPr>
    <w:rPr>
      <w:rFonts w:asciiTheme="majorHAnsi" w:hAnsiTheme="majorHAnsi"/>
      <w:color w:val="2E74B5" w:themeColor="accent1" w:themeShade="BF"/>
      <w:lang w:val="en-US" w:eastAsia="ja-JP"/>
    </w:rPr>
  </w:style>
  <w:style w:type="paragraph" w:styleId="12">
    <w:name w:val="toc 1"/>
    <w:basedOn w:val="a0"/>
    <w:next w:val="a0"/>
    <w:autoRedefine/>
    <w:uiPriority w:val="39"/>
    <w:unhideWhenUsed/>
    <w:rsid w:val="00EA40A8"/>
    <w:pPr>
      <w:spacing w:after="100"/>
    </w:pPr>
  </w:style>
  <w:style w:type="paragraph" w:styleId="21">
    <w:name w:val="toc 2"/>
    <w:basedOn w:val="a0"/>
    <w:next w:val="a0"/>
    <w:autoRedefine/>
    <w:uiPriority w:val="39"/>
    <w:unhideWhenUsed/>
    <w:rsid w:val="00EA40A8"/>
    <w:pPr>
      <w:spacing w:after="100"/>
      <w:ind w:left="280"/>
    </w:pPr>
  </w:style>
  <w:style w:type="character" w:styleId="af1">
    <w:name w:val="annotation reference"/>
    <w:basedOn w:val="a1"/>
    <w:uiPriority w:val="99"/>
    <w:semiHidden/>
    <w:unhideWhenUsed/>
    <w:rsid w:val="002A01A3"/>
    <w:rPr>
      <w:sz w:val="16"/>
      <w:szCs w:val="16"/>
    </w:rPr>
  </w:style>
  <w:style w:type="paragraph" w:styleId="af2">
    <w:name w:val="annotation text"/>
    <w:basedOn w:val="a0"/>
    <w:link w:val="af3"/>
    <w:uiPriority w:val="99"/>
    <w:semiHidden/>
    <w:unhideWhenUsed/>
    <w:rsid w:val="002A01A3"/>
    <w:pPr>
      <w:spacing w:line="240" w:lineRule="auto"/>
    </w:pPr>
    <w:rPr>
      <w:sz w:val="20"/>
      <w:szCs w:val="20"/>
    </w:rPr>
  </w:style>
  <w:style w:type="character" w:customStyle="1" w:styleId="af3">
    <w:name w:val="Текст примечания Знак"/>
    <w:basedOn w:val="a1"/>
    <w:link w:val="af2"/>
    <w:uiPriority w:val="99"/>
    <w:semiHidden/>
    <w:rsid w:val="002A01A3"/>
    <w:rPr>
      <w:rFonts w:ascii="Times New Roman" w:hAnsi="Times New Roman"/>
      <w:sz w:val="20"/>
      <w:szCs w:val="20"/>
    </w:rPr>
  </w:style>
  <w:style w:type="paragraph" w:styleId="af4">
    <w:name w:val="annotation subject"/>
    <w:basedOn w:val="af2"/>
    <w:next w:val="af2"/>
    <w:link w:val="af5"/>
    <w:uiPriority w:val="99"/>
    <w:semiHidden/>
    <w:unhideWhenUsed/>
    <w:rsid w:val="002A01A3"/>
    <w:rPr>
      <w:b/>
      <w:bCs/>
    </w:rPr>
  </w:style>
  <w:style w:type="character" w:customStyle="1" w:styleId="af5">
    <w:name w:val="Тема примечания Знак"/>
    <w:basedOn w:val="af3"/>
    <w:link w:val="af4"/>
    <w:uiPriority w:val="99"/>
    <w:semiHidden/>
    <w:rsid w:val="002A01A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CCE"/>
    <w:pPr>
      <w:spacing w:line="360" w:lineRule="auto"/>
      <w:ind w:firstLine="709"/>
      <w:jc w:val="both"/>
    </w:pPr>
    <w:rPr>
      <w:rFonts w:ascii="Times New Roman" w:hAnsi="Times New Roman"/>
      <w:sz w:val="28"/>
    </w:rPr>
  </w:style>
  <w:style w:type="paragraph" w:styleId="1">
    <w:name w:val="heading 1"/>
    <w:basedOn w:val="a0"/>
    <w:next w:val="a0"/>
    <w:link w:val="10"/>
    <w:uiPriority w:val="9"/>
    <w:qFormat/>
    <w:rsid w:val="00772D75"/>
    <w:pPr>
      <w:keepNext/>
      <w:keepLines/>
      <w:spacing w:before="480" w:after="0"/>
      <w:jc w:val="center"/>
      <w:outlineLvl w:val="0"/>
    </w:pPr>
    <w:rPr>
      <w:rFonts w:eastAsiaTheme="majorEastAsia" w:cstheme="majorBidi"/>
      <w:b/>
      <w:bCs/>
      <w:color w:val="000000" w:themeColor="text1"/>
      <w:szCs w:val="28"/>
    </w:rPr>
  </w:style>
  <w:style w:type="paragraph" w:styleId="2">
    <w:name w:val="heading 2"/>
    <w:basedOn w:val="a0"/>
    <w:next w:val="a0"/>
    <w:link w:val="20"/>
    <w:uiPriority w:val="9"/>
    <w:unhideWhenUsed/>
    <w:qFormat/>
    <w:rsid w:val="00772D75"/>
    <w:pPr>
      <w:keepNext/>
      <w:keepLines/>
      <w:spacing w:before="200" w:after="0"/>
      <w:outlineLvl w:val="1"/>
    </w:pPr>
    <w:rPr>
      <w:rFonts w:eastAsiaTheme="majorEastAsia" w:cstheme="majorBidi"/>
      <w:b/>
      <w:bCs/>
      <w:i/>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Реквизит"/>
    <w:basedOn w:val="a0"/>
    <w:next w:val="a0"/>
    <w:link w:val="a6"/>
    <w:qFormat/>
    <w:rsid w:val="005A47BA"/>
    <w:pPr>
      <w:spacing w:after="0" w:line="240" w:lineRule="auto"/>
      <w:ind w:firstLine="0"/>
      <w:jc w:val="center"/>
    </w:pPr>
    <w:rPr>
      <w:lang w:val="en-US"/>
    </w:rPr>
  </w:style>
  <w:style w:type="character" w:customStyle="1" w:styleId="a6">
    <w:name w:val="Реквизит Знак"/>
    <w:basedOn w:val="a1"/>
    <w:link w:val="a5"/>
    <w:rsid w:val="005A47BA"/>
    <w:rPr>
      <w:rFonts w:ascii="Times New Roman" w:hAnsi="Times New Roman"/>
      <w:sz w:val="28"/>
      <w:lang w:val="en-US"/>
    </w:rPr>
  </w:style>
  <w:style w:type="paragraph" w:customStyle="1" w:styleId="a7">
    <w:name w:val="Без отступа"/>
    <w:basedOn w:val="a0"/>
    <w:qFormat/>
    <w:rsid w:val="005A47BA"/>
    <w:pPr>
      <w:ind w:firstLine="0"/>
    </w:pPr>
  </w:style>
  <w:style w:type="table" w:customStyle="1" w:styleId="11">
    <w:name w:val="Сетка таблицы1"/>
    <w:basedOn w:val="a2"/>
    <w:next w:val="a4"/>
    <w:uiPriority w:val="3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34"/>
    <w:qFormat/>
    <w:rsid w:val="005A47BA"/>
    <w:pPr>
      <w:ind w:left="720"/>
      <w:contextualSpacing/>
    </w:pPr>
  </w:style>
  <w:style w:type="character" w:styleId="a9">
    <w:name w:val="Hyperlink"/>
    <w:basedOn w:val="a1"/>
    <w:uiPriority w:val="99"/>
    <w:unhideWhenUsed/>
    <w:rsid w:val="007F3B93"/>
    <w:rPr>
      <w:color w:val="0563C1" w:themeColor="hyperlink"/>
      <w:u w:val="single"/>
    </w:rPr>
  </w:style>
  <w:style w:type="paragraph" w:styleId="a">
    <w:name w:val="List Number"/>
    <w:basedOn w:val="a0"/>
    <w:uiPriority w:val="99"/>
    <w:unhideWhenUsed/>
    <w:qFormat/>
    <w:rsid w:val="00E36675"/>
    <w:pPr>
      <w:numPr>
        <w:numId w:val="4"/>
      </w:numPr>
      <w:tabs>
        <w:tab w:val="clear" w:pos="360"/>
      </w:tabs>
      <w:spacing w:after="0"/>
      <w:ind w:left="0" w:firstLine="709"/>
      <w:contextualSpacing/>
    </w:pPr>
  </w:style>
  <w:style w:type="paragraph" w:styleId="aa">
    <w:name w:val="header"/>
    <w:basedOn w:val="a0"/>
    <w:link w:val="ab"/>
    <w:uiPriority w:val="99"/>
    <w:unhideWhenUsed/>
    <w:rsid w:val="00F21B3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21B39"/>
    <w:rPr>
      <w:rFonts w:ascii="Times New Roman" w:hAnsi="Times New Roman"/>
      <w:sz w:val="28"/>
    </w:rPr>
  </w:style>
  <w:style w:type="paragraph" w:styleId="ac">
    <w:name w:val="footer"/>
    <w:basedOn w:val="a0"/>
    <w:link w:val="ad"/>
    <w:uiPriority w:val="99"/>
    <w:unhideWhenUsed/>
    <w:rsid w:val="00F21B3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21B39"/>
    <w:rPr>
      <w:rFonts w:ascii="Times New Roman" w:hAnsi="Times New Roman"/>
      <w:sz w:val="28"/>
    </w:rPr>
  </w:style>
  <w:style w:type="paragraph" w:styleId="ae">
    <w:name w:val="Balloon Text"/>
    <w:basedOn w:val="a0"/>
    <w:link w:val="af"/>
    <w:uiPriority w:val="99"/>
    <w:semiHidden/>
    <w:unhideWhenUsed/>
    <w:rsid w:val="00B6213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62135"/>
    <w:rPr>
      <w:rFonts w:ascii="Tahoma" w:hAnsi="Tahoma" w:cs="Tahoma"/>
      <w:sz w:val="16"/>
      <w:szCs w:val="16"/>
    </w:rPr>
  </w:style>
  <w:style w:type="character" w:customStyle="1" w:styleId="10">
    <w:name w:val="Заголовок 1 Знак"/>
    <w:basedOn w:val="a1"/>
    <w:link w:val="1"/>
    <w:uiPriority w:val="9"/>
    <w:rsid w:val="00772D75"/>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1"/>
    <w:link w:val="2"/>
    <w:uiPriority w:val="9"/>
    <w:rsid w:val="00772D75"/>
    <w:rPr>
      <w:rFonts w:ascii="Times New Roman" w:eastAsiaTheme="majorEastAsia" w:hAnsi="Times New Roman" w:cstheme="majorBidi"/>
      <w:b/>
      <w:bCs/>
      <w:i/>
      <w:color w:val="000000" w:themeColor="text1"/>
      <w:sz w:val="28"/>
      <w:szCs w:val="26"/>
    </w:rPr>
  </w:style>
  <w:style w:type="paragraph" w:styleId="af0">
    <w:name w:val="TOC Heading"/>
    <w:basedOn w:val="1"/>
    <w:next w:val="a0"/>
    <w:uiPriority w:val="39"/>
    <w:unhideWhenUsed/>
    <w:qFormat/>
    <w:rsid w:val="00EA40A8"/>
    <w:pPr>
      <w:spacing w:line="276" w:lineRule="auto"/>
      <w:ind w:firstLine="0"/>
      <w:jc w:val="left"/>
      <w:outlineLvl w:val="9"/>
    </w:pPr>
    <w:rPr>
      <w:rFonts w:asciiTheme="majorHAnsi" w:hAnsiTheme="majorHAnsi"/>
      <w:color w:val="2E74B5" w:themeColor="accent1" w:themeShade="BF"/>
      <w:lang w:val="en-US" w:eastAsia="ja-JP"/>
    </w:rPr>
  </w:style>
  <w:style w:type="paragraph" w:styleId="12">
    <w:name w:val="toc 1"/>
    <w:basedOn w:val="a0"/>
    <w:next w:val="a0"/>
    <w:autoRedefine/>
    <w:uiPriority w:val="39"/>
    <w:unhideWhenUsed/>
    <w:rsid w:val="00EA40A8"/>
    <w:pPr>
      <w:spacing w:after="100"/>
    </w:pPr>
  </w:style>
  <w:style w:type="paragraph" w:styleId="21">
    <w:name w:val="toc 2"/>
    <w:basedOn w:val="a0"/>
    <w:next w:val="a0"/>
    <w:autoRedefine/>
    <w:uiPriority w:val="39"/>
    <w:unhideWhenUsed/>
    <w:rsid w:val="00EA40A8"/>
    <w:pPr>
      <w:spacing w:after="100"/>
      <w:ind w:left="280"/>
    </w:pPr>
  </w:style>
  <w:style w:type="character" w:styleId="af1">
    <w:name w:val="annotation reference"/>
    <w:basedOn w:val="a1"/>
    <w:uiPriority w:val="99"/>
    <w:semiHidden/>
    <w:unhideWhenUsed/>
    <w:rsid w:val="002A01A3"/>
    <w:rPr>
      <w:sz w:val="16"/>
      <w:szCs w:val="16"/>
    </w:rPr>
  </w:style>
  <w:style w:type="paragraph" w:styleId="af2">
    <w:name w:val="annotation text"/>
    <w:basedOn w:val="a0"/>
    <w:link w:val="af3"/>
    <w:uiPriority w:val="99"/>
    <w:semiHidden/>
    <w:unhideWhenUsed/>
    <w:rsid w:val="002A01A3"/>
    <w:pPr>
      <w:spacing w:line="240" w:lineRule="auto"/>
    </w:pPr>
    <w:rPr>
      <w:sz w:val="20"/>
      <w:szCs w:val="20"/>
    </w:rPr>
  </w:style>
  <w:style w:type="character" w:customStyle="1" w:styleId="af3">
    <w:name w:val="Текст примечания Знак"/>
    <w:basedOn w:val="a1"/>
    <w:link w:val="af2"/>
    <w:uiPriority w:val="99"/>
    <w:semiHidden/>
    <w:rsid w:val="002A01A3"/>
    <w:rPr>
      <w:rFonts w:ascii="Times New Roman" w:hAnsi="Times New Roman"/>
      <w:sz w:val="20"/>
      <w:szCs w:val="20"/>
    </w:rPr>
  </w:style>
  <w:style w:type="paragraph" w:styleId="af4">
    <w:name w:val="annotation subject"/>
    <w:basedOn w:val="af2"/>
    <w:next w:val="af2"/>
    <w:link w:val="af5"/>
    <w:uiPriority w:val="99"/>
    <w:semiHidden/>
    <w:unhideWhenUsed/>
    <w:rsid w:val="002A01A3"/>
    <w:rPr>
      <w:b/>
      <w:bCs/>
    </w:rPr>
  </w:style>
  <w:style w:type="character" w:customStyle="1" w:styleId="af5">
    <w:name w:val="Тема примечания Знак"/>
    <w:basedOn w:val="af3"/>
    <w:link w:val="af4"/>
    <w:uiPriority w:val="99"/>
    <w:semiHidden/>
    <w:rsid w:val="002A01A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bunki-lmr.ru" TargetMode="External"/><Relationship Id="rId5" Type="http://schemas.openxmlformats.org/officeDocument/2006/relationships/settings" Target="settings.xml"/><Relationship Id="rId10" Type="http://schemas.openxmlformats.org/officeDocument/2006/relationships/hyperlink" Target="http://www.gorbunki-lm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v\Documents\&#1053;&#1072;&#1089;&#1090;&#1088;&#1072;&#1080;&#1074;&#1072;&#1077;&#1084;&#1099;&#1077;%20&#1096;&#1072;&#1073;&#1083;&#1086;&#1085;&#1099;%20Office\&#1055;&#1088;&#1086;&#1090;&#1086;&#1082;&#1086;&#1083;_&#1058;&#1048;&#105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FDBC-5A75-433B-8914-790D8748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Протокол_ТИК8</Template>
  <TotalTime>9700</TotalTime>
  <Pages>105</Pages>
  <Words>25426</Words>
  <Characters>144932</Characters>
  <Application>Microsoft Office Word</Application>
  <DocSecurity>0</DocSecurity>
  <Lines>1207</Lines>
  <Paragraphs>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Vengerov</dc:creator>
  <cp:keywords/>
  <dc:description/>
  <cp:lastModifiedBy>Таисия</cp:lastModifiedBy>
  <cp:revision>75</cp:revision>
  <cp:lastPrinted>2018-10-10T20:17:00Z</cp:lastPrinted>
  <dcterms:created xsi:type="dcterms:W3CDTF">2016-06-24T12:25:00Z</dcterms:created>
  <dcterms:modified xsi:type="dcterms:W3CDTF">2018-11-27T07:04:00Z</dcterms:modified>
</cp:coreProperties>
</file>