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27" w:rsidRDefault="00082B27" w:rsidP="00082B27">
      <w:pPr>
        <w:jc w:val="center"/>
        <w:rPr>
          <w:b/>
          <w:sz w:val="22"/>
          <w:szCs w:val="22"/>
        </w:rPr>
      </w:pPr>
    </w:p>
    <w:p w:rsidR="00082B27" w:rsidRDefault="00082B27" w:rsidP="00082B27">
      <w:pPr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   </w:t>
      </w:r>
      <w:r w:rsidRPr="006C71E7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27" w:rsidRDefault="00082B27" w:rsidP="00082B27">
      <w:pPr>
        <w:jc w:val="center"/>
      </w:pPr>
    </w:p>
    <w:p w:rsidR="00082B27" w:rsidRDefault="00082B27" w:rsidP="00082B27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082B27" w:rsidRDefault="00082B27" w:rsidP="00082B27">
      <w:pPr>
        <w:jc w:val="center"/>
        <w:rPr>
          <w:b/>
        </w:rPr>
      </w:pPr>
      <w:r>
        <w:rPr>
          <w:b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082B27" w:rsidRDefault="00082B27" w:rsidP="00082B27">
      <w:pPr>
        <w:jc w:val="center"/>
        <w:rPr>
          <w:b/>
        </w:rPr>
      </w:pPr>
    </w:p>
    <w:p w:rsidR="00082B27" w:rsidRDefault="00082B27" w:rsidP="00082B27">
      <w:pPr>
        <w:jc w:val="center"/>
        <w:rPr>
          <w:b/>
        </w:rPr>
      </w:pPr>
      <w:r>
        <w:rPr>
          <w:b/>
        </w:rPr>
        <w:t>РЕШЕНИЕ</w:t>
      </w:r>
    </w:p>
    <w:p w:rsidR="00082B27" w:rsidRDefault="00082B27" w:rsidP="00082B27">
      <w:pPr>
        <w:jc w:val="center"/>
        <w:rPr>
          <w:b/>
        </w:rPr>
      </w:pPr>
    </w:p>
    <w:p w:rsidR="00082B27" w:rsidRDefault="00082B27" w:rsidP="00082B27">
      <w:pPr>
        <w:rPr>
          <w:b/>
        </w:rPr>
      </w:pPr>
      <w:r>
        <w:rPr>
          <w:b/>
        </w:rPr>
        <w:t>от 15 ноября 2023 года                                                                                                              № 40</w:t>
      </w:r>
    </w:p>
    <w:p w:rsidR="00082B27" w:rsidRDefault="00082B27" w:rsidP="00082B27">
      <w:pPr>
        <w:jc w:val="center"/>
      </w:pPr>
    </w:p>
    <w:p w:rsidR="00082B27" w:rsidRDefault="00082B27" w:rsidP="00082B27">
      <w:pPr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проекте  бюджета</w:t>
      </w:r>
      <w:proofErr w:type="gramEnd"/>
      <w:r>
        <w:rPr>
          <w:b/>
        </w:rPr>
        <w:t xml:space="preserve">  муниципального  образования </w:t>
      </w:r>
    </w:p>
    <w:p w:rsidR="00082B27" w:rsidRDefault="00082B27" w:rsidP="00082B27">
      <w:pPr>
        <w:rPr>
          <w:b/>
        </w:rPr>
      </w:pPr>
      <w:r>
        <w:rPr>
          <w:b/>
        </w:rPr>
        <w:t xml:space="preserve">Горбунковское </w:t>
      </w:r>
      <w:proofErr w:type="gramStart"/>
      <w:r>
        <w:rPr>
          <w:b/>
        </w:rPr>
        <w:t>сельское  поселение</w:t>
      </w:r>
      <w:proofErr w:type="gramEnd"/>
      <w:r>
        <w:rPr>
          <w:b/>
        </w:rPr>
        <w:t xml:space="preserve"> на 2024 год </w:t>
      </w:r>
    </w:p>
    <w:p w:rsidR="00082B27" w:rsidRDefault="00082B27" w:rsidP="00082B27">
      <w:pPr>
        <w:rPr>
          <w:b/>
        </w:rPr>
      </w:pPr>
      <w:r>
        <w:rPr>
          <w:b/>
        </w:rPr>
        <w:t xml:space="preserve">и на плановый период 2025 и 2026 годов </w:t>
      </w:r>
    </w:p>
    <w:p w:rsidR="00082B27" w:rsidRDefault="00082B27" w:rsidP="00082B27">
      <w:pPr>
        <w:rPr>
          <w:b/>
        </w:rPr>
      </w:pPr>
    </w:p>
    <w:p w:rsidR="00082B27" w:rsidRPr="00202386" w:rsidRDefault="00082B27" w:rsidP="00082B27">
      <w:pPr>
        <w:tabs>
          <w:tab w:val="left" w:pos="540"/>
          <w:tab w:val="left" w:pos="720"/>
        </w:tabs>
        <w:jc w:val="both"/>
      </w:pPr>
      <w:r w:rsidRPr="00202386">
        <w:tab/>
        <w:t>Рассмотрев проект бюджета МО Горбунко</w:t>
      </w:r>
      <w:r>
        <w:t xml:space="preserve">вское сельское поселение на 2023 год и на плановый период 2024 и 2025 </w:t>
      </w:r>
      <w:r w:rsidRPr="00202386">
        <w:t xml:space="preserve">годов, представленный администрацией МО Горбунковское сельское поселение, в соответствии с Федеральным законом  РФ от 31.07.1998  № 145-ФЗ «Бюджетный кодекс РФ» (в редакции Федеральных законов), Федеральным законом от 06.10.2003 №131-ФЗ "Об общих принципах организации местного самоуправления в РФ", Уставом муниципального образования Горбунковское сельское поселение, совет депутатов муниципального образования Горбунковское сельское поселение </w:t>
      </w:r>
      <w:r w:rsidRPr="00202386">
        <w:rPr>
          <w:b/>
        </w:rPr>
        <w:t>решил:</w:t>
      </w:r>
      <w:r w:rsidRPr="00202386">
        <w:t xml:space="preserve"> </w:t>
      </w:r>
    </w:p>
    <w:p w:rsidR="00082B27" w:rsidRPr="00202386" w:rsidRDefault="00082B27" w:rsidP="00082B27">
      <w:pPr>
        <w:tabs>
          <w:tab w:val="left" w:pos="540"/>
          <w:tab w:val="left" w:pos="720"/>
        </w:tabs>
        <w:jc w:val="both"/>
      </w:pPr>
      <w:r w:rsidRPr="00202386">
        <w:tab/>
      </w:r>
    </w:p>
    <w:p w:rsidR="00082B27" w:rsidRPr="00AD77D2" w:rsidRDefault="00082B27" w:rsidP="00082B27">
      <w:pPr>
        <w:tabs>
          <w:tab w:val="left" w:pos="540"/>
          <w:tab w:val="left" w:pos="720"/>
        </w:tabs>
        <w:jc w:val="both"/>
      </w:pPr>
      <w:r w:rsidRPr="00AD77D2">
        <w:tab/>
        <w:t>1. Принять проект бюджета МО Горбунковское сельское поселение на 2024 год и на плановый период 2025 и 2026 годов, согласно Приложению, в первом чтении.</w:t>
      </w:r>
    </w:p>
    <w:p w:rsidR="00082B27" w:rsidRPr="00AD77D2" w:rsidRDefault="009B011F" w:rsidP="00082B27">
      <w:pPr>
        <w:tabs>
          <w:tab w:val="left" w:pos="540"/>
          <w:tab w:val="left" w:pos="720"/>
        </w:tabs>
        <w:jc w:val="both"/>
      </w:pPr>
      <w:r>
        <w:tab/>
      </w:r>
      <w:r w:rsidR="00082B27" w:rsidRPr="00AD77D2">
        <w:t xml:space="preserve">1.Утвердить основные характеристики бюджета муниципального образования Горбунковское сельское поселение на </w:t>
      </w:r>
      <w:r w:rsidR="00082B27" w:rsidRPr="00AD77D2">
        <w:rPr>
          <w:b/>
        </w:rPr>
        <w:t>2024</w:t>
      </w:r>
      <w:r w:rsidR="00082B27" w:rsidRPr="00AD77D2">
        <w:t xml:space="preserve"> год:</w:t>
      </w:r>
    </w:p>
    <w:p w:rsidR="00082B27" w:rsidRPr="00AD77D2" w:rsidRDefault="009B011F" w:rsidP="00082B27">
      <w:pPr>
        <w:jc w:val="both"/>
      </w:pPr>
      <w:r>
        <w:tab/>
      </w:r>
      <w:r w:rsidR="00082B27" w:rsidRPr="00AD77D2">
        <w:t xml:space="preserve">прогнозируемый общий объем доходов бюджета муниципального образования Горбунковское сельское поселение в сумме </w:t>
      </w:r>
      <w:r w:rsidR="00082B27" w:rsidRPr="00AD77D2">
        <w:rPr>
          <w:b/>
        </w:rPr>
        <w:t>101 934 120,00</w:t>
      </w:r>
      <w:r w:rsidR="00082B27" w:rsidRPr="00AD77D2">
        <w:t xml:space="preserve"> рублей,</w:t>
      </w:r>
    </w:p>
    <w:p w:rsidR="00082B27" w:rsidRPr="00AD77D2" w:rsidRDefault="009B011F" w:rsidP="00082B27">
      <w:pPr>
        <w:jc w:val="both"/>
      </w:pPr>
      <w:r>
        <w:tab/>
      </w:r>
      <w:r w:rsidR="00082B27" w:rsidRPr="00AD77D2">
        <w:t xml:space="preserve">общий объем расходов бюджета муниципального образования Горбунковское сельское поселение в сумме </w:t>
      </w:r>
      <w:r w:rsidR="00082B27" w:rsidRPr="00AD77D2">
        <w:rPr>
          <w:b/>
        </w:rPr>
        <w:t>107 708 926,73</w:t>
      </w:r>
      <w:r w:rsidR="00082B27" w:rsidRPr="00AD77D2">
        <w:t xml:space="preserve"> рублей,</w:t>
      </w:r>
    </w:p>
    <w:p w:rsidR="00082B27" w:rsidRPr="00AD77D2" w:rsidRDefault="009B011F" w:rsidP="00082B27">
      <w:pPr>
        <w:jc w:val="both"/>
      </w:pPr>
      <w:r>
        <w:tab/>
      </w:r>
      <w:r w:rsidR="00082B27" w:rsidRPr="00AD77D2">
        <w:t xml:space="preserve">прогнозируемый дефицит бюджета муниципального образования Горбунковское сельское поселение в сумме </w:t>
      </w:r>
      <w:r w:rsidR="00082B27" w:rsidRPr="00AD77D2">
        <w:rPr>
          <w:b/>
        </w:rPr>
        <w:t>5 774 806,73</w:t>
      </w:r>
      <w:r w:rsidR="00082B27" w:rsidRPr="00AD77D2">
        <w:t xml:space="preserve"> рублей.</w:t>
      </w:r>
    </w:p>
    <w:p w:rsidR="00082B27" w:rsidRPr="00AD77D2" w:rsidRDefault="009B011F" w:rsidP="00082B27">
      <w:pPr>
        <w:jc w:val="both"/>
      </w:pPr>
      <w:r>
        <w:tab/>
      </w:r>
      <w:r w:rsidR="00082B27" w:rsidRPr="00AD77D2">
        <w:t xml:space="preserve">2. Утвердить основные характеристики бюджета муниципального образования Горбунковское сельское поселение на </w:t>
      </w:r>
      <w:r w:rsidR="00082B27" w:rsidRPr="00AD77D2">
        <w:rPr>
          <w:b/>
        </w:rPr>
        <w:t>2025</w:t>
      </w:r>
      <w:r w:rsidR="00082B27" w:rsidRPr="00AD77D2">
        <w:t xml:space="preserve"> год и на </w:t>
      </w:r>
      <w:r w:rsidR="00082B27" w:rsidRPr="00AD77D2">
        <w:rPr>
          <w:b/>
        </w:rPr>
        <w:t>2026</w:t>
      </w:r>
      <w:r w:rsidR="00082B27" w:rsidRPr="00AD77D2">
        <w:t xml:space="preserve"> год:</w:t>
      </w:r>
    </w:p>
    <w:p w:rsidR="00082B27" w:rsidRPr="00AD77D2" w:rsidRDefault="00082B27" w:rsidP="00082B27">
      <w:pPr>
        <w:autoSpaceDE w:val="0"/>
        <w:autoSpaceDN w:val="0"/>
        <w:adjustRightInd w:val="0"/>
        <w:ind w:firstLine="709"/>
        <w:jc w:val="both"/>
        <w:outlineLvl w:val="1"/>
      </w:pPr>
      <w:r w:rsidRPr="00AD77D2">
        <w:t xml:space="preserve">прогнозируемый общий объем доходов бюджета муниципального образования Горбунковское сельское поселение на </w:t>
      </w:r>
      <w:r w:rsidRPr="00AD77D2">
        <w:rPr>
          <w:b/>
        </w:rPr>
        <w:t>2025</w:t>
      </w:r>
      <w:r w:rsidRPr="00AD77D2">
        <w:t xml:space="preserve"> год в сумме </w:t>
      </w:r>
      <w:r w:rsidRPr="00AD77D2">
        <w:rPr>
          <w:b/>
        </w:rPr>
        <w:t>118 383 400,00</w:t>
      </w:r>
      <w:r w:rsidRPr="00AD77D2">
        <w:t xml:space="preserve"> рублей и на </w:t>
      </w:r>
      <w:r w:rsidRPr="00AD77D2">
        <w:rPr>
          <w:b/>
        </w:rPr>
        <w:t>2026</w:t>
      </w:r>
      <w:r w:rsidRPr="00AD77D2">
        <w:t xml:space="preserve"> год в сумме </w:t>
      </w:r>
      <w:r w:rsidRPr="00AD77D2">
        <w:rPr>
          <w:b/>
        </w:rPr>
        <w:t>96 974 539,00</w:t>
      </w:r>
      <w:r w:rsidRPr="00AD77D2">
        <w:t xml:space="preserve"> рублей;</w:t>
      </w:r>
    </w:p>
    <w:p w:rsidR="00082B27" w:rsidRPr="00AD77D2" w:rsidRDefault="00082B27" w:rsidP="00082B27">
      <w:pPr>
        <w:autoSpaceDE w:val="0"/>
        <w:autoSpaceDN w:val="0"/>
        <w:adjustRightInd w:val="0"/>
        <w:ind w:firstLine="709"/>
        <w:jc w:val="both"/>
      </w:pPr>
      <w:r w:rsidRPr="00AD77D2">
        <w:t xml:space="preserve">общий объем расходов бюджета муниципального образования Горбунковское сельское поселение на </w:t>
      </w:r>
      <w:r w:rsidRPr="00AD77D2">
        <w:rPr>
          <w:b/>
        </w:rPr>
        <w:t>2025</w:t>
      </w:r>
      <w:r w:rsidRPr="00AD77D2">
        <w:t xml:space="preserve"> год в сумме </w:t>
      </w:r>
      <w:r w:rsidRPr="00AD77D2">
        <w:rPr>
          <w:b/>
        </w:rPr>
        <w:t>125 453 882,00,00</w:t>
      </w:r>
      <w:r w:rsidRPr="00AD77D2">
        <w:t xml:space="preserve"> рублей, в том числе условно утвержденные расходы в сумме </w:t>
      </w:r>
      <w:r w:rsidRPr="00AD77D2">
        <w:rPr>
          <w:b/>
        </w:rPr>
        <w:t>3 059 851,00</w:t>
      </w:r>
      <w:r w:rsidRPr="00AD77D2">
        <w:t xml:space="preserve"> рублей, и на </w:t>
      </w:r>
      <w:r w:rsidRPr="00AD77D2">
        <w:rPr>
          <w:b/>
        </w:rPr>
        <w:t>2026</w:t>
      </w:r>
      <w:r w:rsidRPr="00AD77D2">
        <w:t xml:space="preserve"> год в сумме </w:t>
      </w:r>
      <w:r w:rsidRPr="00AD77D2">
        <w:rPr>
          <w:b/>
        </w:rPr>
        <w:t>105 339 988,00</w:t>
      </w:r>
      <w:r w:rsidRPr="00AD77D2">
        <w:t xml:space="preserve"> рублей, в том числе условно утвержденные расходы в сумме </w:t>
      </w:r>
      <w:r w:rsidRPr="00AD77D2">
        <w:rPr>
          <w:b/>
        </w:rPr>
        <w:t>5 016 190,00</w:t>
      </w:r>
      <w:r w:rsidRPr="00AD77D2">
        <w:t xml:space="preserve"> рублей;</w:t>
      </w:r>
    </w:p>
    <w:p w:rsidR="00082B27" w:rsidRPr="00AD77D2" w:rsidRDefault="009B011F" w:rsidP="00082B27">
      <w:pPr>
        <w:jc w:val="both"/>
      </w:pPr>
      <w:r>
        <w:tab/>
      </w:r>
      <w:r w:rsidR="00082B27" w:rsidRPr="00AD77D2">
        <w:t xml:space="preserve">прогнозируемый дефицит бюджета муниципального образования Горбунковское сельское поселение на </w:t>
      </w:r>
      <w:r w:rsidR="00082B27" w:rsidRPr="00AD77D2">
        <w:rPr>
          <w:b/>
        </w:rPr>
        <w:t>2025</w:t>
      </w:r>
      <w:r w:rsidR="00082B27" w:rsidRPr="00AD77D2">
        <w:t xml:space="preserve"> год в сумме </w:t>
      </w:r>
      <w:r w:rsidR="00082B27" w:rsidRPr="00AD77D2">
        <w:rPr>
          <w:b/>
        </w:rPr>
        <w:t>7 070 482,00</w:t>
      </w:r>
      <w:r w:rsidR="00082B27" w:rsidRPr="00AD77D2">
        <w:t xml:space="preserve"> рублей, и на </w:t>
      </w:r>
      <w:r w:rsidR="00082B27" w:rsidRPr="00AD77D2">
        <w:rPr>
          <w:b/>
        </w:rPr>
        <w:t>2026</w:t>
      </w:r>
      <w:r w:rsidR="00082B27" w:rsidRPr="00AD77D2">
        <w:t xml:space="preserve"> год дефицит в сумме </w:t>
      </w:r>
      <w:r w:rsidR="00082B27" w:rsidRPr="00AD77D2">
        <w:rPr>
          <w:b/>
        </w:rPr>
        <w:t>8 365 449,00</w:t>
      </w:r>
      <w:r w:rsidR="00082B27" w:rsidRPr="00AD77D2">
        <w:t xml:space="preserve"> рублей.</w:t>
      </w:r>
    </w:p>
    <w:p w:rsidR="00082B27" w:rsidRPr="00AD77D2" w:rsidRDefault="00082B27" w:rsidP="00082B27">
      <w:pPr>
        <w:ind w:firstLine="709"/>
        <w:jc w:val="both"/>
      </w:pPr>
      <w:r w:rsidRPr="00AD77D2">
        <w:t xml:space="preserve">4. 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по электронному адресу: </w:t>
      </w:r>
      <w:r w:rsidRPr="00AD77D2">
        <w:rPr>
          <w:rFonts w:eastAsia="Calibri"/>
          <w:color w:val="000000"/>
          <w:lang w:val="en-US" w:eastAsia="en-US"/>
        </w:rPr>
        <w:t>www</w:t>
      </w:r>
      <w:r w:rsidRPr="00AD77D2">
        <w:rPr>
          <w:rFonts w:eastAsia="Calibri"/>
          <w:color w:val="000000"/>
          <w:lang w:eastAsia="en-US"/>
        </w:rPr>
        <w:t>.</w:t>
      </w:r>
      <w:proofErr w:type="spellStart"/>
      <w:r w:rsidRPr="00AD77D2">
        <w:rPr>
          <w:rFonts w:eastAsia="Calibri"/>
          <w:color w:val="000000"/>
          <w:lang w:val="en-US" w:eastAsia="en-US"/>
        </w:rPr>
        <w:t>gorbunki</w:t>
      </w:r>
      <w:proofErr w:type="spellEnd"/>
      <w:r w:rsidRPr="00AD77D2">
        <w:rPr>
          <w:rFonts w:eastAsia="Calibri"/>
          <w:color w:val="000000"/>
          <w:lang w:eastAsia="en-US"/>
        </w:rPr>
        <w:t>-</w:t>
      </w:r>
      <w:proofErr w:type="spellStart"/>
      <w:r w:rsidRPr="00AD77D2">
        <w:rPr>
          <w:rFonts w:eastAsia="Calibri"/>
          <w:color w:val="000000"/>
          <w:lang w:val="en-US" w:eastAsia="en-US"/>
        </w:rPr>
        <w:t>lmr</w:t>
      </w:r>
      <w:proofErr w:type="spellEnd"/>
      <w:r w:rsidRPr="00AD77D2">
        <w:rPr>
          <w:rFonts w:eastAsia="Calibri"/>
          <w:color w:val="000000"/>
          <w:lang w:eastAsia="en-US"/>
        </w:rPr>
        <w:t>.</w:t>
      </w:r>
      <w:proofErr w:type="spellStart"/>
      <w:r w:rsidRPr="00AD77D2">
        <w:rPr>
          <w:rFonts w:eastAsia="Calibri"/>
          <w:color w:val="000000"/>
          <w:lang w:val="en-US" w:eastAsia="en-US"/>
        </w:rPr>
        <w:t>ru</w:t>
      </w:r>
      <w:proofErr w:type="spellEnd"/>
      <w:r w:rsidRPr="00AD77D2">
        <w:rPr>
          <w:rFonts w:eastAsia="Calibri"/>
          <w:color w:val="000000"/>
          <w:lang w:eastAsia="en-US"/>
        </w:rPr>
        <w:t>.</w:t>
      </w:r>
    </w:p>
    <w:p w:rsidR="00082B27" w:rsidRPr="00AD77D2" w:rsidRDefault="00082B27" w:rsidP="00082B27">
      <w:pPr>
        <w:jc w:val="both"/>
      </w:pPr>
    </w:p>
    <w:p w:rsidR="00082B27" w:rsidRDefault="00082B27" w:rsidP="00082B27">
      <w:pPr>
        <w:jc w:val="both"/>
      </w:pPr>
    </w:p>
    <w:p w:rsidR="00082B27" w:rsidRDefault="00082B27" w:rsidP="00082B27">
      <w:pPr>
        <w:jc w:val="both"/>
      </w:pPr>
      <w:proofErr w:type="gramStart"/>
      <w:r>
        <w:t>Глава  муниципального</w:t>
      </w:r>
      <w:proofErr w:type="gramEnd"/>
      <w:r>
        <w:t xml:space="preserve"> образования</w:t>
      </w:r>
    </w:p>
    <w:p w:rsidR="00082B27" w:rsidRDefault="00082B27" w:rsidP="00082B27">
      <w:pPr>
        <w:jc w:val="both"/>
      </w:pPr>
      <w:r>
        <w:t>Горбунковское сельское поселение                                                                            Ю.А. Нецветаев</w:t>
      </w:r>
    </w:p>
    <w:p w:rsidR="00DD2AE9" w:rsidRDefault="00DD2AE9" w:rsidP="00082B27">
      <w:pPr>
        <w:jc w:val="both"/>
      </w:pPr>
    </w:p>
    <w:p w:rsidR="00DD2AE9" w:rsidRDefault="00DD2AE9" w:rsidP="00DD2AE9">
      <w:pPr>
        <w:jc w:val="right"/>
        <w:rPr>
          <w:b/>
        </w:rPr>
      </w:pPr>
    </w:p>
    <w:p w:rsidR="00DD2AE9" w:rsidRPr="00DD2AE9" w:rsidRDefault="00DD2AE9" w:rsidP="00DD2AE9">
      <w:pPr>
        <w:jc w:val="right"/>
        <w:rPr>
          <w:b/>
        </w:rPr>
      </w:pPr>
      <w:r w:rsidRPr="00DD2AE9">
        <w:rPr>
          <w:b/>
        </w:rPr>
        <w:t>ПРОЕКТ</w:t>
      </w:r>
    </w:p>
    <w:p w:rsidR="00DD2AE9" w:rsidRDefault="00DD2AE9" w:rsidP="00082B27">
      <w:pPr>
        <w:jc w:val="both"/>
      </w:pPr>
    </w:p>
    <w:p w:rsidR="00DD2AE9" w:rsidRDefault="00DD2AE9" w:rsidP="00DD2AE9">
      <w:pPr>
        <w:rPr>
          <w:b/>
          <w:sz w:val="22"/>
          <w:szCs w:val="22"/>
        </w:rPr>
      </w:pPr>
    </w:p>
    <w:p w:rsidR="00DD2AE9" w:rsidRPr="002E1160" w:rsidRDefault="00DD2AE9" w:rsidP="00DD2AE9">
      <w:pPr>
        <w:jc w:val="center"/>
        <w:rPr>
          <w:b/>
          <w:sz w:val="22"/>
          <w:szCs w:val="22"/>
        </w:rPr>
      </w:pPr>
      <w:r w:rsidRPr="002E1160">
        <w:rPr>
          <w:b/>
          <w:sz w:val="22"/>
          <w:szCs w:val="22"/>
        </w:rPr>
        <w:t>СОВЕТ ДЕПУТАТОВ МУНИЦИПАЛЬНОГО ОБРАЗОВАНИЯ</w:t>
      </w:r>
    </w:p>
    <w:p w:rsidR="00DD2AE9" w:rsidRPr="002E1160" w:rsidRDefault="00DD2AE9" w:rsidP="00DD2AE9">
      <w:pPr>
        <w:jc w:val="center"/>
        <w:rPr>
          <w:b/>
          <w:sz w:val="22"/>
          <w:szCs w:val="22"/>
        </w:rPr>
      </w:pPr>
      <w:r w:rsidRPr="002E1160">
        <w:rPr>
          <w:b/>
          <w:sz w:val="22"/>
          <w:szCs w:val="22"/>
        </w:rPr>
        <w:t>ГОРБУНКОВСКОЕ СЕ</w:t>
      </w:r>
      <w:r>
        <w:rPr>
          <w:b/>
          <w:sz w:val="22"/>
          <w:szCs w:val="22"/>
        </w:rPr>
        <w:t>ЛЬСКОЕ ПОСЕЛЕНИЕ МУНИЦИПАЛЬНОГО ОБРАЗОВАНИЯ ЛОМОНОСОВСКОГО МУНИЦИПАЛЬНОГО</w:t>
      </w:r>
      <w:r w:rsidRPr="002E1160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 xml:space="preserve">А </w:t>
      </w:r>
      <w:r w:rsidRPr="002E1160">
        <w:rPr>
          <w:b/>
          <w:sz w:val="22"/>
          <w:szCs w:val="22"/>
        </w:rPr>
        <w:t>ЛЕНИНГРАДСКОЙ ОБЛАСТИ</w:t>
      </w:r>
    </w:p>
    <w:p w:rsidR="00DD2AE9" w:rsidRPr="002E1160" w:rsidRDefault="00DD2AE9" w:rsidP="00DD2AE9">
      <w:pPr>
        <w:jc w:val="center"/>
        <w:rPr>
          <w:b/>
          <w:sz w:val="22"/>
          <w:szCs w:val="22"/>
        </w:rPr>
      </w:pPr>
    </w:p>
    <w:p w:rsidR="00DD2AE9" w:rsidRPr="002E1160" w:rsidRDefault="00DD2AE9" w:rsidP="00DD2AE9">
      <w:pPr>
        <w:jc w:val="center"/>
        <w:rPr>
          <w:b/>
          <w:sz w:val="22"/>
          <w:szCs w:val="22"/>
        </w:rPr>
      </w:pPr>
      <w:r w:rsidRPr="002E1160">
        <w:rPr>
          <w:b/>
          <w:sz w:val="22"/>
          <w:szCs w:val="22"/>
        </w:rPr>
        <w:t>Р Е Ш Е Н И Е</w:t>
      </w:r>
      <w:r>
        <w:rPr>
          <w:b/>
          <w:sz w:val="22"/>
          <w:szCs w:val="22"/>
        </w:rPr>
        <w:t xml:space="preserve"> </w:t>
      </w:r>
      <w:r w:rsidRPr="002E116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</w:p>
    <w:p w:rsidR="00DD2AE9" w:rsidRPr="002E1160" w:rsidRDefault="00DD2AE9" w:rsidP="00DD2AE9">
      <w:pPr>
        <w:rPr>
          <w:b/>
          <w:sz w:val="22"/>
          <w:szCs w:val="22"/>
        </w:rPr>
      </w:pPr>
      <w:r w:rsidRPr="002E1160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 </w:t>
      </w:r>
      <w:r w:rsidRPr="002E11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2E1160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E1160">
        <w:rPr>
          <w:sz w:val="22"/>
          <w:szCs w:val="22"/>
        </w:rPr>
        <w:t xml:space="preserve"> года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2E1160">
        <w:rPr>
          <w:sz w:val="22"/>
          <w:szCs w:val="22"/>
        </w:rPr>
        <w:t xml:space="preserve"> </w:t>
      </w:r>
      <w:r w:rsidRPr="002E1160">
        <w:rPr>
          <w:b/>
          <w:sz w:val="22"/>
          <w:szCs w:val="22"/>
        </w:rPr>
        <w:t>№</w:t>
      </w:r>
    </w:p>
    <w:p w:rsidR="00DD2AE9" w:rsidRPr="002E1160" w:rsidRDefault="00DD2AE9" w:rsidP="00DD2AE9">
      <w:pPr>
        <w:jc w:val="center"/>
        <w:rPr>
          <w:sz w:val="22"/>
          <w:szCs w:val="22"/>
        </w:rPr>
      </w:pPr>
    </w:p>
    <w:p w:rsidR="00DD2AE9" w:rsidRPr="002E1160" w:rsidRDefault="00DD2AE9" w:rsidP="00DD2A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“О </w:t>
      </w:r>
      <w:r w:rsidRPr="002E1160">
        <w:rPr>
          <w:b/>
          <w:sz w:val="22"/>
          <w:szCs w:val="22"/>
        </w:rPr>
        <w:t>бюджет</w:t>
      </w:r>
      <w:r>
        <w:rPr>
          <w:b/>
          <w:sz w:val="22"/>
          <w:szCs w:val="22"/>
        </w:rPr>
        <w:t>е</w:t>
      </w:r>
      <w:r w:rsidRPr="002E1160">
        <w:rPr>
          <w:b/>
          <w:sz w:val="22"/>
          <w:szCs w:val="22"/>
        </w:rPr>
        <w:t xml:space="preserve"> муниципального    образования </w:t>
      </w:r>
    </w:p>
    <w:p w:rsidR="00DD2AE9" w:rsidRPr="002E1160" w:rsidRDefault="00DD2AE9" w:rsidP="00DD2AE9">
      <w:pPr>
        <w:rPr>
          <w:b/>
          <w:sz w:val="22"/>
          <w:szCs w:val="22"/>
        </w:rPr>
      </w:pPr>
      <w:r w:rsidRPr="002E1160">
        <w:rPr>
          <w:b/>
          <w:sz w:val="22"/>
          <w:szCs w:val="22"/>
        </w:rPr>
        <w:t>Горбунковское сельское поселение на 202</w:t>
      </w:r>
      <w:r>
        <w:rPr>
          <w:b/>
          <w:sz w:val="22"/>
          <w:szCs w:val="22"/>
        </w:rPr>
        <w:t>4</w:t>
      </w:r>
      <w:r w:rsidRPr="002E1160">
        <w:rPr>
          <w:b/>
          <w:sz w:val="22"/>
          <w:szCs w:val="22"/>
        </w:rPr>
        <w:t xml:space="preserve"> год </w:t>
      </w:r>
    </w:p>
    <w:p w:rsidR="00DD2AE9" w:rsidRPr="002E1160" w:rsidRDefault="00DD2AE9" w:rsidP="00DD2AE9">
      <w:pPr>
        <w:rPr>
          <w:b/>
          <w:sz w:val="22"/>
          <w:szCs w:val="22"/>
        </w:rPr>
      </w:pPr>
      <w:r w:rsidRPr="002E1160">
        <w:rPr>
          <w:b/>
          <w:sz w:val="22"/>
          <w:szCs w:val="22"/>
        </w:rPr>
        <w:t>и на плановый период 202</w:t>
      </w:r>
      <w:r>
        <w:rPr>
          <w:b/>
          <w:sz w:val="22"/>
          <w:szCs w:val="22"/>
        </w:rPr>
        <w:t>5</w:t>
      </w:r>
      <w:r w:rsidRPr="002E1160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6</w:t>
      </w:r>
      <w:r w:rsidRPr="002E1160">
        <w:rPr>
          <w:b/>
          <w:sz w:val="22"/>
          <w:szCs w:val="22"/>
        </w:rPr>
        <w:t xml:space="preserve"> годов” </w:t>
      </w:r>
    </w:p>
    <w:p w:rsidR="00DD2AE9" w:rsidRPr="002E1160" w:rsidRDefault="00DD2AE9" w:rsidP="00DD2AE9">
      <w:pPr>
        <w:rPr>
          <w:b/>
          <w:sz w:val="22"/>
          <w:szCs w:val="22"/>
        </w:rPr>
      </w:pPr>
    </w:p>
    <w:p w:rsidR="00DD2AE9" w:rsidRPr="002E1160" w:rsidRDefault="00DD2AE9" w:rsidP="00DD2AE9">
      <w:pPr>
        <w:tabs>
          <w:tab w:val="left" w:pos="720"/>
        </w:tabs>
        <w:jc w:val="both"/>
        <w:rPr>
          <w:b/>
          <w:sz w:val="22"/>
          <w:szCs w:val="22"/>
        </w:rPr>
      </w:pPr>
      <w:r w:rsidRPr="002E1160">
        <w:rPr>
          <w:b/>
          <w:sz w:val="22"/>
          <w:szCs w:val="22"/>
        </w:rPr>
        <w:t xml:space="preserve">           Статья 1. Основные характеристики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</w:t>
      </w:r>
      <w:r>
        <w:rPr>
          <w:b/>
          <w:sz w:val="22"/>
          <w:szCs w:val="22"/>
        </w:rPr>
        <w:t>4</w:t>
      </w:r>
      <w:r w:rsidRPr="002E1160">
        <w:rPr>
          <w:b/>
          <w:sz w:val="22"/>
          <w:szCs w:val="22"/>
        </w:rPr>
        <w:t xml:space="preserve"> год и на плановый период 202</w:t>
      </w:r>
      <w:r>
        <w:rPr>
          <w:b/>
          <w:sz w:val="22"/>
          <w:szCs w:val="22"/>
        </w:rPr>
        <w:t>5</w:t>
      </w:r>
      <w:r w:rsidRPr="002E1160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6</w:t>
      </w:r>
      <w:r w:rsidRPr="002E1160">
        <w:rPr>
          <w:b/>
          <w:sz w:val="22"/>
          <w:szCs w:val="22"/>
        </w:rPr>
        <w:t xml:space="preserve"> годов</w:t>
      </w:r>
    </w:p>
    <w:p w:rsidR="00DD2AE9" w:rsidRPr="002E1160" w:rsidRDefault="00DD2AE9" w:rsidP="00DD2AE9">
      <w:pPr>
        <w:jc w:val="both"/>
        <w:rPr>
          <w:b/>
          <w:sz w:val="22"/>
          <w:szCs w:val="22"/>
        </w:rPr>
      </w:pPr>
    </w:p>
    <w:p w:rsidR="00DD2AE9" w:rsidRPr="002E1160" w:rsidRDefault="00DD2AE9" w:rsidP="00DD2AE9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 1.Утвердить основные характеристики бюджета муниципального образования Горбунковское сельское поселение на </w:t>
      </w:r>
      <w:r w:rsidRPr="002E116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год: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 прогнозируемый общий объем доходов бюджета муниципального образования Горбунковское сельское поселение в сумме </w:t>
      </w:r>
      <w:r>
        <w:rPr>
          <w:b/>
          <w:sz w:val="22"/>
          <w:szCs w:val="22"/>
        </w:rPr>
        <w:t>101 934 120,00</w:t>
      </w:r>
      <w:r w:rsidRPr="002E1160">
        <w:rPr>
          <w:sz w:val="22"/>
          <w:szCs w:val="22"/>
        </w:rPr>
        <w:t xml:space="preserve"> рублей,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 общий объем расходов бюджета муниципального образования Горбунковское сельское поселение в сумме </w:t>
      </w:r>
      <w:r>
        <w:rPr>
          <w:b/>
          <w:sz w:val="22"/>
          <w:szCs w:val="22"/>
        </w:rPr>
        <w:t>107 708 926</w:t>
      </w:r>
      <w:r w:rsidRPr="002E116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73</w:t>
      </w:r>
      <w:r w:rsidRPr="002E1160">
        <w:rPr>
          <w:sz w:val="22"/>
          <w:szCs w:val="22"/>
        </w:rPr>
        <w:t xml:space="preserve"> рублей,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 прогнозируемый дефицит бюджета муниципального образования Горбунковское сельское поселение в сумме </w:t>
      </w:r>
      <w:r>
        <w:rPr>
          <w:b/>
          <w:sz w:val="22"/>
          <w:szCs w:val="22"/>
        </w:rPr>
        <w:t>5 774 806</w:t>
      </w:r>
      <w:r w:rsidRPr="002E116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73</w:t>
      </w:r>
      <w:r w:rsidRPr="002E1160">
        <w:rPr>
          <w:sz w:val="22"/>
          <w:szCs w:val="22"/>
        </w:rPr>
        <w:t xml:space="preserve"> рублей.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 2. Утвердить основные характеристики бюджета муниципального образования Горбунковское сельское поселение на </w:t>
      </w:r>
      <w:r w:rsidRPr="002E116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 и на </w:t>
      </w:r>
      <w:r w:rsidRPr="002E116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год: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прогнозируемый общий объем доходов бюджета муниципального образования Горбунковское сельское поселение на </w:t>
      </w:r>
      <w:r w:rsidRPr="002E116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 в сумме </w:t>
      </w:r>
      <w:r>
        <w:rPr>
          <w:b/>
          <w:sz w:val="22"/>
          <w:szCs w:val="22"/>
        </w:rPr>
        <w:t>118 383 400</w:t>
      </w:r>
      <w:r w:rsidRPr="002E1160">
        <w:rPr>
          <w:b/>
          <w:sz w:val="22"/>
          <w:szCs w:val="22"/>
        </w:rPr>
        <w:t>,00</w:t>
      </w:r>
      <w:r w:rsidRPr="002E1160">
        <w:rPr>
          <w:sz w:val="22"/>
          <w:szCs w:val="22"/>
        </w:rPr>
        <w:t xml:space="preserve"> рублей и на </w:t>
      </w:r>
      <w:r w:rsidRPr="002E116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 в сумме </w:t>
      </w:r>
      <w:r>
        <w:rPr>
          <w:b/>
          <w:sz w:val="22"/>
          <w:szCs w:val="22"/>
        </w:rPr>
        <w:t>96 974 539</w:t>
      </w:r>
      <w:r w:rsidRPr="002E1160">
        <w:rPr>
          <w:b/>
          <w:sz w:val="22"/>
          <w:szCs w:val="22"/>
        </w:rPr>
        <w:t>,00</w:t>
      </w:r>
      <w:r w:rsidRPr="002E1160">
        <w:rPr>
          <w:sz w:val="22"/>
          <w:szCs w:val="22"/>
        </w:rPr>
        <w:t xml:space="preserve"> рублей;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общий объем расходов бюджета муниципального образования Горбунковское сельское поселение на </w:t>
      </w:r>
      <w:r w:rsidRPr="002E116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 в сумме </w:t>
      </w:r>
      <w:r>
        <w:rPr>
          <w:b/>
          <w:sz w:val="22"/>
          <w:szCs w:val="22"/>
        </w:rPr>
        <w:t>125 453 882,00</w:t>
      </w:r>
      <w:r w:rsidRPr="002E1160">
        <w:rPr>
          <w:b/>
          <w:sz w:val="22"/>
          <w:szCs w:val="22"/>
        </w:rPr>
        <w:t>,00</w:t>
      </w:r>
      <w:r w:rsidRPr="002E1160">
        <w:rPr>
          <w:sz w:val="22"/>
          <w:szCs w:val="22"/>
        </w:rPr>
        <w:t xml:space="preserve"> рублей, в том числе условно утвержденные расходы в сумме </w:t>
      </w:r>
      <w:r>
        <w:rPr>
          <w:b/>
          <w:sz w:val="22"/>
          <w:szCs w:val="22"/>
        </w:rPr>
        <w:t>3 059 851,00</w:t>
      </w:r>
      <w:r w:rsidRPr="002E1160">
        <w:rPr>
          <w:sz w:val="22"/>
          <w:szCs w:val="22"/>
        </w:rPr>
        <w:t xml:space="preserve"> рублей, и на </w:t>
      </w:r>
      <w:r w:rsidRPr="002E116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 в сумме </w:t>
      </w:r>
      <w:r>
        <w:rPr>
          <w:b/>
          <w:sz w:val="22"/>
          <w:szCs w:val="22"/>
        </w:rPr>
        <w:t>105 339 988</w:t>
      </w:r>
      <w:r w:rsidRPr="002E1160">
        <w:rPr>
          <w:b/>
          <w:sz w:val="22"/>
          <w:szCs w:val="22"/>
        </w:rPr>
        <w:t>,00</w:t>
      </w:r>
      <w:r w:rsidRPr="002E1160">
        <w:rPr>
          <w:sz w:val="22"/>
          <w:szCs w:val="22"/>
        </w:rPr>
        <w:t xml:space="preserve"> рублей, в том числе условно утвержденные расходы в сумме </w:t>
      </w:r>
      <w:r>
        <w:rPr>
          <w:b/>
          <w:sz w:val="22"/>
          <w:szCs w:val="22"/>
        </w:rPr>
        <w:t>5 016 190</w:t>
      </w:r>
      <w:r w:rsidRPr="002E1160">
        <w:rPr>
          <w:b/>
          <w:sz w:val="22"/>
          <w:szCs w:val="22"/>
        </w:rPr>
        <w:t>,00</w:t>
      </w:r>
      <w:r w:rsidRPr="002E1160">
        <w:rPr>
          <w:sz w:val="22"/>
          <w:szCs w:val="22"/>
        </w:rPr>
        <w:t xml:space="preserve"> рублей;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прогнозируемый дефицит бюджета муниципального образования Горбунковское сельское поселение на </w:t>
      </w:r>
      <w:r w:rsidRPr="002E116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 в сумме </w:t>
      </w:r>
      <w:r>
        <w:rPr>
          <w:b/>
          <w:sz w:val="22"/>
          <w:szCs w:val="22"/>
        </w:rPr>
        <w:t>7 070 482</w:t>
      </w:r>
      <w:r w:rsidRPr="002E1160">
        <w:rPr>
          <w:b/>
          <w:sz w:val="22"/>
          <w:szCs w:val="22"/>
        </w:rPr>
        <w:t>,00</w:t>
      </w:r>
      <w:r w:rsidRPr="002E1160">
        <w:rPr>
          <w:sz w:val="22"/>
          <w:szCs w:val="22"/>
        </w:rPr>
        <w:t xml:space="preserve"> рублей, и на </w:t>
      </w:r>
      <w:r w:rsidRPr="002E116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 дефицит в сумме </w:t>
      </w:r>
      <w:r>
        <w:rPr>
          <w:b/>
          <w:sz w:val="22"/>
          <w:szCs w:val="22"/>
        </w:rPr>
        <w:t>8 365 449</w:t>
      </w:r>
      <w:r w:rsidRPr="002E1160">
        <w:rPr>
          <w:b/>
          <w:sz w:val="22"/>
          <w:szCs w:val="22"/>
        </w:rPr>
        <w:t>,00</w:t>
      </w:r>
      <w:r w:rsidRPr="002E1160">
        <w:rPr>
          <w:sz w:val="22"/>
          <w:szCs w:val="22"/>
        </w:rPr>
        <w:t xml:space="preserve"> рублей.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3. Утвердить </w:t>
      </w:r>
      <w:hyperlink r:id="rId5" w:history="1">
        <w:r w:rsidRPr="002E1160">
          <w:rPr>
            <w:sz w:val="22"/>
            <w:szCs w:val="22"/>
          </w:rPr>
          <w:t>источники</w:t>
        </w:r>
      </w:hyperlink>
      <w:r w:rsidRPr="002E1160">
        <w:rPr>
          <w:sz w:val="22"/>
          <w:szCs w:val="22"/>
        </w:rPr>
        <w:t xml:space="preserve">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2E1160">
        <w:rPr>
          <w:b/>
          <w:sz w:val="22"/>
          <w:szCs w:val="22"/>
        </w:rPr>
        <w:t xml:space="preserve"> </w:t>
      </w:r>
      <w:r w:rsidRPr="002E1160">
        <w:rPr>
          <w:sz w:val="22"/>
          <w:szCs w:val="22"/>
        </w:rPr>
        <w:t>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согласно приложению 1.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4. Утвердить </w:t>
      </w:r>
      <w:hyperlink r:id="rId6" w:history="1">
        <w:r w:rsidRPr="002E1160">
          <w:rPr>
            <w:sz w:val="22"/>
            <w:szCs w:val="22"/>
          </w:rPr>
          <w:t>источники</w:t>
        </w:r>
      </w:hyperlink>
      <w:r w:rsidRPr="002E1160">
        <w:rPr>
          <w:sz w:val="22"/>
          <w:szCs w:val="22"/>
        </w:rPr>
        <w:t xml:space="preserve">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2E1160">
        <w:rPr>
          <w:b/>
          <w:sz w:val="22"/>
          <w:szCs w:val="22"/>
        </w:rPr>
        <w:t xml:space="preserve"> </w:t>
      </w:r>
      <w:r w:rsidRPr="002E1160">
        <w:rPr>
          <w:sz w:val="22"/>
          <w:szCs w:val="22"/>
        </w:rPr>
        <w:t>на плановый период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годов согласно приложению 2.</w:t>
      </w:r>
    </w:p>
    <w:p w:rsidR="00DD2AE9" w:rsidRPr="002E1160" w:rsidRDefault="00DD2AE9" w:rsidP="00DD2AE9">
      <w:pPr>
        <w:ind w:left="720" w:hanging="360"/>
        <w:jc w:val="both"/>
        <w:rPr>
          <w:sz w:val="22"/>
          <w:szCs w:val="22"/>
        </w:rPr>
      </w:pPr>
    </w:p>
    <w:p w:rsidR="00DD2AE9" w:rsidRPr="002E1160" w:rsidRDefault="00DD2AE9" w:rsidP="00DD2AE9">
      <w:pPr>
        <w:tabs>
          <w:tab w:val="left" w:pos="720"/>
        </w:tabs>
        <w:jc w:val="both"/>
        <w:rPr>
          <w:b/>
          <w:sz w:val="22"/>
          <w:szCs w:val="22"/>
        </w:rPr>
      </w:pPr>
      <w:r w:rsidRPr="002E1160">
        <w:rPr>
          <w:sz w:val="22"/>
          <w:szCs w:val="22"/>
        </w:rPr>
        <w:t xml:space="preserve">           </w:t>
      </w:r>
      <w:r w:rsidRPr="002E1160">
        <w:rPr>
          <w:b/>
          <w:sz w:val="22"/>
          <w:szCs w:val="22"/>
        </w:rPr>
        <w:t>Статья 2. Доходы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</w:t>
      </w:r>
      <w:r>
        <w:rPr>
          <w:b/>
          <w:sz w:val="22"/>
          <w:szCs w:val="22"/>
        </w:rPr>
        <w:t>4</w:t>
      </w:r>
      <w:r w:rsidRPr="002E1160">
        <w:rPr>
          <w:b/>
          <w:sz w:val="22"/>
          <w:szCs w:val="22"/>
        </w:rPr>
        <w:t xml:space="preserve"> год и на плановый период 202</w:t>
      </w:r>
      <w:r>
        <w:rPr>
          <w:b/>
          <w:sz w:val="22"/>
          <w:szCs w:val="22"/>
        </w:rPr>
        <w:t>5</w:t>
      </w:r>
      <w:r w:rsidRPr="002E1160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6</w:t>
      </w:r>
      <w:r w:rsidRPr="002E1160">
        <w:rPr>
          <w:b/>
          <w:sz w:val="22"/>
          <w:szCs w:val="22"/>
        </w:rPr>
        <w:t xml:space="preserve"> годов</w:t>
      </w:r>
    </w:p>
    <w:p w:rsidR="00DD2AE9" w:rsidRPr="002E1160" w:rsidRDefault="00DD2AE9" w:rsidP="00DD2AE9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DD2AE9" w:rsidRPr="002E1160" w:rsidRDefault="00DD2AE9" w:rsidP="00DD2AE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1. Утвердить в пределах общего объема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утвержденного </w:t>
      </w:r>
      <w:hyperlink r:id="rId7" w:history="1">
        <w:r w:rsidRPr="002E1160">
          <w:rPr>
            <w:sz w:val="22"/>
            <w:szCs w:val="22"/>
          </w:rPr>
          <w:t>статьей 1</w:t>
        </w:r>
      </w:hyperlink>
      <w:r w:rsidRPr="002E1160">
        <w:rPr>
          <w:sz w:val="22"/>
          <w:szCs w:val="22"/>
        </w:rPr>
        <w:t xml:space="preserve"> настоящего решения, </w:t>
      </w:r>
    </w:p>
    <w:p w:rsidR="00DD2AE9" w:rsidRPr="002E1160" w:rsidRDefault="00DD2AE9" w:rsidP="00DD2AE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прогнозируемые </w:t>
      </w:r>
      <w:hyperlink r:id="rId8" w:history="1">
        <w:r w:rsidRPr="002E1160">
          <w:rPr>
            <w:sz w:val="22"/>
            <w:szCs w:val="22"/>
          </w:rPr>
          <w:t>поступления доходов</w:t>
        </w:r>
      </w:hyperlink>
      <w:r w:rsidRPr="002E1160">
        <w:rPr>
          <w:sz w:val="22"/>
          <w:szCs w:val="22"/>
        </w:rPr>
        <w:t xml:space="preserve"> 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согласно приложению 3, прогнозируемые </w:t>
      </w:r>
      <w:hyperlink r:id="rId9" w:history="1">
        <w:r w:rsidRPr="002E1160">
          <w:rPr>
            <w:sz w:val="22"/>
            <w:szCs w:val="22"/>
          </w:rPr>
          <w:t>поступления доходов</w:t>
        </w:r>
      </w:hyperlink>
      <w:r w:rsidRPr="002E1160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годов согласно приложению 4.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2"/>
          <w:szCs w:val="22"/>
        </w:rPr>
      </w:pPr>
      <w:r w:rsidRPr="002E1160">
        <w:rPr>
          <w:sz w:val="22"/>
          <w:szCs w:val="22"/>
        </w:rPr>
        <w:t xml:space="preserve">2. Утвердить в пределах общего объема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утвержденного </w:t>
      </w:r>
      <w:hyperlink r:id="rId10" w:history="1">
        <w:r w:rsidRPr="002E1160">
          <w:rPr>
            <w:sz w:val="22"/>
            <w:szCs w:val="22"/>
          </w:rPr>
          <w:t>статьей 1</w:t>
        </w:r>
      </w:hyperlink>
      <w:r w:rsidRPr="002E1160">
        <w:rPr>
          <w:sz w:val="22"/>
          <w:szCs w:val="22"/>
        </w:rPr>
        <w:t xml:space="preserve"> настоящего решения, </w:t>
      </w:r>
      <w:hyperlink r:id="rId11" w:history="1">
        <w:r w:rsidRPr="002E1160">
          <w:rPr>
            <w:sz w:val="22"/>
            <w:szCs w:val="22"/>
          </w:rPr>
          <w:t>безвозмездные поступления</w:t>
        </w:r>
      </w:hyperlink>
      <w:r w:rsidRPr="002E1160">
        <w:rPr>
          <w:sz w:val="22"/>
          <w:szCs w:val="22"/>
        </w:rPr>
        <w:t xml:space="preserve"> 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согласно приложению 5, </w:t>
      </w:r>
      <w:hyperlink r:id="rId12" w:history="1">
        <w:r w:rsidRPr="002E1160">
          <w:rPr>
            <w:sz w:val="22"/>
            <w:szCs w:val="22"/>
          </w:rPr>
          <w:t>безвозмездные поступления</w:t>
        </w:r>
      </w:hyperlink>
      <w:r w:rsidRPr="002E1160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годов согласно приложению 6.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>3. Утвердить в соответствии пунктом 2 статьи 184</w:t>
      </w:r>
      <w:r w:rsidRPr="002E1160">
        <w:rPr>
          <w:rFonts w:ascii="Arial" w:hAnsi="Arial" w:cs="Arial"/>
          <w:sz w:val="22"/>
          <w:szCs w:val="22"/>
        </w:rPr>
        <w:t>¹</w:t>
      </w:r>
      <w:r w:rsidRPr="002E1160">
        <w:rPr>
          <w:sz w:val="22"/>
          <w:szCs w:val="22"/>
        </w:rPr>
        <w:t xml:space="preserve"> Бюджетного кодекса РФ нормативы распределения доходов, поступающих в бюджет муниципального образования Горбунковское сельское </w:t>
      </w:r>
      <w:r w:rsidRPr="002E1160">
        <w:rPr>
          <w:sz w:val="22"/>
          <w:szCs w:val="22"/>
        </w:rPr>
        <w:lastRenderedPageBreak/>
        <w:t>поселение муниципального образования Ломоносовского муниципального района Ленинградской области в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году и плановом периоде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годов согласно приложению 7.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E1160">
        <w:rPr>
          <w:b/>
          <w:sz w:val="22"/>
          <w:szCs w:val="22"/>
        </w:rPr>
        <w:t>Статья 3. Г</w:t>
      </w:r>
      <w:r w:rsidRPr="002E1160">
        <w:rPr>
          <w:b/>
          <w:bCs/>
          <w:sz w:val="22"/>
          <w:szCs w:val="22"/>
        </w:rPr>
        <w:t xml:space="preserve">лавные распорядители средств </w:t>
      </w:r>
      <w:r w:rsidRPr="002E1160">
        <w:rPr>
          <w:b/>
          <w:sz w:val="22"/>
          <w:szCs w:val="22"/>
        </w:rPr>
        <w:t xml:space="preserve"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1. Утвердить </w:t>
      </w:r>
      <w:hyperlink r:id="rId13" w:history="1">
        <w:r w:rsidRPr="002E1160">
          <w:rPr>
            <w:sz w:val="22"/>
            <w:szCs w:val="22"/>
          </w:rPr>
          <w:t>перечень</w:t>
        </w:r>
      </w:hyperlink>
      <w:r w:rsidRPr="002E1160">
        <w:rPr>
          <w:sz w:val="22"/>
          <w:szCs w:val="22"/>
        </w:rPr>
        <w:t xml:space="preserve"> главных распорядителей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8.</w:t>
      </w:r>
    </w:p>
    <w:p w:rsidR="00DD2AE9" w:rsidRPr="002E1160" w:rsidRDefault="00DD2AE9" w:rsidP="00DD2AE9">
      <w:pPr>
        <w:tabs>
          <w:tab w:val="left" w:pos="720"/>
        </w:tabs>
        <w:jc w:val="both"/>
        <w:rPr>
          <w:b/>
          <w:sz w:val="22"/>
          <w:szCs w:val="22"/>
        </w:rPr>
      </w:pPr>
      <w:r w:rsidRPr="002E1160">
        <w:rPr>
          <w:b/>
          <w:sz w:val="22"/>
          <w:szCs w:val="22"/>
        </w:rPr>
        <w:t xml:space="preserve"> 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E1160">
        <w:rPr>
          <w:b/>
          <w:sz w:val="22"/>
          <w:szCs w:val="22"/>
        </w:rPr>
        <w:t>Статья 4.</w:t>
      </w:r>
      <w:r w:rsidRPr="002E1160">
        <w:rPr>
          <w:sz w:val="22"/>
          <w:szCs w:val="22"/>
        </w:rPr>
        <w:t>  </w:t>
      </w:r>
      <w:r w:rsidRPr="002E1160">
        <w:rPr>
          <w:b/>
          <w:bCs/>
          <w:sz w:val="22"/>
          <w:szCs w:val="22"/>
        </w:rPr>
        <w:t xml:space="preserve">Бюджетные ассигнования </w:t>
      </w:r>
      <w:r w:rsidRPr="002E1160">
        <w:rPr>
          <w:b/>
          <w:sz w:val="22"/>
          <w:szCs w:val="22"/>
        </w:rPr>
        <w:t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2E1160">
        <w:rPr>
          <w:b/>
          <w:bCs/>
          <w:sz w:val="22"/>
          <w:szCs w:val="22"/>
        </w:rPr>
        <w:t xml:space="preserve"> на 202</w:t>
      </w:r>
      <w:r>
        <w:rPr>
          <w:b/>
          <w:bCs/>
          <w:sz w:val="22"/>
          <w:szCs w:val="22"/>
        </w:rPr>
        <w:t>4</w:t>
      </w:r>
      <w:r w:rsidRPr="002E1160">
        <w:rPr>
          <w:b/>
          <w:bCs/>
          <w:sz w:val="22"/>
          <w:szCs w:val="22"/>
        </w:rPr>
        <w:t xml:space="preserve"> год и на плановый период 202</w:t>
      </w:r>
      <w:r>
        <w:rPr>
          <w:b/>
          <w:bCs/>
          <w:sz w:val="22"/>
          <w:szCs w:val="22"/>
        </w:rPr>
        <w:t>5</w:t>
      </w:r>
      <w:r w:rsidRPr="002E1160">
        <w:rPr>
          <w:b/>
          <w:bCs/>
          <w:sz w:val="22"/>
          <w:szCs w:val="22"/>
        </w:rPr>
        <w:t xml:space="preserve"> и 202</w:t>
      </w:r>
      <w:r>
        <w:rPr>
          <w:b/>
          <w:bCs/>
          <w:sz w:val="22"/>
          <w:szCs w:val="22"/>
        </w:rPr>
        <w:t>6</w:t>
      </w:r>
      <w:r w:rsidRPr="002E1160">
        <w:rPr>
          <w:b/>
          <w:bCs/>
          <w:sz w:val="22"/>
          <w:szCs w:val="22"/>
        </w:rPr>
        <w:t xml:space="preserve"> годов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1. Утвердить в пределах общего объема расходов, утвержденного </w:t>
      </w:r>
      <w:hyperlink r:id="rId14" w:history="1">
        <w:r w:rsidRPr="002E1160">
          <w:rPr>
            <w:sz w:val="22"/>
            <w:szCs w:val="22"/>
          </w:rPr>
          <w:t>статьей 1</w:t>
        </w:r>
      </w:hyperlink>
      <w:r w:rsidRPr="002E1160">
        <w:rPr>
          <w:sz w:val="22"/>
          <w:szCs w:val="22"/>
        </w:rPr>
        <w:t xml:space="preserve"> настоящего решения распределение бюджетных ассигнований по целевым статьям (муниципальным программам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бюджетов, а также  по разделам и подразделам классификации расходов бюджетов: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>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годов согласно </w:t>
      </w:r>
      <w:hyperlink r:id="rId15" w:history="1">
        <w:r w:rsidRPr="002E1160">
          <w:rPr>
            <w:sz w:val="22"/>
            <w:szCs w:val="22"/>
          </w:rPr>
          <w:t>приложению</w:t>
        </w:r>
      </w:hyperlink>
      <w:r w:rsidRPr="002E1160">
        <w:rPr>
          <w:sz w:val="22"/>
          <w:szCs w:val="22"/>
        </w:rPr>
        <w:t xml:space="preserve"> 9;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>2. Утвердить распределение бюджетных ассигнований по разделам и подразделам классификации расходов бюджета: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>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годов согласно </w:t>
      </w:r>
      <w:hyperlink r:id="rId16" w:history="1">
        <w:r w:rsidRPr="002E1160">
          <w:rPr>
            <w:sz w:val="22"/>
            <w:szCs w:val="22"/>
          </w:rPr>
          <w:t>приложению</w:t>
        </w:r>
      </w:hyperlink>
      <w:r w:rsidRPr="002E1160">
        <w:rPr>
          <w:sz w:val="22"/>
          <w:szCs w:val="22"/>
        </w:rPr>
        <w:t xml:space="preserve"> 10;  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>3. Утвердить ведомственную структуру расходов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области:</w:t>
      </w:r>
    </w:p>
    <w:p w:rsidR="00DD2AE9" w:rsidRPr="002E1160" w:rsidRDefault="00DD2AE9" w:rsidP="00DD2AE9">
      <w:pPr>
        <w:autoSpaceDE w:val="0"/>
        <w:autoSpaceDN w:val="0"/>
        <w:adjustRightInd w:val="0"/>
        <w:ind w:firstLine="709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>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годов согласно </w:t>
      </w:r>
      <w:hyperlink r:id="rId17" w:history="1">
        <w:r w:rsidRPr="002E1160">
          <w:rPr>
            <w:sz w:val="22"/>
            <w:szCs w:val="22"/>
          </w:rPr>
          <w:t>приложению</w:t>
        </w:r>
      </w:hyperlink>
      <w:r w:rsidRPr="002E1160">
        <w:rPr>
          <w:sz w:val="22"/>
          <w:szCs w:val="22"/>
        </w:rPr>
        <w:t xml:space="preserve"> 11.</w:t>
      </w:r>
    </w:p>
    <w:p w:rsidR="00DD2AE9" w:rsidRPr="002E1160" w:rsidRDefault="00DD2AE9" w:rsidP="00DD2AE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4. Утвердить резервный фонд местной администрации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области: </w:t>
      </w:r>
    </w:p>
    <w:p w:rsidR="00DD2AE9" w:rsidRPr="002E1160" w:rsidRDefault="00DD2AE9" w:rsidP="00DD2AE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в сумме 100 тысяч рублей,</w:t>
      </w:r>
    </w:p>
    <w:p w:rsidR="00DD2AE9" w:rsidRPr="002E1160" w:rsidRDefault="00DD2AE9" w:rsidP="00DD2AE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на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 в сумме 100 тысяч рублей,</w:t>
      </w:r>
    </w:p>
    <w:p w:rsidR="00DD2AE9" w:rsidRPr="002E1160" w:rsidRDefault="00DD2AE9" w:rsidP="00DD2AE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на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 в сумме 100 тысяч рублей. </w:t>
      </w:r>
    </w:p>
    <w:p w:rsidR="00DD2AE9" w:rsidRPr="002E1160" w:rsidRDefault="00DD2AE9" w:rsidP="00DD2AE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5. В случае   уменьшения   объема   поступлений    доходов    бюджета    муниципального       образования   Горбунковское   сельское   поселение   или   поступления   из   источников        финансирования дефицита  бюджета  в  процессе  исполнения  бюджета  по сравнению с       утвержденными настоящим  решением  финансовыми  обязательствами  муниципального       образования  Горбунковское   сельское  поселение,    в   первую   очередь   производится       финансирование расходов, связанных с выплатой заработной платы и начислений на нее,</w:t>
      </w:r>
      <w:r>
        <w:rPr>
          <w:sz w:val="22"/>
          <w:szCs w:val="22"/>
        </w:rPr>
        <w:t xml:space="preserve"> </w:t>
      </w:r>
      <w:r w:rsidRPr="002E1160">
        <w:rPr>
          <w:sz w:val="22"/>
          <w:szCs w:val="22"/>
        </w:rPr>
        <w:t>оплатой коммунальных услуг.</w:t>
      </w:r>
    </w:p>
    <w:p w:rsidR="00DD2AE9" w:rsidRPr="002E1160" w:rsidRDefault="00DD2AE9" w:rsidP="00DD2AE9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6.Утвердить объем бюджетных ассигнований дорожного фонда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DD2AE9" w:rsidRPr="002E1160" w:rsidRDefault="00DD2AE9" w:rsidP="00DD2AE9">
      <w:pPr>
        <w:autoSpaceDE w:val="0"/>
        <w:autoSpaceDN w:val="0"/>
        <w:adjustRightInd w:val="0"/>
        <w:outlineLvl w:val="1"/>
        <w:rPr>
          <w:sz w:val="22"/>
          <w:szCs w:val="22"/>
          <w:highlight w:val="yellow"/>
        </w:rPr>
      </w:pPr>
      <w:r w:rsidRPr="002E1160">
        <w:rPr>
          <w:sz w:val="22"/>
          <w:szCs w:val="22"/>
        </w:rPr>
        <w:t xml:space="preserve">          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3942</w:t>
      </w:r>
      <w:r w:rsidRPr="002E1160">
        <w:rPr>
          <w:sz w:val="22"/>
          <w:szCs w:val="22"/>
        </w:rPr>
        <w:t>,0 тысяч рублей,</w:t>
      </w:r>
    </w:p>
    <w:p w:rsidR="00DD2AE9" w:rsidRPr="002E1160" w:rsidRDefault="00DD2AE9" w:rsidP="00DD2AE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на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2750</w:t>
      </w:r>
      <w:r w:rsidRPr="002E1160">
        <w:rPr>
          <w:sz w:val="22"/>
          <w:szCs w:val="22"/>
        </w:rPr>
        <w:t>,0 тысячи рублей,</w:t>
      </w:r>
    </w:p>
    <w:p w:rsidR="00DD2AE9" w:rsidRPr="002E1160" w:rsidRDefault="00DD2AE9" w:rsidP="00DD2AE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на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2780</w:t>
      </w:r>
      <w:r w:rsidRPr="002E1160">
        <w:rPr>
          <w:sz w:val="22"/>
          <w:szCs w:val="22"/>
        </w:rPr>
        <w:t xml:space="preserve">,0 тысячи рублей. </w:t>
      </w:r>
    </w:p>
    <w:p w:rsidR="00DD2AE9" w:rsidRPr="002E1160" w:rsidRDefault="00DD2AE9" w:rsidP="00DD2AE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7. Установить, что в соответствии с пунктом 8 статьи 217 Бюджетного Кодекса Российской Федерации в ходе исполнения настоящего решения Совета депутатов изменения в сводную бюджетную роспись муниципального образования Горбунковское   сельское   поселение   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вносятся по следующим основаниям, связанным с особенностями исполнения бюджета муниципального образования Горбунковское сельское поселение, без внесения изменений в решение:</w:t>
      </w:r>
    </w:p>
    <w:p w:rsidR="00DD2AE9" w:rsidRPr="002E1160" w:rsidRDefault="00DD2AE9" w:rsidP="00DD2AE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в случаях внесения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 </w:t>
      </w:r>
    </w:p>
    <w:p w:rsidR="00DD2AE9" w:rsidRPr="002E1160" w:rsidRDefault="00DD2AE9" w:rsidP="00DD2AE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>в случаях образования, переименования, реорганизации, ликвидации муниципальных органов власти муниципального образования Горбунковское сельское поселение и иных полномочий в пределах общего объема средств, предусмотренных настоящим решением на обеспечение их деятельности;</w:t>
      </w:r>
    </w:p>
    <w:p w:rsidR="00DD2AE9" w:rsidRPr="002E1160" w:rsidRDefault="00DD2AE9" w:rsidP="00DD2AE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2E1160">
        <w:rPr>
          <w:sz w:val="22"/>
          <w:szCs w:val="22"/>
        </w:rPr>
        <w:t>софинансирования</w:t>
      </w:r>
      <w:proofErr w:type="spellEnd"/>
      <w:r w:rsidRPr="002E1160">
        <w:rPr>
          <w:sz w:val="22"/>
          <w:szCs w:val="22"/>
        </w:rPr>
        <w:t>, установленных для получения субсидий, предоставляемых местному бюджету муниципального образования Горбунковское сельское поселение из областного  бюджета,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</w:p>
    <w:p w:rsidR="00DD2AE9" w:rsidRPr="002E1160" w:rsidRDefault="00DD2AE9" w:rsidP="00DD2AE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lastRenderedPageBreak/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DD2AE9" w:rsidRPr="002E1160" w:rsidRDefault="00DD2AE9" w:rsidP="00DD2AE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Горбунковское сельское поселение, после внесения изменений в муниципальную программу муниципального образования Горбунковское сельское поселение;</w:t>
      </w:r>
    </w:p>
    <w:p w:rsidR="00DD2AE9" w:rsidRPr="002E1160" w:rsidRDefault="00DD2AE9" w:rsidP="00DD2AE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в местном бюджете в текущем финансовом году.</w:t>
      </w:r>
    </w:p>
    <w:p w:rsidR="00DD2AE9" w:rsidRPr="002E1160" w:rsidRDefault="00DD2AE9" w:rsidP="00DD2AE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>в случаях распределения средств целевых межбюджетных трансфертов (и их остатков) из областного бюджета на осуществление отдельных целевых расходов на основании областных законов, а также заключенных соглашений;</w:t>
      </w:r>
    </w:p>
    <w:p w:rsidR="00DD2AE9" w:rsidRPr="002E1160" w:rsidRDefault="00DD2AE9" w:rsidP="00DD2AE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DD2AE9" w:rsidRPr="002E1160" w:rsidRDefault="00DD2AE9" w:rsidP="00DD2AE9">
      <w:pPr>
        <w:jc w:val="both"/>
        <w:rPr>
          <w:b/>
          <w:sz w:val="22"/>
          <w:szCs w:val="22"/>
        </w:rPr>
      </w:pPr>
      <w:r w:rsidRPr="002E1160">
        <w:rPr>
          <w:sz w:val="22"/>
          <w:szCs w:val="22"/>
        </w:rPr>
        <w:t xml:space="preserve">          </w:t>
      </w:r>
      <w:r w:rsidRPr="002E1160">
        <w:rPr>
          <w:b/>
          <w:sz w:val="22"/>
          <w:szCs w:val="22"/>
        </w:rPr>
        <w:t>Статья 5.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муниципального образования Горбунковское сельское поселение и бюджетных учреждений</w:t>
      </w:r>
    </w:p>
    <w:p w:rsidR="00DD2AE9" w:rsidRPr="002E1160" w:rsidRDefault="00DD2AE9" w:rsidP="00DD2AE9">
      <w:pPr>
        <w:jc w:val="both"/>
        <w:rPr>
          <w:b/>
          <w:sz w:val="22"/>
          <w:szCs w:val="22"/>
        </w:rPr>
      </w:pPr>
    </w:p>
    <w:p w:rsidR="00DD2AE9" w:rsidRPr="002E1160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1.  Утвердить расходы на   обеспечение деятельности   совета депутатов муниципального                образования   Горбунковское сельское поселение</w:t>
      </w:r>
    </w:p>
    <w:p w:rsidR="00DD2AE9" w:rsidRPr="002E1160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4467,4</w:t>
      </w:r>
      <w:r w:rsidRPr="002E1160">
        <w:rPr>
          <w:sz w:val="22"/>
          <w:szCs w:val="22"/>
        </w:rPr>
        <w:t xml:space="preserve"> тысячи рублей,</w:t>
      </w:r>
    </w:p>
    <w:p w:rsidR="00DD2AE9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на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4369,4</w:t>
      </w:r>
      <w:r w:rsidRPr="002E1160">
        <w:rPr>
          <w:sz w:val="22"/>
          <w:szCs w:val="22"/>
        </w:rPr>
        <w:t xml:space="preserve"> тысячи рублей,</w:t>
      </w:r>
    </w:p>
    <w:p w:rsidR="00DD2AE9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на 2026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4371,5</w:t>
      </w:r>
      <w:r w:rsidRPr="002E1160">
        <w:rPr>
          <w:sz w:val="22"/>
          <w:szCs w:val="22"/>
        </w:rPr>
        <w:t xml:space="preserve"> тысячи рублей,</w:t>
      </w:r>
    </w:p>
    <w:p w:rsidR="00DD2AE9" w:rsidRPr="00A96778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A96778">
        <w:rPr>
          <w:sz w:val="22"/>
          <w:szCs w:val="22"/>
        </w:rPr>
        <w:t>Утвердить индексацию окладов лицам, замещающих муниципальные должности в совете депутатов муниципального образования Горбунковское сельское поселение</w:t>
      </w:r>
      <w:r w:rsidRPr="00A96778">
        <w:rPr>
          <w:bCs/>
          <w:sz w:val="22"/>
          <w:szCs w:val="22"/>
        </w:rPr>
        <w:t xml:space="preserve"> муниципального образования Ломоносовский муниципальный район Ленинградской области</w:t>
      </w:r>
      <w:r w:rsidRPr="00A96778">
        <w:rPr>
          <w:sz w:val="22"/>
          <w:szCs w:val="22"/>
        </w:rPr>
        <w:t xml:space="preserve"> на постоянной основе на 1,04 с 01.01.2024 года.</w:t>
      </w:r>
    </w:p>
    <w:p w:rsidR="00DD2AE9" w:rsidRPr="002E1160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2. Утвердить расходы на обеспечение деятельности местной администрации</w:t>
      </w:r>
      <w:r>
        <w:rPr>
          <w:sz w:val="22"/>
          <w:szCs w:val="22"/>
        </w:rPr>
        <w:t xml:space="preserve"> </w:t>
      </w:r>
      <w:r w:rsidRPr="002E1160">
        <w:rPr>
          <w:sz w:val="22"/>
          <w:szCs w:val="22"/>
        </w:rPr>
        <w:t xml:space="preserve">муниципального образования Горбунковское сельское поселение  </w:t>
      </w:r>
    </w:p>
    <w:p w:rsidR="00DD2AE9" w:rsidRPr="002E1160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31921,8</w:t>
      </w:r>
      <w:r w:rsidRPr="002E1160">
        <w:rPr>
          <w:sz w:val="22"/>
          <w:szCs w:val="22"/>
        </w:rPr>
        <w:t xml:space="preserve"> тысячи рублей,</w:t>
      </w:r>
    </w:p>
    <w:p w:rsidR="00DD2AE9" w:rsidRPr="002E1160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на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32908,1</w:t>
      </w:r>
      <w:r w:rsidRPr="002E1160">
        <w:rPr>
          <w:sz w:val="22"/>
          <w:szCs w:val="22"/>
        </w:rPr>
        <w:t xml:space="preserve"> тысячи рублей,</w:t>
      </w:r>
    </w:p>
    <w:p w:rsidR="00DD2AE9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на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33295,1</w:t>
      </w:r>
      <w:r w:rsidRPr="002E1160">
        <w:rPr>
          <w:sz w:val="22"/>
          <w:szCs w:val="22"/>
        </w:rPr>
        <w:t xml:space="preserve"> тысячи рублей.</w:t>
      </w:r>
    </w:p>
    <w:p w:rsidR="00DD2AE9" w:rsidRPr="00345369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345369">
        <w:rPr>
          <w:sz w:val="22"/>
          <w:szCs w:val="22"/>
        </w:rPr>
        <w:t>Утвердить индексацию окладов муниципальных служащих, лиц, замещающих должности муниципальной службы на 1,</w:t>
      </w:r>
      <w:r>
        <w:rPr>
          <w:sz w:val="22"/>
          <w:szCs w:val="22"/>
        </w:rPr>
        <w:t>04</w:t>
      </w:r>
      <w:r w:rsidRPr="00345369">
        <w:rPr>
          <w:sz w:val="22"/>
          <w:szCs w:val="22"/>
        </w:rPr>
        <w:t xml:space="preserve"> с 01.01.202</w:t>
      </w:r>
      <w:r>
        <w:rPr>
          <w:sz w:val="22"/>
          <w:szCs w:val="22"/>
        </w:rPr>
        <w:t>4</w:t>
      </w:r>
      <w:r w:rsidRPr="00345369">
        <w:rPr>
          <w:sz w:val="22"/>
          <w:szCs w:val="22"/>
        </w:rPr>
        <w:t xml:space="preserve"> года. </w:t>
      </w:r>
    </w:p>
    <w:p w:rsidR="00DD2AE9" w:rsidRPr="002E1160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3. Утвердить расходы на обеспечение деятельности муниципального бюджетного учреждения «Центр культуры, спорта и молодежной политики муниципального образования Горбунковское сельское поселение» </w:t>
      </w:r>
    </w:p>
    <w:p w:rsidR="00DD2AE9" w:rsidRPr="002E1160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46836,7</w:t>
      </w:r>
      <w:r w:rsidRPr="002E1160">
        <w:rPr>
          <w:sz w:val="22"/>
          <w:szCs w:val="22"/>
        </w:rPr>
        <w:t xml:space="preserve"> тыс. рублей,</w:t>
      </w:r>
    </w:p>
    <w:p w:rsidR="00DD2AE9" w:rsidRPr="002E1160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на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47712,2</w:t>
      </w:r>
      <w:r w:rsidRPr="002E1160">
        <w:rPr>
          <w:sz w:val="22"/>
          <w:szCs w:val="22"/>
        </w:rPr>
        <w:t xml:space="preserve"> тыс. рублей,</w:t>
      </w:r>
    </w:p>
    <w:p w:rsidR="00DD2AE9" w:rsidRPr="002E1160" w:rsidRDefault="00DD2AE9" w:rsidP="00DD2AE9">
      <w:pPr>
        <w:tabs>
          <w:tab w:val="left" w:pos="90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на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46846,3</w:t>
      </w:r>
      <w:r w:rsidRPr="002E1160">
        <w:rPr>
          <w:sz w:val="22"/>
          <w:szCs w:val="22"/>
        </w:rPr>
        <w:t xml:space="preserve"> тыс. рублей.</w:t>
      </w:r>
    </w:p>
    <w:p w:rsidR="00DD2AE9" w:rsidRPr="002E1160" w:rsidRDefault="00DD2AE9" w:rsidP="00DD2AE9">
      <w:pPr>
        <w:ind w:firstLine="709"/>
        <w:rPr>
          <w:sz w:val="22"/>
          <w:szCs w:val="22"/>
        </w:rPr>
      </w:pPr>
      <w:r w:rsidRPr="002E1160">
        <w:rPr>
          <w:sz w:val="22"/>
          <w:szCs w:val="22"/>
        </w:rPr>
        <w:t xml:space="preserve">Утвердить расчетную величину для оплаты труда </w:t>
      </w:r>
      <w:r>
        <w:rPr>
          <w:sz w:val="22"/>
          <w:szCs w:val="22"/>
        </w:rPr>
        <w:t xml:space="preserve">работников местной администрации, замещающих должности, не являющиеся должностями муниципальной службы МО Горбунковское сельское поселение </w:t>
      </w:r>
      <w:r w:rsidRPr="002E1160">
        <w:rPr>
          <w:bCs/>
          <w:sz w:val="22"/>
          <w:szCs w:val="22"/>
        </w:rPr>
        <w:t>с 1 января 202</w:t>
      </w:r>
      <w:r>
        <w:rPr>
          <w:bCs/>
          <w:sz w:val="22"/>
          <w:szCs w:val="22"/>
        </w:rPr>
        <w:t>4</w:t>
      </w:r>
      <w:r w:rsidRPr="002E1160">
        <w:rPr>
          <w:bCs/>
          <w:sz w:val="22"/>
          <w:szCs w:val="22"/>
        </w:rPr>
        <w:t xml:space="preserve"> </w:t>
      </w:r>
      <w:proofErr w:type="gramStart"/>
      <w:r w:rsidRPr="002E1160">
        <w:rPr>
          <w:bCs/>
          <w:sz w:val="22"/>
          <w:szCs w:val="22"/>
        </w:rPr>
        <w:t>года</w:t>
      </w:r>
      <w:proofErr w:type="gramEnd"/>
      <w:r w:rsidRPr="002E1160">
        <w:rPr>
          <w:bCs/>
          <w:sz w:val="22"/>
          <w:szCs w:val="22"/>
        </w:rPr>
        <w:t xml:space="preserve"> применяется расчетная величина в размере </w:t>
      </w:r>
      <w:r>
        <w:rPr>
          <w:bCs/>
          <w:sz w:val="22"/>
          <w:szCs w:val="22"/>
        </w:rPr>
        <w:t>11</w:t>
      </w:r>
      <w:r w:rsidRPr="002E1160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725</w:t>
      </w:r>
      <w:r w:rsidRPr="002E1160">
        <w:rPr>
          <w:bCs/>
          <w:sz w:val="22"/>
          <w:szCs w:val="22"/>
        </w:rPr>
        <w:t xml:space="preserve"> рублей, с 1 сентября 202</w:t>
      </w:r>
      <w:r>
        <w:rPr>
          <w:bCs/>
          <w:sz w:val="22"/>
          <w:szCs w:val="22"/>
        </w:rPr>
        <w:t>4</w:t>
      </w:r>
      <w:r w:rsidRPr="002E1160">
        <w:rPr>
          <w:bCs/>
          <w:sz w:val="22"/>
          <w:szCs w:val="22"/>
        </w:rPr>
        <w:t xml:space="preserve"> года - в размере </w:t>
      </w:r>
      <w:r>
        <w:rPr>
          <w:bCs/>
          <w:sz w:val="22"/>
          <w:szCs w:val="22"/>
        </w:rPr>
        <w:t>12</w:t>
      </w:r>
      <w:r w:rsidRPr="002E1160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265</w:t>
      </w:r>
      <w:r w:rsidRPr="002E1160">
        <w:rPr>
          <w:bCs/>
          <w:sz w:val="22"/>
          <w:szCs w:val="22"/>
        </w:rPr>
        <w:t xml:space="preserve"> рублей</w:t>
      </w:r>
      <w:r w:rsidRPr="002E1160">
        <w:rPr>
          <w:rFonts w:eastAsia="Calibri"/>
          <w:sz w:val="22"/>
          <w:szCs w:val="22"/>
          <w:lang w:eastAsia="en-US"/>
        </w:rPr>
        <w:t>.</w:t>
      </w:r>
    </w:p>
    <w:p w:rsidR="00DD2AE9" w:rsidRPr="002E1160" w:rsidRDefault="00DD2AE9" w:rsidP="00DD2AE9">
      <w:pPr>
        <w:jc w:val="both"/>
        <w:rPr>
          <w:b/>
          <w:sz w:val="22"/>
          <w:szCs w:val="22"/>
        </w:rPr>
      </w:pPr>
      <w:bookmarkStart w:id="0" w:name="OLE_LINK3"/>
      <w:bookmarkStart w:id="1" w:name="OLE_LINK2"/>
      <w:bookmarkStart w:id="2" w:name="OLE_LINK1"/>
    </w:p>
    <w:p w:rsidR="00DD2AE9" w:rsidRPr="002E1160" w:rsidRDefault="00DD2AE9" w:rsidP="00DD2AE9">
      <w:pPr>
        <w:jc w:val="both"/>
        <w:rPr>
          <w:b/>
          <w:sz w:val="22"/>
          <w:szCs w:val="22"/>
        </w:rPr>
      </w:pPr>
      <w:r w:rsidRPr="002E1160">
        <w:rPr>
          <w:b/>
          <w:sz w:val="22"/>
          <w:szCs w:val="22"/>
        </w:rPr>
        <w:t xml:space="preserve">           Статья 6. Муниципальный внутренний долг бюджета муниципального </w:t>
      </w:r>
      <w:proofErr w:type="gramStart"/>
      <w:r w:rsidRPr="002E1160">
        <w:rPr>
          <w:b/>
          <w:sz w:val="22"/>
          <w:szCs w:val="22"/>
        </w:rPr>
        <w:t>образования  Горбунковское</w:t>
      </w:r>
      <w:proofErr w:type="gramEnd"/>
      <w:r w:rsidRPr="002E1160">
        <w:rPr>
          <w:b/>
          <w:sz w:val="22"/>
          <w:szCs w:val="22"/>
        </w:rPr>
        <w:t xml:space="preserve"> сельское поселение </w:t>
      </w:r>
    </w:p>
    <w:bookmarkEnd w:id="0"/>
    <w:bookmarkEnd w:id="1"/>
    <w:bookmarkEnd w:id="2"/>
    <w:p w:rsidR="00DD2AE9" w:rsidRPr="002E1160" w:rsidRDefault="00DD2AE9" w:rsidP="00DD2AE9">
      <w:pPr>
        <w:tabs>
          <w:tab w:val="left" w:pos="540"/>
        </w:tabs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.   1. Утвердить Программу муниципальных заимствований муниципального образования       Горбунковское сельское поселение муниципального образования Ломоносовского муниципального района Ленинградской области          </w:t>
      </w:r>
    </w:p>
    <w:p w:rsidR="00DD2AE9" w:rsidRPr="002E1160" w:rsidRDefault="00DD2AE9" w:rsidP="00DD2AE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согласно </w:t>
      </w:r>
      <w:hyperlink r:id="rId18" w:history="1">
        <w:r w:rsidRPr="002E1160">
          <w:rPr>
            <w:sz w:val="22"/>
            <w:szCs w:val="22"/>
          </w:rPr>
          <w:t>приложению</w:t>
        </w:r>
      </w:hyperlink>
      <w:r w:rsidRPr="002E1160">
        <w:rPr>
          <w:sz w:val="22"/>
          <w:szCs w:val="22"/>
        </w:rPr>
        <w:t xml:space="preserve"> 12,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на плановый период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годов согласно </w:t>
      </w:r>
      <w:hyperlink r:id="rId19" w:history="1">
        <w:r w:rsidRPr="002E1160">
          <w:rPr>
            <w:sz w:val="22"/>
            <w:szCs w:val="22"/>
          </w:rPr>
          <w:t>приложению</w:t>
        </w:r>
      </w:hyperlink>
      <w:r w:rsidRPr="002E1160">
        <w:rPr>
          <w:sz w:val="22"/>
          <w:szCs w:val="22"/>
        </w:rPr>
        <w:t xml:space="preserve"> 13</w:t>
      </w:r>
    </w:p>
    <w:p w:rsidR="00DD2AE9" w:rsidRPr="002E1160" w:rsidRDefault="00DD2AE9" w:rsidP="009B011F">
      <w:pPr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2. Установить верхний предел муниципального долга муниципального</w:t>
      </w:r>
      <w:r w:rsidR="009B011F">
        <w:rPr>
          <w:sz w:val="22"/>
          <w:szCs w:val="22"/>
        </w:rPr>
        <w:t xml:space="preserve"> </w:t>
      </w:r>
      <w:r w:rsidRPr="002E1160">
        <w:rPr>
          <w:sz w:val="22"/>
          <w:szCs w:val="22"/>
        </w:rPr>
        <w:t>образования Горбунковское сельское поселение: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в течение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года в сумме </w:t>
      </w:r>
      <w:r>
        <w:rPr>
          <w:sz w:val="22"/>
          <w:szCs w:val="22"/>
        </w:rPr>
        <w:t>0</w:t>
      </w:r>
      <w:r w:rsidRPr="002E1160">
        <w:rPr>
          <w:sz w:val="22"/>
          <w:szCs w:val="22"/>
        </w:rPr>
        <w:t>,0 тысяч рублей;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в течение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года в сумме </w:t>
      </w:r>
      <w:r>
        <w:rPr>
          <w:sz w:val="22"/>
          <w:szCs w:val="22"/>
        </w:rPr>
        <w:t>0</w:t>
      </w:r>
      <w:r w:rsidRPr="002E1160">
        <w:rPr>
          <w:sz w:val="22"/>
          <w:szCs w:val="22"/>
        </w:rPr>
        <w:t>,0 тысяч рублей;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в течение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года в сумме 0,0 тысяч рублей.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lastRenderedPageBreak/>
        <w:t xml:space="preserve">         3.Установить верхний предел </w:t>
      </w:r>
      <w:r>
        <w:rPr>
          <w:sz w:val="22"/>
          <w:szCs w:val="22"/>
        </w:rPr>
        <w:t xml:space="preserve">муниципального </w:t>
      </w:r>
      <w:r w:rsidRPr="002E1160">
        <w:rPr>
          <w:sz w:val="22"/>
          <w:szCs w:val="22"/>
        </w:rPr>
        <w:t>внутреннего долга муниципального образования Горбунковское сельское поселение на 01 января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года в сумме </w:t>
      </w:r>
      <w:r>
        <w:rPr>
          <w:sz w:val="22"/>
          <w:szCs w:val="22"/>
        </w:rPr>
        <w:t>0</w:t>
      </w:r>
      <w:r w:rsidRPr="002E1160">
        <w:rPr>
          <w:sz w:val="22"/>
          <w:szCs w:val="22"/>
        </w:rPr>
        <w:t>,0 тысячи рублей, на 01 января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года в сумме </w:t>
      </w:r>
      <w:r>
        <w:rPr>
          <w:sz w:val="22"/>
          <w:szCs w:val="22"/>
        </w:rPr>
        <w:t>0</w:t>
      </w:r>
      <w:r w:rsidRPr="002E1160">
        <w:rPr>
          <w:sz w:val="22"/>
          <w:szCs w:val="22"/>
        </w:rPr>
        <w:t>,0 тысячи рублей, на 01 января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года в сумме 0,0 тысячи рублей.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4. Установить объем расходов на обслуживание муниципального внутреннего долга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120</w:t>
      </w:r>
      <w:r w:rsidRPr="002E1160">
        <w:rPr>
          <w:sz w:val="22"/>
          <w:szCs w:val="22"/>
        </w:rPr>
        <w:t>0,0 тыс. руб., на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90</w:t>
      </w:r>
      <w:r w:rsidRPr="002E1160">
        <w:rPr>
          <w:sz w:val="22"/>
          <w:szCs w:val="22"/>
        </w:rPr>
        <w:t>0,0 тыс. руб., на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 в сумме 0,0 тыс. руб.</w:t>
      </w:r>
    </w:p>
    <w:p w:rsidR="00DD2AE9" w:rsidRPr="002E1160" w:rsidRDefault="00DD2AE9" w:rsidP="00DD2AE9">
      <w:pPr>
        <w:tabs>
          <w:tab w:val="left" w:pos="540"/>
        </w:tabs>
        <w:jc w:val="both"/>
        <w:rPr>
          <w:sz w:val="22"/>
          <w:szCs w:val="22"/>
        </w:rPr>
      </w:pPr>
    </w:p>
    <w:p w:rsidR="00DD2AE9" w:rsidRPr="002E1160" w:rsidRDefault="00DD2AE9" w:rsidP="00DD2AE9">
      <w:pPr>
        <w:jc w:val="both"/>
        <w:rPr>
          <w:b/>
          <w:sz w:val="22"/>
          <w:szCs w:val="22"/>
        </w:rPr>
      </w:pPr>
      <w:r w:rsidRPr="002E1160">
        <w:rPr>
          <w:sz w:val="22"/>
          <w:szCs w:val="22"/>
        </w:rPr>
        <w:t xml:space="preserve">          </w:t>
      </w:r>
      <w:r w:rsidRPr="002E1160">
        <w:rPr>
          <w:b/>
          <w:sz w:val="22"/>
          <w:szCs w:val="22"/>
        </w:rPr>
        <w:t>Статья 7. Межбюджетные трансферты</w:t>
      </w:r>
    </w:p>
    <w:p w:rsidR="00DD2AE9" w:rsidRPr="002E1160" w:rsidRDefault="00DD2AE9" w:rsidP="00DD2AE9">
      <w:pPr>
        <w:jc w:val="both"/>
        <w:rPr>
          <w:b/>
          <w:sz w:val="22"/>
          <w:szCs w:val="22"/>
        </w:rPr>
      </w:pP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1. Утвердить объем межбюджетных трансфертов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осуществление части полномочий по решению вопросов местного значения в соответствии с заключенными соглашениями:                                       </w:t>
      </w:r>
    </w:p>
    <w:p w:rsidR="00DD2AE9" w:rsidRPr="002E1160" w:rsidRDefault="00DD2AE9" w:rsidP="00DD2AE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на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 согласно </w:t>
      </w:r>
      <w:hyperlink r:id="rId20" w:history="1">
        <w:r w:rsidRPr="002E1160">
          <w:rPr>
            <w:sz w:val="22"/>
            <w:szCs w:val="22"/>
          </w:rPr>
          <w:t>приложению</w:t>
        </w:r>
      </w:hyperlink>
      <w:r w:rsidRPr="002E1160">
        <w:rPr>
          <w:sz w:val="22"/>
          <w:szCs w:val="22"/>
        </w:rPr>
        <w:t>14</w:t>
      </w:r>
    </w:p>
    <w:p w:rsidR="00DD2AE9" w:rsidRPr="002E1160" w:rsidRDefault="00DD2AE9" w:rsidP="00DD2AE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на плановый период 202</w:t>
      </w:r>
      <w:r>
        <w:rPr>
          <w:sz w:val="22"/>
          <w:szCs w:val="22"/>
        </w:rPr>
        <w:t>5</w:t>
      </w:r>
      <w:r w:rsidRPr="002E1160">
        <w:rPr>
          <w:sz w:val="22"/>
          <w:szCs w:val="22"/>
        </w:rPr>
        <w:t xml:space="preserve"> и 202</w:t>
      </w:r>
      <w:r>
        <w:rPr>
          <w:sz w:val="22"/>
          <w:szCs w:val="22"/>
        </w:rPr>
        <w:t>6</w:t>
      </w:r>
      <w:r w:rsidRPr="002E1160">
        <w:rPr>
          <w:sz w:val="22"/>
          <w:szCs w:val="22"/>
        </w:rPr>
        <w:t xml:space="preserve"> годов согласно </w:t>
      </w:r>
      <w:hyperlink r:id="rId21" w:history="1">
        <w:r w:rsidRPr="002E1160">
          <w:rPr>
            <w:sz w:val="22"/>
            <w:szCs w:val="22"/>
          </w:rPr>
          <w:t>приложению</w:t>
        </w:r>
      </w:hyperlink>
      <w:r w:rsidRPr="002E1160">
        <w:rPr>
          <w:sz w:val="22"/>
          <w:szCs w:val="22"/>
        </w:rPr>
        <w:t xml:space="preserve"> 15.          </w:t>
      </w:r>
    </w:p>
    <w:p w:rsidR="00DD2AE9" w:rsidRPr="002E1160" w:rsidRDefault="00DD2AE9" w:rsidP="00DD2AE9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DD2AE9" w:rsidRPr="002E1160" w:rsidRDefault="00DD2AE9" w:rsidP="00DD2AE9">
      <w:pPr>
        <w:jc w:val="both"/>
        <w:rPr>
          <w:b/>
          <w:sz w:val="22"/>
          <w:szCs w:val="22"/>
        </w:rPr>
      </w:pPr>
      <w:r w:rsidRPr="002E1160">
        <w:rPr>
          <w:b/>
          <w:sz w:val="22"/>
          <w:szCs w:val="22"/>
        </w:rPr>
        <w:t xml:space="preserve">          Статья 8.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        Настоящее решение вступает в силу с 1 января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года и действует по 31 декабря 202</w:t>
      </w:r>
      <w:r>
        <w:rPr>
          <w:sz w:val="22"/>
          <w:szCs w:val="22"/>
        </w:rPr>
        <w:t>4</w:t>
      </w:r>
      <w:r w:rsidRPr="002E1160">
        <w:rPr>
          <w:sz w:val="22"/>
          <w:szCs w:val="22"/>
        </w:rPr>
        <w:t xml:space="preserve"> финансового года, подлежит официальному опубликованию (обнародованию) и размещению на официальном сайте муниципального образования Горбунковское сельское поселение по электронному адресу: </w:t>
      </w:r>
      <w:hyperlink r:id="rId22" w:history="1">
        <w:r w:rsidRPr="002E1160">
          <w:rPr>
            <w:sz w:val="22"/>
            <w:szCs w:val="22"/>
          </w:rPr>
          <w:t>www.gorbunki-lmr.ru</w:t>
        </w:r>
      </w:hyperlink>
      <w:r w:rsidRPr="002E1160">
        <w:rPr>
          <w:sz w:val="22"/>
          <w:szCs w:val="22"/>
        </w:rPr>
        <w:t xml:space="preserve">. </w:t>
      </w:r>
    </w:p>
    <w:p w:rsidR="00DD2AE9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 xml:space="preserve">   </w:t>
      </w:r>
    </w:p>
    <w:p w:rsidR="00DD2AE9" w:rsidRPr="002E1160" w:rsidRDefault="00DD2AE9" w:rsidP="00DD2AE9">
      <w:pPr>
        <w:jc w:val="both"/>
        <w:rPr>
          <w:sz w:val="22"/>
          <w:szCs w:val="22"/>
        </w:rPr>
      </w:pPr>
    </w:p>
    <w:p w:rsidR="00DD2AE9" w:rsidRPr="002E1160" w:rsidRDefault="00DD2AE9" w:rsidP="00DD2AE9">
      <w:pPr>
        <w:jc w:val="both"/>
        <w:rPr>
          <w:sz w:val="22"/>
          <w:szCs w:val="22"/>
        </w:rPr>
      </w:pPr>
    </w:p>
    <w:p w:rsidR="00DD2AE9" w:rsidRPr="002E1160" w:rsidRDefault="00DD2AE9" w:rsidP="00DD2AE9">
      <w:pPr>
        <w:jc w:val="both"/>
        <w:rPr>
          <w:sz w:val="22"/>
          <w:szCs w:val="22"/>
        </w:rPr>
      </w:pPr>
    </w:p>
    <w:p w:rsidR="00DD2AE9" w:rsidRPr="002E1160" w:rsidRDefault="00DD2AE9" w:rsidP="00DD2AE9">
      <w:pPr>
        <w:jc w:val="both"/>
        <w:rPr>
          <w:sz w:val="22"/>
          <w:szCs w:val="22"/>
        </w:rPr>
      </w:pPr>
      <w:r w:rsidRPr="002E1160">
        <w:rPr>
          <w:sz w:val="22"/>
          <w:szCs w:val="22"/>
        </w:rPr>
        <w:t>Глава муниципального образования</w:t>
      </w:r>
    </w:p>
    <w:p w:rsidR="00DD2AE9" w:rsidRPr="0029446E" w:rsidRDefault="00DD2AE9" w:rsidP="00DD2AE9">
      <w:r w:rsidRPr="002E1160">
        <w:rPr>
          <w:sz w:val="22"/>
          <w:szCs w:val="22"/>
        </w:rPr>
        <w:t xml:space="preserve">Горбунковское сельское поселение                                                                      </w:t>
      </w:r>
      <w:r>
        <w:rPr>
          <w:sz w:val="22"/>
          <w:szCs w:val="22"/>
        </w:rPr>
        <w:t xml:space="preserve">    </w:t>
      </w:r>
      <w:r w:rsidRPr="002E116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2E1160">
        <w:rPr>
          <w:sz w:val="22"/>
          <w:szCs w:val="22"/>
        </w:rPr>
        <w:t xml:space="preserve"> Ю.А.</w:t>
      </w:r>
      <w:r>
        <w:rPr>
          <w:sz w:val="22"/>
          <w:szCs w:val="22"/>
        </w:rPr>
        <w:t xml:space="preserve"> </w:t>
      </w:r>
      <w:r w:rsidRPr="002E1160">
        <w:rPr>
          <w:sz w:val="22"/>
          <w:szCs w:val="22"/>
        </w:rPr>
        <w:t xml:space="preserve">Нецветаев           </w:t>
      </w:r>
      <w:r>
        <w:t xml:space="preserve">                                                            </w:t>
      </w:r>
    </w:p>
    <w:p w:rsidR="00DD2AE9" w:rsidRDefault="00DD2AE9" w:rsidP="00082B27">
      <w:pPr>
        <w:jc w:val="both"/>
      </w:pPr>
      <w:r>
        <w:t xml:space="preserve">    </w:t>
      </w:r>
    </w:p>
    <w:p w:rsidR="00DD2AE9" w:rsidRPr="00202386" w:rsidRDefault="00DD2AE9" w:rsidP="00082B27">
      <w:pPr>
        <w:jc w:val="both"/>
      </w:pPr>
    </w:p>
    <w:p w:rsidR="005B5A8E" w:rsidRDefault="005B5A8E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p w:rsidR="00385611" w:rsidRDefault="00385611"/>
    <w:tbl>
      <w:tblPr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266"/>
        <w:gridCol w:w="283"/>
        <w:gridCol w:w="1980"/>
        <w:gridCol w:w="1418"/>
        <w:gridCol w:w="283"/>
        <w:gridCol w:w="1134"/>
        <w:gridCol w:w="1985"/>
      </w:tblGrid>
      <w:tr w:rsidR="00385611" w:rsidRPr="00385611" w:rsidTr="00385611">
        <w:trPr>
          <w:trHeight w:val="248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611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385611" w:rsidRPr="00385611" w:rsidTr="00385611">
        <w:trPr>
          <w:trHeight w:val="248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611">
              <w:rPr>
                <w:rFonts w:ascii="Arial CYR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385611" w:rsidRPr="00385611" w:rsidTr="00385611">
        <w:trPr>
          <w:trHeight w:val="248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611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385611" w:rsidRPr="00385611" w:rsidTr="00385611">
        <w:trPr>
          <w:trHeight w:val="248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611">
              <w:rPr>
                <w:rFonts w:ascii="Arial CYR" w:hAnsi="Arial CYR" w:cs="Arial CYR"/>
                <w:sz w:val="20"/>
                <w:szCs w:val="20"/>
              </w:rPr>
              <w:t>№ 40 от 15.11.2023 года</w:t>
            </w:r>
          </w:p>
        </w:tc>
      </w:tr>
      <w:tr w:rsidR="00385611" w:rsidRPr="00385611" w:rsidTr="00385611">
        <w:trPr>
          <w:trHeight w:val="248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611">
              <w:rPr>
                <w:rFonts w:ascii="Arial CYR" w:hAnsi="Arial CYR" w:cs="Arial CYR"/>
                <w:sz w:val="20"/>
                <w:szCs w:val="20"/>
              </w:rPr>
              <w:t>(приложение 1)</w:t>
            </w:r>
          </w:p>
        </w:tc>
      </w:tr>
      <w:tr w:rsidR="00385611" w:rsidRPr="00385611" w:rsidTr="00385611">
        <w:trPr>
          <w:trHeight w:val="248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center"/>
              <w:rPr>
                <w:sz w:val="20"/>
                <w:szCs w:val="20"/>
              </w:rPr>
            </w:pPr>
          </w:p>
        </w:tc>
      </w:tr>
      <w:tr w:rsidR="00385611" w:rsidRPr="00385611" w:rsidTr="00385611">
        <w:trPr>
          <w:trHeight w:val="379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1" w:rsidRPr="00385611" w:rsidRDefault="00385611" w:rsidP="00385611">
            <w:pPr>
              <w:jc w:val="center"/>
              <w:rPr>
                <w:sz w:val="20"/>
                <w:szCs w:val="20"/>
              </w:rPr>
            </w:pPr>
          </w:p>
        </w:tc>
      </w:tr>
      <w:tr w:rsidR="00385611" w:rsidRPr="00385611" w:rsidTr="00385611">
        <w:trPr>
          <w:trHeight w:val="124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8561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ИСТОЧНИКИ                                                                                                                                 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2024 год</w:t>
            </w:r>
          </w:p>
        </w:tc>
      </w:tr>
      <w:tr w:rsidR="00385611" w:rsidRPr="00385611" w:rsidTr="00385611">
        <w:trPr>
          <w:trHeight w:val="33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11" w:rsidRPr="00385611" w:rsidRDefault="00385611" w:rsidP="00385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11" w:rsidRPr="00385611" w:rsidRDefault="00385611" w:rsidP="00385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11" w:rsidRPr="00385611" w:rsidRDefault="00385611" w:rsidP="00385611">
            <w:pPr>
              <w:jc w:val="center"/>
              <w:rPr>
                <w:sz w:val="20"/>
                <w:szCs w:val="20"/>
              </w:rPr>
            </w:pPr>
          </w:p>
        </w:tc>
      </w:tr>
      <w:tr w:rsidR="00385611" w:rsidRPr="00385611" w:rsidTr="00385611">
        <w:trPr>
          <w:trHeight w:val="63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611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611"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611">
              <w:rPr>
                <w:rFonts w:ascii="Arial CYR" w:hAnsi="Arial CYR" w:cs="Arial CYR"/>
                <w:sz w:val="20"/>
                <w:szCs w:val="20"/>
              </w:rPr>
              <w:t>Сумма (руб.)</w:t>
            </w:r>
          </w:p>
        </w:tc>
      </w:tr>
      <w:tr w:rsidR="00385611" w:rsidRPr="00385611" w:rsidTr="00385611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</w:rPr>
            </w:pPr>
            <w:r w:rsidRPr="00385611">
              <w:rPr>
                <w:rFonts w:ascii="Arial CYR" w:hAnsi="Arial CYR" w:cs="Arial CY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</w:rPr>
            </w:pPr>
            <w:r w:rsidRPr="00385611">
              <w:rPr>
                <w:rFonts w:ascii="Arial CYR" w:hAnsi="Arial CYR" w:cs="Arial CYR"/>
              </w:rPr>
              <w:t> 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</w:rPr>
            </w:pPr>
            <w:r w:rsidRPr="00385611">
              <w:rPr>
                <w:rFonts w:ascii="Arial CYR" w:hAnsi="Arial CYR" w:cs="Arial CY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</w:rPr>
            </w:pPr>
            <w:r w:rsidRPr="00385611">
              <w:rPr>
                <w:rFonts w:ascii="Arial CYR" w:hAnsi="Arial CYR" w:cs="Arial CYR"/>
              </w:rPr>
              <w:t>3</w:t>
            </w:r>
          </w:p>
        </w:tc>
      </w:tr>
      <w:tr w:rsidR="00385611" w:rsidRPr="00385611" w:rsidTr="00385611">
        <w:trPr>
          <w:trHeight w:val="8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11" w:rsidRPr="00385611" w:rsidRDefault="00385611" w:rsidP="0038561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85611">
              <w:rPr>
                <w:rFonts w:ascii="Arial CYR" w:hAnsi="Arial CYR" w:cs="Arial CYR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611" w:rsidRPr="00385611" w:rsidRDefault="00385611" w:rsidP="0038561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8561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11" w:rsidRPr="00385611" w:rsidRDefault="00385611" w:rsidP="003856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611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85611">
              <w:rPr>
                <w:rFonts w:ascii="Arial CYR" w:hAnsi="Arial CYR" w:cs="Arial CYR"/>
                <w:b/>
                <w:bCs/>
                <w:sz w:val="22"/>
                <w:szCs w:val="22"/>
              </w:rPr>
              <w:t>-5 774 806,73</w:t>
            </w:r>
          </w:p>
        </w:tc>
      </w:tr>
      <w:tr w:rsidR="00385611" w:rsidRPr="00385611" w:rsidTr="00385611">
        <w:trPr>
          <w:trHeight w:val="7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11" w:rsidRPr="00385611" w:rsidRDefault="00385611" w:rsidP="00385611">
            <w:pPr>
              <w:rPr>
                <w:rFonts w:ascii="Arial CYR" w:hAnsi="Arial CYR" w:cs="Arial CYR"/>
                <w:sz w:val="22"/>
                <w:szCs w:val="22"/>
              </w:rPr>
            </w:pPr>
            <w:r w:rsidRPr="00385611">
              <w:rPr>
                <w:rFonts w:ascii="Arial CYR" w:hAnsi="Arial CYR" w:cs="Arial CYR"/>
                <w:sz w:val="22"/>
                <w:szCs w:val="22"/>
              </w:rPr>
              <w:t>000 01 05 02 01 10 0000 000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611" w:rsidRPr="00385611" w:rsidRDefault="00385611" w:rsidP="00385611">
            <w:pPr>
              <w:rPr>
                <w:rFonts w:ascii="Arial CYR" w:hAnsi="Arial CYR" w:cs="Arial CYR"/>
                <w:sz w:val="22"/>
                <w:szCs w:val="22"/>
              </w:rPr>
            </w:pPr>
            <w:r w:rsidRPr="0038561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11" w:rsidRPr="00385611" w:rsidRDefault="00385611" w:rsidP="003856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611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85611">
              <w:rPr>
                <w:rFonts w:ascii="Arial CYR" w:hAnsi="Arial CYR" w:cs="Arial CYR"/>
                <w:sz w:val="22"/>
                <w:szCs w:val="22"/>
              </w:rPr>
              <w:t>-5 774 806,73</w:t>
            </w:r>
          </w:p>
        </w:tc>
      </w:tr>
      <w:tr w:rsidR="00385611" w:rsidRPr="00385611" w:rsidTr="00385611">
        <w:trPr>
          <w:trHeight w:val="7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11" w:rsidRPr="00385611" w:rsidRDefault="00385611" w:rsidP="00385611">
            <w:pPr>
              <w:rPr>
                <w:rFonts w:ascii="Arial CYR" w:hAnsi="Arial CYR" w:cs="Arial CYR"/>
              </w:rPr>
            </w:pPr>
            <w:r w:rsidRPr="00385611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611" w:rsidRPr="00385611" w:rsidRDefault="00385611" w:rsidP="00385611">
            <w:pPr>
              <w:rPr>
                <w:rFonts w:ascii="Arial CYR" w:hAnsi="Arial CYR" w:cs="Arial CYR"/>
              </w:rPr>
            </w:pPr>
            <w:r w:rsidRPr="00385611">
              <w:rPr>
                <w:rFonts w:ascii="Arial CYR" w:hAnsi="Arial CYR" w:cs="Arial CYR"/>
              </w:rPr>
              <w:t> 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11" w:rsidRPr="00385611" w:rsidRDefault="00172BC6" w:rsidP="003856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</w:t>
            </w:r>
            <w:r w:rsidR="00385611" w:rsidRPr="003856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</w:t>
            </w:r>
            <w:proofErr w:type="gramStart"/>
            <w:r w:rsidR="00385611" w:rsidRPr="00385611">
              <w:rPr>
                <w:rFonts w:ascii="Arial CYR" w:hAnsi="Arial CYR" w:cs="Arial CYR"/>
                <w:b/>
                <w:bCs/>
                <w:sz w:val="20"/>
                <w:szCs w:val="20"/>
              </w:rPr>
              <w:t>внутреннего  финансирования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11" w:rsidRPr="00385611" w:rsidRDefault="00385611" w:rsidP="0038561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85611">
              <w:rPr>
                <w:rFonts w:ascii="Arial CYR" w:hAnsi="Arial CYR" w:cs="Arial CYR"/>
                <w:b/>
                <w:bCs/>
                <w:sz w:val="22"/>
                <w:szCs w:val="22"/>
              </w:rPr>
              <w:t>-5 774 806,73</w:t>
            </w:r>
          </w:p>
        </w:tc>
      </w:tr>
    </w:tbl>
    <w:p w:rsidR="006C4053" w:rsidRDefault="006C4053">
      <w:pPr>
        <w:sectPr w:rsidR="006C4053" w:rsidSect="00082B27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  <w:bookmarkStart w:id="3" w:name="_GoBack"/>
    </w:p>
    <w:bookmarkEnd w:id="3"/>
    <w:tbl>
      <w:tblPr>
        <w:tblW w:w="10491" w:type="dxa"/>
        <w:tblInd w:w="-426" w:type="dxa"/>
        <w:tblLook w:val="04A0" w:firstRow="1" w:lastRow="0" w:firstColumn="1" w:lastColumn="0" w:noHBand="0" w:noVBand="1"/>
      </w:tblPr>
      <w:tblGrid>
        <w:gridCol w:w="3261"/>
        <w:gridCol w:w="488"/>
        <w:gridCol w:w="646"/>
        <w:gridCol w:w="426"/>
        <w:gridCol w:w="567"/>
        <w:gridCol w:w="1275"/>
        <w:gridCol w:w="568"/>
        <w:gridCol w:w="1275"/>
        <w:gridCol w:w="1985"/>
      </w:tblGrid>
      <w:tr w:rsidR="006C4053" w:rsidRPr="006C4053" w:rsidTr="006C4053">
        <w:trPr>
          <w:trHeight w:val="2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6C4053" w:rsidRPr="006C4053" w:rsidTr="006C4053">
        <w:trPr>
          <w:trHeight w:val="2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6C4053" w:rsidRPr="006C4053" w:rsidTr="006C4053">
        <w:trPr>
          <w:trHeight w:val="2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6C4053" w:rsidRPr="006C4053" w:rsidTr="006C4053">
        <w:trPr>
          <w:trHeight w:val="2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№ 40 от 15.11.2023 года</w:t>
            </w:r>
          </w:p>
        </w:tc>
      </w:tr>
      <w:tr w:rsidR="006C4053" w:rsidRPr="006C4053" w:rsidTr="006C4053">
        <w:trPr>
          <w:trHeight w:val="2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(приложение 2)</w:t>
            </w:r>
          </w:p>
        </w:tc>
      </w:tr>
      <w:tr w:rsidR="006C4053" w:rsidRPr="006C4053" w:rsidTr="006C4053">
        <w:trPr>
          <w:trHeight w:val="2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</w:tr>
      <w:tr w:rsidR="006C4053" w:rsidRPr="006C4053" w:rsidTr="006C4053">
        <w:trPr>
          <w:trHeight w:val="3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</w:tr>
      <w:tr w:rsidR="006C4053" w:rsidRPr="006C4053" w:rsidTr="006C4053">
        <w:trPr>
          <w:trHeight w:val="315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</w:tr>
      <w:tr w:rsidR="006C4053" w:rsidRPr="006C4053" w:rsidTr="006C4053">
        <w:trPr>
          <w:trHeight w:val="1485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ИСТОЧНИКИ                                                                                                                                         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2025 и 2026 годы</w:t>
            </w:r>
          </w:p>
        </w:tc>
      </w:tr>
      <w:tr w:rsidR="006C4053" w:rsidRPr="006C4053" w:rsidTr="006C4053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jc w:val="center"/>
              <w:rPr>
                <w:sz w:val="20"/>
                <w:szCs w:val="20"/>
              </w:rPr>
            </w:pPr>
          </w:p>
        </w:tc>
      </w:tr>
      <w:tr w:rsidR="006C4053" w:rsidRPr="006C4053" w:rsidTr="006C4053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 xml:space="preserve">Сумма </w:t>
            </w:r>
            <w:proofErr w:type="gramStart"/>
            <w:r w:rsidRPr="006C4053">
              <w:rPr>
                <w:rFonts w:ascii="Arial CYR" w:hAnsi="Arial CYR" w:cs="Arial CYR"/>
                <w:sz w:val="20"/>
                <w:szCs w:val="20"/>
              </w:rPr>
              <w:t>( руб.</w:t>
            </w:r>
            <w:proofErr w:type="gramEnd"/>
            <w:r w:rsidRPr="006C4053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6C4053" w:rsidRPr="006C4053" w:rsidTr="006C4053">
        <w:trPr>
          <w:trHeight w:val="3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2026 год</w:t>
            </w:r>
          </w:p>
        </w:tc>
      </w:tr>
      <w:tr w:rsidR="006C4053" w:rsidRPr="006C4053" w:rsidTr="006C40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</w:rPr>
            </w:pPr>
            <w:r w:rsidRPr="006C4053">
              <w:rPr>
                <w:rFonts w:ascii="Arial CYR" w:hAnsi="Arial CYR" w:cs="Arial CYR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</w:rPr>
            </w:pPr>
            <w:r w:rsidRPr="006C4053">
              <w:rPr>
                <w:rFonts w:ascii="Arial CYR" w:hAnsi="Arial CYR" w:cs="Arial CYR"/>
              </w:rPr>
              <w:t> 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</w:rPr>
            </w:pPr>
            <w:r w:rsidRPr="006C4053">
              <w:rPr>
                <w:rFonts w:ascii="Arial CYR" w:hAnsi="Arial CYR" w:cs="Arial CYR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</w:rPr>
            </w:pPr>
            <w:r w:rsidRPr="006C4053"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</w:rPr>
            </w:pPr>
            <w:r w:rsidRPr="006C4053">
              <w:rPr>
                <w:rFonts w:ascii="Arial CYR" w:hAnsi="Arial CYR" w:cs="Arial CYR"/>
              </w:rPr>
              <w:t>4</w:t>
            </w:r>
          </w:p>
        </w:tc>
      </w:tr>
      <w:tr w:rsidR="006C4053" w:rsidRPr="006C4053" w:rsidTr="006C4053">
        <w:trPr>
          <w:trHeight w:val="9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sz w:val="22"/>
                <w:szCs w:val="22"/>
              </w:rPr>
              <w:t>7 070 482,00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sz w:val="22"/>
                <w:szCs w:val="22"/>
              </w:rPr>
              <w:t>8 365 449,00</w:t>
            </w:r>
          </w:p>
        </w:tc>
      </w:tr>
      <w:tr w:rsidR="006C4053" w:rsidRPr="006C4053" w:rsidTr="006C4053">
        <w:trPr>
          <w:trHeight w:val="9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sz w:val="22"/>
                <w:szCs w:val="22"/>
              </w:rPr>
              <w:t>000 01 05 02 01 10 0000 510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sz w:val="22"/>
                <w:szCs w:val="22"/>
              </w:rPr>
              <w:t>-118 383 400,00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sz w:val="22"/>
                <w:szCs w:val="22"/>
              </w:rPr>
              <w:t>-96 974 539,00</w:t>
            </w:r>
          </w:p>
        </w:tc>
      </w:tr>
      <w:tr w:rsidR="006C4053" w:rsidRPr="006C4053" w:rsidTr="006C4053">
        <w:trPr>
          <w:trHeight w:val="9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sz w:val="22"/>
                <w:szCs w:val="22"/>
              </w:rPr>
              <w:t>000 01 05 02 01 10 0000 610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sz w:val="22"/>
                <w:szCs w:val="22"/>
              </w:rPr>
              <w:t>125 453 882,00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sz w:val="22"/>
                <w:szCs w:val="22"/>
              </w:rPr>
              <w:t xml:space="preserve"> 105 339 988,00 </w:t>
            </w:r>
          </w:p>
        </w:tc>
      </w:tr>
      <w:tr w:rsidR="006C4053" w:rsidRPr="006C4053" w:rsidTr="006C4053">
        <w:trPr>
          <w:trHeight w:val="7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</w:rPr>
            </w:pPr>
            <w:r w:rsidRPr="006C4053">
              <w:rPr>
                <w:rFonts w:ascii="Arial CYR" w:hAnsi="Arial CYR" w:cs="Arial CY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</w:rPr>
            </w:pPr>
            <w:r w:rsidRPr="006C4053">
              <w:rPr>
                <w:rFonts w:ascii="Arial CYR" w:hAnsi="Arial CYR" w:cs="Arial CYR"/>
              </w:rPr>
              <w:t> 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 источников</w:t>
            </w:r>
            <w:proofErr w:type="gramEnd"/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b/>
                <w:bCs/>
                <w:sz w:val="22"/>
                <w:szCs w:val="22"/>
              </w:rPr>
              <w:t>7 070 482,00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b/>
                <w:bCs/>
                <w:sz w:val="22"/>
                <w:szCs w:val="22"/>
              </w:rPr>
              <w:t>8 365 449,00</w:t>
            </w:r>
          </w:p>
        </w:tc>
      </w:tr>
    </w:tbl>
    <w:p w:rsidR="006C4053" w:rsidRDefault="006C4053">
      <w:pPr>
        <w:sectPr w:rsidR="006C4053" w:rsidSect="00082B27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tbl>
      <w:tblPr>
        <w:tblW w:w="10671" w:type="dxa"/>
        <w:tblInd w:w="-284" w:type="dxa"/>
        <w:tblLook w:val="04A0" w:firstRow="1" w:lastRow="0" w:firstColumn="1" w:lastColumn="0" w:noHBand="0" w:noVBand="1"/>
      </w:tblPr>
      <w:tblGrid>
        <w:gridCol w:w="2744"/>
        <w:gridCol w:w="278"/>
        <w:gridCol w:w="3074"/>
        <w:gridCol w:w="425"/>
        <w:gridCol w:w="284"/>
        <w:gridCol w:w="1417"/>
        <w:gridCol w:w="2449"/>
      </w:tblGrid>
      <w:tr w:rsidR="006C4053" w:rsidRPr="006C4053" w:rsidTr="006C4053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4053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6C4053" w:rsidRPr="006C4053" w:rsidTr="006C4053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4053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6C4053" w:rsidRPr="006C4053" w:rsidTr="006C4053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4053">
              <w:rPr>
                <w:rFonts w:ascii="Arial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6C4053" w:rsidRPr="006C4053" w:rsidTr="006C4053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4053">
              <w:rPr>
                <w:rFonts w:ascii="Arial" w:hAnsi="Arial" w:cs="Arial"/>
                <w:sz w:val="20"/>
                <w:szCs w:val="20"/>
              </w:rPr>
              <w:t>№ 40 от 15.11.2023 года</w:t>
            </w:r>
          </w:p>
        </w:tc>
      </w:tr>
      <w:tr w:rsidR="006C4053" w:rsidRPr="006C4053" w:rsidTr="006C4053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3</w:t>
            </w:r>
            <w:r w:rsidRPr="006C4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4053" w:rsidRPr="006C4053" w:rsidTr="006C4053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right"/>
              <w:rPr>
                <w:sz w:val="20"/>
                <w:szCs w:val="20"/>
              </w:rPr>
            </w:pPr>
          </w:p>
        </w:tc>
      </w:tr>
      <w:tr w:rsidR="006C4053" w:rsidRPr="006C4053" w:rsidTr="006C4053">
        <w:trPr>
          <w:trHeight w:val="1530"/>
        </w:trPr>
        <w:tc>
          <w:tcPr>
            <w:tcW w:w="10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b/>
                <w:bCs/>
                <w:sz w:val="22"/>
                <w:szCs w:val="22"/>
              </w:rPr>
              <w:t>ПРОГНОЗИРУЕМЫЕ                                                                                                                                 поступления налоговых, неналоговых доходов и безвозмездных поступлений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по кодам видов доходов на 2024 год</w:t>
            </w:r>
          </w:p>
        </w:tc>
      </w:tr>
      <w:tr w:rsidR="006C4053" w:rsidRPr="006C4053" w:rsidTr="006C4053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sz w:val="20"/>
                <w:szCs w:val="20"/>
              </w:rPr>
            </w:pPr>
          </w:p>
        </w:tc>
      </w:tr>
      <w:tr w:rsidR="006C4053" w:rsidRPr="006C4053" w:rsidTr="006C4053">
        <w:trPr>
          <w:trHeight w:val="52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053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</w:tc>
      </w:tr>
      <w:tr w:rsidR="006C4053" w:rsidRPr="006C4053" w:rsidTr="006C4053">
        <w:trPr>
          <w:trHeight w:val="394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89 211 100,0</w:t>
            </w:r>
          </w:p>
        </w:tc>
      </w:tr>
      <w:tr w:rsidR="006C4053" w:rsidRPr="006C4053" w:rsidTr="006C4053">
        <w:trPr>
          <w:trHeight w:val="34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38 162 000,0</w:t>
            </w:r>
          </w:p>
        </w:tc>
      </w:tr>
      <w:tr w:rsidR="006C4053" w:rsidRPr="006C4053" w:rsidTr="006C4053">
        <w:trPr>
          <w:trHeight w:val="34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38 162 000,0</w:t>
            </w:r>
          </w:p>
        </w:tc>
      </w:tr>
      <w:tr w:rsidR="006C4053" w:rsidRPr="006C4053" w:rsidTr="006C4053">
        <w:trPr>
          <w:trHeight w:val="61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2 720 000,0</w:t>
            </w:r>
          </w:p>
        </w:tc>
      </w:tr>
      <w:tr w:rsidR="006C4053" w:rsidRPr="006C4053" w:rsidTr="006C4053">
        <w:trPr>
          <w:trHeight w:val="60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103 02000 01 0000 110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2 720 000,0</w:t>
            </w:r>
          </w:p>
        </w:tc>
      </w:tr>
      <w:tr w:rsidR="006C4053" w:rsidRPr="006C4053" w:rsidTr="006C4053">
        <w:trPr>
          <w:trHeight w:val="130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103 02230 01 0000 110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1 000 000,0</w:t>
            </w:r>
          </w:p>
        </w:tc>
      </w:tr>
      <w:tr w:rsidR="006C4053" w:rsidRPr="006C4053" w:rsidTr="006C4053">
        <w:trPr>
          <w:trHeight w:val="168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103 02240 01 0000 110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4053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6C4053">
              <w:rPr>
                <w:rFonts w:ascii="Arial CYR" w:hAnsi="Arial CYR" w:cs="Arial CYR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13 000,0</w:t>
            </w:r>
          </w:p>
        </w:tc>
      </w:tr>
      <w:tr w:rsidR="006C4053" w:rsidRPr="006C4053" w:rsidTr="006C4053">
        <w:trPr>
          <w:trHeight w:val="138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103 02250 01 0000 110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1 697 000,0</w:t>
            </w:r>
          </w:p>
        </w:tc>
      </w:tr>
      <w:tr w:rsidR="006C4053" w:rsidRPr="006C4053" w:rsidTr="006C4053">
        <w:trPr>
          <w:trHeight w:val="136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103 02260 01 0000 110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10 000,0</w:t>
            </w:r>
          </w:p>
        </w:tc>
      </w:tr>
      <w:tr w:rsidR="006C4053" w:rsidRPr="006C4053" w:rsidTr="006C4053">
        <w:trPr>
          <w:trHeight w:val="55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1 000,0</w:t>
            </w:r>
          </w:p>
        </w:tc>
      </w:tr>
      <w:tr w:rsidR="006C4053" w:rsidRPr="006C4053" w:rsidTr="006C4053">
        <w:trPr>
          <w:trHeight w:val="43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" w:hAnsi="Arial" w:cs="Arial"/>
                <w:sz w:val="20"/>
                <w:szCs w:val="20"/>
              </w:rPr>
            </w:pPr>
            <w:r w:rsidRPr="006C4053">
              <w:rPr>
                <w:rFonts w:ascii="Arial" w:hAnsi="Arial" w:cs="Arial"/>
                <w:sz w:val="20"/>
                <w:szCs w:val="20"/>
              </w:rPr>
              <w:t>105 03000 01 0000 110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" w:hAnsi="Arial" w:cs="Arial"/>
                <w:sz w:val="20"/>
                <w:szCs w:val="20"/>
              </w:rPr>
            </w:pPr>
            <w:r w:rsidRPr="006C4053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1 000,0</w:t>
            </w:r>
          </w:p>
        </w:tc>
      </w:tr>
      <w:tr w:rsidR="006C4053" w:rsidRPr="006C4053" w:rsidTr="006C4053">
        <w:trPr>
          <w:trHeight w:val="327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40 272 000,0</w:t>
            </w:r>
          </w:p>
        </w:tc>
      </w:tr>
      <w:tr w:rsidR="006C4053" w:rsidRPr="006C4053" w:rsidTr="006C4053">
        <w:trPr>
          <w:trHeight w:val="34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8 021 000,0</w:t>
            </w:r>
          </w:p>
        </w:tc>
      </w:tr>
      <w:tr w:rsidR="006C4053" w:rsidRPr="006C4053" w:rsidTr="006C4053">
        <w:trPr>
          <w:trHeight w:val="31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32 251 000,0</w:t>
            </w:r>
          </w:p>
        </w:tc>
      </w:tr>
      <w:tr w:rsidR="006C4053" w:rsidRPr="006C4053" w:rsidTr="006C4053">
        <w:trPr>
          <w:trHeight w:val="31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17 000,0</w:t>
            </w:r>
          </w:p>
        </w:tc>
      </w:tr>
      <w:tr w:rsidR="006C4053" w:rsidRPr="006C4053" w:rsidTr="006C4053">
        <w:trPr>
          <w:trHeight w:val="634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7 989 100,0</w:t>
            </w:r>
          </w:p>
        </w:tc>
      </w:tr>
      <w:tr w:rsidR="006C4053" w:rsidRPr="006C4053" w:rsidTr="006C4053">
        <w:trPr>
          <w:trHeight w:val="1639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lastRenderedPageBreak/>
              <w:t>111 05000 00 0000 120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5 289 100,0</w:t>
            </w:r>
          </w:p>
        </w:tc>
      </w:tr>
      <w:tr w:rsidR="006C4053" w:rsidRPr="006C4053" w:rsidTr="006C4053">
        <w:trPr>
          <w:trHeight w:val="1639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111 05010 00 0000 120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proofErr w:type="gramStart"/>
            <w:r w:rsidRPr="006C4053">
              <w:rPr>
                <w:rFonts w:ascii="Arial CYR" w:hAnsi="Arial CYR" w:cs="Arial CYR"/>
                <w:sz w:val="20"/>
                <w:szCs w:val="20"/>
              </w:rPr>
              <w:t>так же</w:t>
            </w:r>
            <w:proofErr w:type="gramEnd"/>
            <w:r w:rsidRPr="006C4053">
              <w:rPr>
                <w:rFonts w:ascii="Arial CYR" w:hAnsi="Arial CYR" w:cs="Arial CYR"/>
                <w:sz w:val="20"/>
                <w:szCs w:val="20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1 769 100,0</w:t>
            </w:r>
          </w:p>
        </w:tc>
      </w:tr>
      <w:tr w:rsidR="006C4053" w:rsidRPr="006C4053" w:rsidTr="006C4053">
        <w:trPr>
          <w:trHeight w:val="111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111 05070 00 0000 120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3 520 000,0</w:t>
            </w:r>
          </w:p>
        </w:tc>
      </w:tr>
      <w:tr w:rsidR="006C4053" w:rsidRPr="006C4053" w:rsidTr="006C4053">
        <w:trPr>
          <w:trHeight w:val="1677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111 09000 00 0000 120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2 700 000,0</w:t>
            </w:r>
          </w:p>
        </w:tc>
      </w:tr>
      <w:tr w:rsidR="006C4053" w:rsidRPr="006C4053" w:rsidTr="006C4053">
        <w:trPr>
          <w:trHeight w:val="5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50 000,0</w:t>
            </w:r>
          </w:p>
        </w:tc>
      </w:tr>
      <w:tr w:rsidR="006C4053" w:rsidRPr="006C4053" w:rsidTr="006C4053">
        <w:trPr>
          <w:trHeight w:val="97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" w:hAnsi="Arial" w:cs="Arial"/>
                <w:sz w:val="20"/>
                <w:szCs w:val="20"/>
              </w:rPr>
            </w:pPr>
            <w:r w:rsidRPr="006C4053">
              <w:rPr>
                <w:rFonts w:ascii="Arial" w:hAnsi="Arial" w:cs="Arial"/>
                <w:sz w:val="20"/>
                <w:szCs w:val="20"/>
              </w:rPr>
              <w:t>116 00000 00 0000 140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053" w:rsidRPr="006C4053" w:rsidRDefault="006C4053" w:rsidP="006C4053">
            <w:pPr>
              <w:rPr>
                <w:rFonts w:ascii="Arial" w:hAnsi="Arial" w:cs="Arial"/>
                <w:sz w:val="20"/>
                <w:szCs w:val="20"/>
              </w:rPr>
            </w:pPr>
            <w:r w:rsidRPr="006C4053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50 000,0</w:t>
            </w:r>
          </w:p>
        </w:tc>
      </w:tr>
      <w:tr w:rsidR="006C4053" w:rsidRPr="006C4053" w:rsidTr="006C4053">
        <w:trPr>
          <w:trHeight w:val="42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4053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12 723 020,0</w:t>
            </w:r>
          </w:p>
        </w:tc>
      </w:tr>
      <w:tr w:rsidR="006C4053" w:rsidRPr="006C4053" w:rsidTr="006C4053">
        <w:trPr>
          <w:trHeight w:val="454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53" w:rsidRPr="006C4053" w:rsidRDefault="006C4053" w:rsidP="006C40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53" w:rsidRPr="006C4053" w:rsidRDefault="006C4053" w:rsidP="006C40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4053">
              <w:rPr>
                <w:rFonts w:ascii="Arial CYR" w:hAnsi="Arial CYR" w:cs="Arial CYR"/>
                <w:b/>
                <w:bCs/>
                <w:sz w:val="20"/>
                <w:szCs w:val="20"/>
              </w:rPr>
              <w:t>101 934 120,0</w:t>
            </w:r>
          </w:p>
        </w:tc>
      </w:tr>
    </w:tbl>
    <w:p w:rsidR="003F44D7" w:rsidRDefault="003F44D7">
      <w:pPr>
        <w:sectPr w:rsidR="003F44D7" w:rsidSect="00082B27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tbl>
      <w:tblPr>
        <w:tblW w:w="10775" w:type="dxa"/>
        <w:tblInd w:w="-426" w:type="dxa"/>
        <w:tblLook w:val="04A0" w:firstRow="1" w:lastRow="0" w:firstColumn="1" w:lastColumn="0" w:noHBand="0" w:noVBand="1"/>
      </w:tblPr>
      <w:tblGrid>
        <w:gridCol w:w="2886"/>
        <w:gridCol w:w="278"/>
        <w:gridCol w:w="1515"/>
        <w:gridCol w:w="142"/>
        <w:gridCol w:w="141"/>
        <w:gridCol w:w="1843"/>
        <w:gridCol w:w="283"/>
        <w:gridCol w:w="284"/>
        <w:gridCol w:w="1701"/>
        <w:gridCol w:w="1702"/>
      </w:tblGrid>
      <w:tr w:rsidR="003F44D7" w:rsidRPr="003F44D7" w:rsidTr="003F44D7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3F44D7" w:rsidRPr="003F44D7" w:rsidTr="003F44D7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3F44D7" w:rsidRPr="003F44D7" w:rsidTr="003F44D7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3F44D7" w:rsidRPr="003F44D7" w:rsidTr="003F44D7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№ 40 от 15.11.2023 года</w:t>
            </w:r>
          </w:p>
        </w:tc>
      </w:tr>
      <w:tr w:rsidR="003F44D7" w:rsidRPr="003F44D7" w:rsidTr="003F44D7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7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4</w:t>
            </w:r>
            <w:r w:rsidRPr="003F44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44D7" w:rsidRPr="003F44D7" w:rsidTr="003F44D7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</w:tr>
      <w:tr w:rsidR="003F44D7" w:rsidRPr="003F44D7" w:rsidTr="003F44D7">
        <w:trPr>
          <w:trHeight w:val="120"/>
        </w:trPr>
        <w:tc>
          <w:tcPr>
            <w:tcW w:w="10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</w:tr>
      <w:tr w:rsidR="003F44D7" w:rsidRPr="003F44D7" w:rsidTr="003F44D7">
        <w:trPr>
          <w:trHeight w:val="1560"/>
        </w:trPr>
        <w:tc>
          <w:tcPr>
            <w:tcW w:w="10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ПРОГНОЗИРУЕМЫЕ                                                                                                                                 поступления налоговых, неналоговых доходов и безвозмездных поступлений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по кодам видов доходов на плановый период 2025 и 2026 годов</w:t>
            </w:r>
          </w:p>
        </w:tc>
      </w:tr>
      <w:tr w:rsidR="003F44D7" w:rsidRPr="003F44D7" w:rsidTr="003F44D7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</w:tr>
      <w:tr w:rsidR="003F44D7" w:rsidRPr="003F44D7" w:rsidTr="003F44D7">
        <w:trPr>
          <w:trHeight w:val="330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Источники доходов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(</w:t>
            </w:r>
            <w:r w:rsidRPr="003F44D7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</w:tr>
      <w:tr w:rsidR="003F44D7" w:rsidRPr="003F44D7" w:rsidTr="003F44D7">
        <w:trPr>
          <w:trHeight w:val="34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</w:tr>
      <w:tr w:rsidR="003F44D7" w:rsidRPr="003F44D7" w:rsidTr="003F44D7">
        <w:trPr>
          <w:trHeight w:val="394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91 310 080,0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92 980 619,0</w:t>
            </w:r>
          </w:p>
        </w:tc>
      </w:tr>
      <w:tr w:rsidR="003F44D7" w:rsidRPr="003F44D7" w:rsidTr="003F44D7">
        <w:trPr>
          <w:trHeight w:val="34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39 688 480,0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41 276 019,0</w:t>
            </w:r>
          </w:p>
        </w:tc>
      </w:tr>
      <w:tr w:rsidR="003F44D7" w:rsidRPr="003F44D7" w:rsidTr="003F44D7">
        <w:trPr>
          <w:trHeight w:val="34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39 688 480,0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41 276 019,0</w:t>
            </w:r>
          </w:p>
        </w:tc>
      </w:tr>
      <w:tr w:rsidR="003F44D7" w:rsidRPr="003F44D7" w:rsidTr="003F44D7">
        <w:trPr>
          <w:trHeight w:val="69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2 750 000,0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2 780 000,0</w:t>
            </w:r>
          </w:p>
        </w:tc>
      </w:tr>
      <w:tr w:rsidR="003F44D7" w:rsidRPr="003F44D7" w:rsidTr="003F44D7">
        <w:trPr>
          <w:trHeight w:val="69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103 02000 01 0000 110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2 750 000,0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2 780 000,0</w:t>
            </w:r>
          </w:p>
        </w:tc>
      </w:tr>
      <w:tr w:rsidR="003F44D7" w:rsidRPr="003F44D7" w:rsidTr="003F44D7">
        <w:trPr>
          <w:trHeight w:val="127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103 02230 01 0000 110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1 000 000,0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1 000 000,0</w:t>
            </w:r>
          </w:p>
        </w:tc>
      </w:tr>
      <w:tr w:rsidR="003F44D7" w:rsidRPr="003F44D7" w:rsidTr="003F44D7">
        <w:trPr>
          <w:trHeight w:val="163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103 02240 01 0000 110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44D7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3F44D7">
              <w:rPr>
                <w:rFonts w:ascii="Arial CYR" w:hAnsi="Arial CYR" w:cs="Arial CYR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13 000,0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13 000,0</w:t>
            </w:r>
          </w:p>
        </w:tc>
      </w:tr>
      <w:tr w:rsidR="003F44D7" w:rsidRPr="003F44D7" w:rsidTr="003F44D7">
        <w:trPr>
          <w:trHeight w:val="127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103 02250 01 0000 110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1 727 000,0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1 757 000,0</w:t>
            </w:r>
          </w:p>
        </w:tc>
      </w:tr>
      <w:tr w:rsidR="003F44D7" w:rsidRPr="003F44D7" w:rsidTr="003F44D7">
        <w:trPr>
          <w:trHeight w:val="136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103 02260 01 0000 110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10 000,0</w:t>
            </w:r>
          </w:p>
        </w:tc>
      </w:tr>
      <w:tr w:rsidR="003F44D7" w:rsidRPr="003F44D7" w:rsidTr="003F44D7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1 000,0</w:t>
            </w:r>
          </w:p>
        </w:tc>
      </w:tr>
      <w:tr w:rsidR="003F44D7" w:rsidRPr="003F44D7" w:rsidTr="003F44D7">
        <w:trPr>
          <w:trHeight w:val="48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105 03000 01 0000 110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1 000,0</w:t>
            </w:r>
          </w:p>
        </w:tc>
      </w:tr>
      <w:tr w:rsidR="003F44D7" w:rsidRPr="003F44D7" w:rsidTr="003F44D7">
        <w:trPr>
          <w:trHeight w:val="327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40 558 000,0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40 611 000,0</w:t>
            </w:r>
          </w:p>
        </w:tc>
      </w:tr>
      <w:tr w:rsidR="003F44D7" w:rsidRPr="003F44D7" w:rsidTr="003F44D7">
        <w:trPr>
          <w:trHeight w:val="34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lastRenderedPageBreak/>
              <w:t>106 01000 00 0000 110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8 041 000,0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8 069 000,0</w:t>
            </w:r>
          </w:p>
        </w:tc>
      </w:tr>
      <w:tr w:rsidR="003F44D7" w:rsidRPr="003F44D7" w:rsidTr="003F44D7">
        <w:trPr>
          <w:trHeight w:val="3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32 517 000,0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32 542 000,0</w:t>
            </w:r>
          </w:p>
        </w:tc>
      </w:tr>
      <w:tr w:rsidR="003F44D7" w:rsidRPr="003F44D7" w:rsidTr="003F44D7">
        <w:trPr>
          <w:trHeight w:val="3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17 000,0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17 000,0</w:t>
            </w:r>
          </w:p>
        </w:tc>
      </w:tr>
      <w:tr w:rsidR="003F44D7" w:rsidRPr="003F44D7" w:rsidTr="003F44D7">
        <w:trPr>
          <w:trHeight w:val="634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8 245 600,0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8 245 600,0</w:t>
            </w:r>
          </w:p>
        </w:tc>
      </w:tr>
      <w:tr w:rsidR="003F44D7" w:rsidRPr="003F44D7" w:rsidTr="003F44D7">
        <w:trPr>
          <w:trHeight w:val="1639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111 05000 00 0000 120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5 545 600,0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5 545 600,0</w:t>
            </w:r>
          </w:p>
        </w:tc>
      </w:tr>
      <w:tr w:rsidR="003F44D7" w:rsidRPr="003F44D7" w:rsidTr="003F44D7">
        <w:trPr>
          <w:trHeight w:val="133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111 05010 00 0000 120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proofErr w:type="gramStart"/>
            <w:r w:rsidRPr="003F44D7">
              <w:rPr>
                <w:rFonts w:ascii="Arial CYR" w:hAnsi="Arial CYR" w:cs="Arial CYR"/>
                <w:sz w:val="20"/>
                <w:szCs w:val="20"/>
              </w:rPr>
              <w:t>так же</w:t>
            </w:r>
            <w:proofErr w:type="gramEnd"/>
            <w:r w:rsidRPr="003F44D7">
              <w:rPr>
                <w:rFonts w:ascii="Arial CYR" w:hAnsi="Arial CYR" w:cs="Arial CYR"/>
                <w:sz w:val="20"/>
                <w:szCs w:val="20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2 025 600,0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2 025 600,0</w:t>
            </w:r>
          </w:p>
        </w:tc>
      </w:tr>
      <w:tr w:rsidR="003F44D7" w:rsidRPr="003F44D7" w:rsidTr="003F44D7">
        <w:trPr>
          <w:trHeight w:val="12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111 05070 00 0000 120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3 520 000,0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3 520 000,0</w:t>
            </w:r>
          </w:p>
        </w:tc>
      </w:tr>
      <w:tr w:rsidR="003F44D7" w:rsidRPr="003F44D7" w:rsidTr="003F44D7">
        <w:trPr>
          <w:trHeight w:val="1677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111 09000 00 0000 120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2 700 000,0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2 700 000,0</w:t>
            </w:r>
          </w:p>
        </w:tc>
      </w:tr>
      <w:tr w:rsidR="003F44D7" w:rsidRPr="003F44D7" w:rsidTr="003F44D7">
        <w:trPr>
          <w:trHeight w:val="1152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112 00000 00 0000 120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44D7" w:rsidRPr="003F44D7" w:rsidTr="003F44D7">
        <w:trPr>
          <w:trHeight w:val="1152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50 000,0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50 000,0</w:t>
            </w:r>
          </w:p>
        </w:tc>
      </w:tr>
      <w:tr w:rsidR="003F44D7" w:rsidRPr="003F44D7" w:rsidTr="003F44D7">
        <w:trPr>
          <w:trHeight w:val="1152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116 00000 00 0000 140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50 000,0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50 000,0</w:t>
            </w:r>
          </w:p>
        </w:tc>
      </w:tr>
      <w:tr w:rsidR="003F44D7" w:rsidRPr="003F44D7" w:rsidTr="003F44D7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27 073 320,0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3 993 920,0</w:t>
            </w:r>
          </w:p>
        </w:tc>
      </w:tr>
      <w:tr w:rsidR="003F44D7" w:rsidRPr="003F44D7" w:rsidTr="003F44D7">
        <w:trPr>
          <w:trHeight w:val="454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118 383 400,0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96 974 539,0</w:t>
            </w:r>
          </w:p>
        </w:tc>
      </w:tr>
    </w:tbl>
    <w:p w:rsidR="003F44D7" w:rsidRDefault="003F44D7">
      <w:pPr>
        <w:sectPr w:rsidR="003F44D7" w:rsidSect="00082B27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tbl>
      <w:tblPr>
        <w:tblW w:w="10490" w:type="dxa"/>
        <w:tblInd w:w="-284" w:type="dxa"/>
        <w:tblLook w:val="04A0" w:firstRow="1" w:lastRow="0" w:firstColumn="1" w:lastColumn="0" w:noHBand="0" w:noVBand="1"/>
      </w:tblPr>
      <w:tblGrid>
        <w:gridCol w:w="2418"/>
        <w:gridCol w:w="272"/>
        <w:gridCol w:w="3123"/>
        <w:gridCol w:w="141"/>
        <w:gridCol w:w="2410"/>
        <w:gridCol w:w="2126"/>
      </w:tblGrid>
      <w:tr w:rsidR="003F44D7" w:rsidRPr="003F44D7" w:rsidTr="003F44D7">
        <w:trPr>
          <w:trHeight w:val="25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3F44D7" w:rsidRPr="003F44D7" w:rsidTr="003F44D7">
        <w:trPr>
          <w:trHeight w:val="25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3F44D7" w:rsidRPr="003F44D7" w:rsidTr="003F44D7">
        <w:trPr>
          <w:trHeight w:val="25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3F44D7" w:rsidRPr="003F44D7" w:rsidTr="003F44D7">
        <w:trPr>
          <w:trHeight w:val="25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№ 40 от 15.11.2023 года</w:t>
            </w:r>
          </w:p>
        </w:tc>
      </w:tr>
      <w:tr w:rsidR="003F44D7" w:rsidRPr="003F44D7" w:rsidTr="003F44D7">
        <w:trPr>
          <w:trHeight w:val="25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(приложение 5)</w:t>
            </w:r>
          </w:p>
        </w:tc>
      </w:tr>
      <w:tr w:rsidR="003F44D7" w:rsidRPr="003F44D7" w:rsidTr="003F44D7">
        <w:trPr>
          <w:trHeight w:val="25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</w:tr>
      <w:tr w:rsidR="003F44D7" w:rsidRPr="003F44D7" w:rsidTr="003F44D7">
        <w:trPr>
          <w:trHeight w:val="12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                                                                                                                                 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2024 год</w:t>
            </w:r>
          </w:p>
        </w:tc>
      </w:tr>
      <w:tr w:rsidR="003F44D7" w:rsidRPr="003F44D7" w:rsidTr="003F44D7">
        <w:trPr>
          <w:trHeight w:val="30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sz w:val="20"/>
                <w:szCs w:val="20"/>
              </w:rPr>
            </w:pPr>
          </w:p>
        </w:tc>
      </w:tr>
      <w:tr w:rsidR="003F44D7" w:rsidRPr="003F44D7" w:rsidTr="003F44D7">
        <w:trPr>
          <w:trHeight w:val="67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</w:tc>
      </w:tr>
      <w:tr w:rsidR="003F44D7" w:rsidRPr="003F44D7" w:rsidTr="003F44D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</w:rPr>
            </w:pPr>
            <w:r w:rsidRPr="003F44D7">
              <w:rPr>
                <w:rFonts w:ascii="Arial CYR" w:hAnsi="Arial CYR" w:cs="Arial CYR"/>
              </w:rPr>
              <w:t>3</w:t>
            </w:r>
          </w:p>
        </w:tc>
      </w:tr>
      <w:tr w:rsidR="003F44D7" w:rsidRPr="003F44D7" w:rsidTr="003F44D7">
        <w:trPr>
          <w:trHeight w:val="394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12 723 020,0</w:t>
            </w:r>
          </w:p>
        </w:tc>
      </w:tr>
      <w:tr w:rsidR="003F44D7" w:rsidRPr="003F44D7" w:rsidTr="003F44D7">
        <w:trPr>
          <w:trHeight w:val="57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202 00000 00 0000 000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12 683 020,0</w:t>
            </w:r>
          </w:p>
        </w:tc>
      </w:tr>
      <w:tr w:rsidR="003F44D7" w:rsidRPr="003F44D7" w:rsidTr="003F44D7">
        <w:trPr>
          <w:trHeight w:val="6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202 10000 00 0000 150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6 835 500,0</w:t>
            </w:r>
          </w:p>
        </w:tc>
      </w:tr>
      <w:tr w:rsidR="003F44D7" w:rsidRPr="003F44D7" w:rsidTr="003F44D7">
        <w:trPr>
          <w:trHeight w:val="54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202 16001 10 0000 150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6 835 500,0</w:t>
            </w:r>
          </w:p>
        </w:tc>
      </w:tr>
      <w:tr w:rsidR="003F44D7" w:rsidRPr="003F44D7" w:rsidTr="003F44D7">
        <w:trPr>
          <w:trHeight w:val="799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202 20000 00 0000 150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5 187 100,0</w:t>
            </w:r>
          </w:p>
        </w:tc>
      </w:tr>
      <w:tr w:rsidR="003F44D7" w:rsidRPr="003F44D7" w:rsidTr="003F44D7">
        <w:trPr>
          <w:trHeight w:val="28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202 29999 10 0000 150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5 187 100,0</w:t>
            </w:r>
          </w:p>
        </w:tc>
      </w:tr>
      <w:tr w:rsidR="003F44D7" w:rsidRPr="003F44D7" w:rsidTr="003F44D7">
        <w:trPr>
          <w:trHeight w:val="61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202 30000 00 0000 150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660 420,0</w:t>
            </w:r>
          </w:p>
        </w:tc>
      </w:tr>
      <w:tr w:rsidR="003F44D7" w:rsidRPr="003F44D7" w:rsidTr="003F44D7">
        <w:trPr>
          <w:trHeight w:val="108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202 35118 10 0000 150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656900,0</w:t>
            </w:r>
          </w:p>
        </w:tc>
      </w:tr>
      <w:tr w:rsidR="003F44D7" w:rsidRPr="003F44D7" w:rsidTr="003F44D7">
        <w:trPr>
          <w:trHeight w:val="79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202 30024 10 0000 150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3520,0</w:t>
            </w:r>
          </w:p>
        </w:tc>
      </w:tr>
      <w:tr w:rsidR="003F44D7" w:rsidRPr="003F44D7" w:rsidTr="003F44D7">
        <w:trPr>
          <w:trHeight w:val="55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202 49999 10 0000 150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44D7" w:rsidRPr="003F44D7" w:rsidTr="003F44D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207 00000 00 0000 000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</w:tr>
      <w:tr w:rsidR="003F44D7" w:rsidRPr="003F44D7" w:rsidTr="003F44D7">
        <w:trPr>
          <w:trHeight w:val="48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207 05030 10 0000 150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</w:tr>
    </w:tbl>
    <w:p w:rsidR="003F44D7" w:rsidRDefault="003F44D7">
      <w:pPr>
        <w:sectPr w:rsidR="003F44D7" w:rsidSect="00082B27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2560"/>
        <w:gridCol w:w="272"/>
        <w:gridCol w:w="1137"/>
        <w:gridCol w:w="426"/>
        <w:gridCol w:w="283"/>
        <w:gridCol w:w="851"/>
        <w:gridCol w:w="426"/>
        <w:gridCol w:w="283"/>
        <w:gridCol w:w="566"/>
        <w:gridCol w:w="1560"/>
        <w:gridCol w:w="1881"/>
      </w:tblGrid>
      <w:tr w:rsidR="003F44D7" w:rsidRPr="003F44D7" w:rsidTr="003F44D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3F44D7" w:rsidRPr="003F44D7" w:rsidTr="003F44D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3F44D7" w:rsidRPr="003F44D7" w:rsidTr="003F44D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3F44D7" w:rsidRPr="003F44D7" w:rsidTr="003F44D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№ 40 от 15.11.2023 года</w:t>
            </w:r>
          </w:p>
        </w:tc>
      </w:tr>
      <w:tr w:rsidR="003F44D7" w:rsidRPr="003F44D7" w:rsidTr="003F44D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(приложение 6)</w:t>
            </w:r>
          </w:p>
        </w:tc>
      </w:tr>
      <w:tr w:rsidR="003F44D7" w:rsidRPr="003F44D7" w:rsidTr="003F44D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</w:tr>
      <w:tr w:rsidR="003F44D7" w:rsidRPr="003F44D7" w:rsidTr="003F44D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</w:tr>
      <w:tr w:rsidR="003F44D7" w:rsidRPr="003F44D7" w:rsidTr="003F44D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</w:tr>
      <w:tr w:rsidR="003F44D7" w:rsidRPr="003F44D7" w:rsidTr="003F44D7">
        <w:trPr>
          <w:trHeight w:val="1230"/>
        </w:trPr>
        <w:tc>
          <w:tcPr>
            <w:tcW w:w="10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                                                                                                                                 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2025 и 2026 годов</w:t>
            </w:r>
          </w:p>
        </w:tc>
      </w:tr>
      <w:tr w:rsidR="003F44D7" w:rsidRPr="003F44D7" w:rsidTr="003F44D7">
        <w:trPr>
          <w:trHeight w:val="300"/>
        </w:trPr>
        <w:tc>
          <w:tcPr>
            <w:tcW w:w="10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3F44D7" w:rsidRPr="003F44D7" w:rsidTr="003F44D7">
        <w:trPr>
          <w:trHeight w:val="39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Источники доходов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(</w:t>
            </w:r>
            <w:r w:rsidRPr="003F44D7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</w:tr>
      <w:tr w:rsidR="003F44D7" w:rsidRPr="003F44D7" w:rsidTr="003F44D7">
        <w:trPr>
          <w:trHeight w:val="39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</w:tr>
      <w:tr w:rsidR="003F44D7" w:rsidRPr="003F44D7" w:rsidTr="003F44D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</w:rPr>
            </w:pPr>
            <w:r w:rsidRPr="003F44D7">
              <w:rPr>
                <w:rFonts w:ascii="Arial CYR" w:hAnsi="Arial CYR" w:cs="Arial CYR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</w:rPr>
            </w:pPr>
            <w:r w:rsidRPr="003F44D7">
              <w:rPr>
                <w:rFonts w:ascii="Arial CYR" w:hAnsi="Arial CYR" w:cs="Arial CYR"/>
              </w:rPr>
              <w:t>4</w:t>
            </w:r>
          </w:p>
        </w:tc>
      </w:tr>
      <w:tr w:rsidR="003F44D7" w:rsidRPr="003F44D7" w:rsidTr="003F44D7">
        <w:trPr>
          <w:trHeight w:val="3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27 073 320,0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3 993 920,0</w:t>
            </w:r>
          </w:p>
        </w:tc>
      </w:tr>
      <w:tr w:rsidR="003F44D7" w:rsidRPr="003F44D7" w:rsidTr="003F44D7">
        <w:trPr>
          <w:trHeight w:val="6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202 00000 00 0000 000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27 033 320,0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3 953 920,0</w:t>
            </w:r>
          </w:p>
        </w:tc>
      </w:tr>
      <w:tr w:rsidR="003F44D7" w:rsidRPr="003F44D7" w:rsidTr="003F44D7">
        <w:trPr>
          <w:trHeight w:val="6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202 10000 00 0000 150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7 549 100,0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1 927 200,0</w:t>
            </w:r>
          </w:p>
        </w:tc>
      </w:tr>
      <w:tr w:rsidR="003F44D7" w:rsidRPr="003F44D7" w:rsidTr="003F44D7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202 16001 10 0000 150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7 549 100,0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1 927 200,0</w:t>
            </w:r>
          </w:p>
        </w:tc>
      </w:tr>
      <w:tr w:rsidR="003F44D7" w:rsidRPr="003F44D7" w:rsidTr="003F44D7">
        <w:trPr>
          <w:trHeight w:val="9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202 20000 00 0000 150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18 800 900,0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2 023 200,0</w:t>
            </w:r>
          </w:p>
        </w:tc>
      </w:tr>
      <w:tr w:rsidR="003F44D7" w:rsidRPr="003F44D7" w:rsidTr="003F44D7">
        <w:trPr>
          <w:trHeight w:val="9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202 20077 10 0000 150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F44D7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3F44D7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16 768 600,0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</w:tr>
      <w:tr w:rsidR="003F44D7" w:rsidRPr="003F44D7" w:rsidTr="003F44D7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202 29999 10 0000 150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2 032 300,0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2 023 200,0</w:t>
            </w:r>
          </w:p>
        </w:tc>
      </w:tr>
      <w:tr w:rsidR="003F44D7" w:rsidRPr="003F44D7" w:rsidTr="003F44D7">
        <w:trPr>
          <w:trHeight w:val="9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202 30000 00 0000 150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683320,0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3520,0</w:t>
            </w:r>
          </w:p>
        </w:tc>
      </w:tr>
      <w:tr w:rsidR="003F44D7" w:rsidRPr="003F44D7" w:rsidTr="003F44D7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202 35118 10 0000 150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679800,0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</w:tr>
      <w:tr w:rsidR="003F44D7" w:rsidRPr="003F44D7" w:rsidTr="003F44D7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202 30024 10 0000 150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3520,0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3520,0</w:t>
            </w:r>
          </w:p>
        </w:tc>
      </w:tr>
      <w:tr w:rsidR="003F44D7" w:rsidRPr="003F44D7" w:rsidTr="003F44D7">
        <w:trPr>
          <w:trHeight w:val="47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207 00000 00 0000 000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</w:tr>
      <w:tr w:rsidR="003F44D7" w:rsidRPr="003F44D7" w:rsidTr="003F44D7">
        <w:trPr>
          <w:trHeight w:val="6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207 05030 10 0000 150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</w:tr>
    </w:tbl>
    <w:p w:rsidR="003F44D7" w:rsidRDefault="003F44D7">
      <w:pPr>
        <w:sectPr w:rsidR="003F44D7" w:rsidSect="00082B27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72"/>
        <w:gridCol w:w="6532"/>
        <w:gridCol w:w="2977"/>
      </w:tblGrid>
      <w:tr w:rsidR="003F44D7" w:rsidRPr="003F44D7" w:rsidTr="003F44D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3F44D7" w:rsidRPr="003F44D7" w:rsidTr="003F44D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3F44D7" w:rsidRPr="003F44D7" w:rsidTr="003F44D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3F44D7" w:rsidRPr="003F44D7" w:rsidTr="003F44D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№ 40 от 15.11.2023 года</w:t>
            </w:r>
          </w:p>
        </w:tc>
      </w:tr>
      <w:tr w:rsidR="003F44D7" w:rsidRPr="003F44D7" w:rsidTr="003F44D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(приложение 7)</w:t>
            </w:r>
          </w:p>
        </w:tc>
      </w:tr>
      <w:tr w:rsidR="003F44D7" w:rsidRPr="003F44D7" w:rsidTr="003F44D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</w:tr>
      <w:tr w:rsidR="003F44D7" w:rsidRPr="003F44D7" w:rsidTr="003F44D7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</w:tr>
      <w:tr w:rsidR="003F44D7" w:rsidRPr="003F44D7" w:rsidTr="003F44D7">
        <w:trPr>
          <w:trHeight w:val="15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НОРМАТИВЫ                                                                                                                распределения доходов, поступающих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в 2024 году и в плановом периоде 2025 и 2026 годов</w:t>
            </w:r>
          </w:p>
        </w:tc>
      </w:tr>
      <w:tr w:rsidR="003F44D7" w:rsidRPr="003F44D7" w:rsidTr="003F44D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</w:tr>
      <w:tr w:rsidR="003F44D7" w:rsidRPr="003F44D7" w:rsidTr="003F44D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(в процентах)</w:t>
            </w:r>
          </w:p>
        </w:tc>
      </w:tr>
      <w:tr w:rsidR="003F44D7" w:rsidRPr="003F44D7" w:rsidTr="003F44D7">
        <w:trPr>
          <w:trHeight w:val="94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Бюджет                                                                         муниципального образования Горбунковское сельское поселение</w:t>
            </w:r>
          </w:p>
        </w:tc>
      </w:tr>
      <w:tr w:rsidR="003F44D7" w:rsidRPr="003F44D7" w:rsidTr="003F44D7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3F44D7" w:rsidRPr="003F44D7" w:rsidTr="003F44D7">
        <w:trPr>
          <w:trHeight w:val="108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44D7" w:rsidRPr="003F44D7" w:rsidTr="003F44D7">
        <w:trPr>
          <w:trHeight w:val="904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3F44D7" w:rsidRPr="003F44D7" w:rsidTr="003F44D7">
        <w:trPr>
          <w:trHeight w:val="668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В Ч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АСТИ АДМИНИСТРАТИВНЫХ ПЛАТЕЖЕЙ </w:t>
            </w:r>
            <w:r w:rsidRPr="003F44D7">
              <w:rPr>
                <w:rFonts w:ascii="Arial CYR" w:hAnsi="Arial CYR" w:cs="Arial CYR"/>
                <w:sz w:val="20"/>
                <w:szCs w:val="20"/>
              </w:rPr>
              <w:t>И СБОРОВ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44D7" w:rsidRPr="003F44D7" w:rsidTr="003F44D7">
        <w:trPr>
          <w:trHeight w:val="98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3F44D7" w:rsidRPr="003F44D7" w:rsidTr="003F44D7">
        <w:trPr>
          <w:trHeight w:val="657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44D7" w:rsidRPr="003F44D7" w:rsidTr="003F44D7">
        <w:trPr>
          <w:trHeight w:val="74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</w:tbl>
    <w:p w:rsidR="003F44D7" w:rsidRDefault="003F44D7">
      <w:pPr>
        <w:sectPr w:rsidR="003F44D7" w:rsidSect="00082B27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489"/>
        <w:gridCol w:w="2772"/>
        <w:gridCol w:w="1417"/>
        <w:gridCol w:w="284"/>
        <w:gridCol w:w="1559"/>
        <w:gridCol w:w="284"/>
        <w:gridCol w:w="1417"/>
        <w:gridCol w:w="2023"/>
      </w:tblGrid>
      <w:tr w:rsidR="003F44D7" w:rsidRPr="003F44D7" w:rsidTr="00743098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3F44D7" w:rsidRPr="003F44D7" w:rsidTr="00743098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3F44D7" w:rsidRPr="003F44D7" w:rsidTr="00743098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3F44D7" w:rsidRPr="003F44D7" w:rsidTr="00743098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№ 40 от 15.11.2023 года</w:t>
            </w:r>
          </w:p>
        </w:tc>
      </w:tr>
      <w:tr w:rsidR="003F44D7" w:rsidRPr="003F44D7" w:rsidTr="00743098">
        <w:trPr>
          <w:trHeight w:val="33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44D7">
              <w:rPr>
                <w:rFonts w:ascii="Arial CYR" w:hAnsi="Arial CYR" w:cs="Arial CYR"/>
                <w:sz w:val="20"/>
                <w:szCs w:val="20"/>
              </w:rPr>
              <w:t>(приложение 8)</w:t>
            </w:r>
          </w:p>
        </w:tc>
      </w:tr>
      <w:tr w:rsidR="003F44D7" w:rsidRPr="003F44D7" w:rsidTr="00743098">
        <w:trPr>
          <w:trHeight w:val="24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</w:tr>
      <w:tr w:rsidR="003F44D7" w:rsidRPr="003F44D7" w:rsidTr="00743098">
        <w:trPr>
          <w:trHeight w:val="43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</w:tr>
      <w:tr w:rsidR="003F44D7" w:rsidRPr="003F44D7" w:rsidTr="00743098">
        <w:trPr>
          <w:trHeight w:val="345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rPr>
                <w:sz w:val="20"/>
                <w:szCs w:val="20"/>
              </w:rPr>
            </w:pPr>
          </w:p>
        </w:tc>
      </w:tr>
      <w:tr w:rsidR="003F44D7" w:rsidRPr="003F44D7" w:rsidTr="00743098">
        <w:trPr>
          <w:trHeight w:val="1200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44D7">
              <w:rPr>
                <w:rFonts w:ascii="Arial CYR" w:hAnsi="Arial CYR" w:cs="Arial CYR"/>
                <w:b/>
                <w:bCs/>
                <w:sz w:val="22"/>
                <w:szCs w:val="22"/>
              </w:rPr>
              <w:t>ПЕРЕЧЕНЬ                                                                                                                                         главных распорядителей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</w:tr>
      <w:tr w:rsidR="003F44D7" w:rsidRPr="003F44D7" w:rsidTr="00743098">
        <w:trPr>
          <w:trHeight w:val="33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4D7" w:rsidRPr="003F44D7" w:rsidRDefault="003F44D7" w:rsidP="003F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sz w:val="20"/>
                <w:szCs w:val="20"/>
              </w:rPr>
            </w:pPr>
          </w:p>
        </w:tc>
      </w:tr>
      <w:tr w:rsidR="003F44D7" w:rsidRPr="003F44D7" w:rsidTr="00743098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№                       п/п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Код главы по бюджетной классификации</w:t>
            </w:r>
          </w:p>
        </w:tc>
      </w:tr>
      <w:tr w:rsidR="003F44D7" w:rsidRPr="003F44D7" w:rsidTr="00743098">
        <w:trPr>
          <w:trHeight w:val="57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Полное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Сокращенное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4D7" w:rsidRPr="003F44D7" w:rsidTr="00743098">
        <w:trPr>
          <w:trHeight w:val="15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Местная администрация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Местная администрация                                     муниципального образования Горбунковское сельское поселение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</w:tr>
      <w:tr w:rsidR="003F44D7" w:rsidRPr="003F44D7" w:rsidTr="00743098">
        <w:trPr>
          <w:trHeight w:val="18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4D7" w:rsidRPr="003F44D7" w:rsidRDefault="003F44D7" w:rsidP="003F44D7">
            <w:pPr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gramStart"/>
            <w:r w:rsidRPr="003F44D7">
              <w:rPr>
                <w:rFonts w:ascii="Arial" w:hAnsi="Arial" w:cs="Arial"/>
                <w:sz w:val="20"/>
                <w:szCs w:val="20"/>
              </w:rPr>
              <w:t>ДЕПУТАТОВ  ГОРБУНКОВСКОГО</w:t>
            </w:r>
            <w:proofErr w:type="gramEnd"/>
            <w:r w:rsidRPr="003F44D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4D7" w:rsidRPr="003F44D7" w:rsidRDefault="003F44D7" w:rsidP="003F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D7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</w:tr>
    </w:tbl>
    <w:p w:rsidR="00743098" w:rsidRDefault="00743098">
      <w:pPr>
        <w:sectPr w:rsidR="00743098" w:rsidSect="00082B27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8114"/>
        <w:gridCol w:w="1619"/>
        <w:gridCol w:w="765"/>
        <w:gridCol w:w="497"/>
        <w:gridCol w:w="550"/>
        <w:gridCol w:w="1496"/>
        <w:gridCol w:w="1418"/>
        <w:gridCol w:w="1417"/>
      </w:tblGrid>
      <w:tr w:rsidR="00743098" w:rsidRPr="00743098" w:rsidTr="00743098">
        <w:trPr>
          <w:trHeight w:val="1650"/>
        </w:trPr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98" w:rsidRPr="00743098" w:rsidRDefault="00743098" w:rsidP="00743098">
            <w:pPr>
              <w:rPr>
                <w:rFonts w:ascii="Calibri" w:hAnsi="Calibri" w:cs="Calibri"/>
                <w:color w:val="000000"/>
              </w:rPr>
            </w:pPr>
            <w:r w:rsidRPr="00743098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98" w:rsidRPr="00743098" w:rsidRDefault="00743098" w:rsidP="00743098">
            <w:pPr>
              <w:rPr>
                <w:rFonts w:ascii="Calibri" w:hAnsi="Calibri" w:cs="Calibri"/>
                <w:color w:val="000000"/>
              </w:rPr>
            </w:pPr>
            <w:r w:rsidRPr="007430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98" w:rsidRPr="00743098" w:rsidRDefault="00743098" w:rsidP="00743098">
            <w:pPr>
              <w:rPr>
                <w:rFonts w:ascii="Calibri" w:hAnsi="Calibri" w:cs="Calibri"/>
                <w:color w:val="000000"/>
              </w:rPr>
            </w:pPr>
            <w:r w:rsidRPr="007430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98" w:rsidRPr="00743098" w:rsidRDefault="00743098" w:rsidP="00743098">
            <w:pPr>
              <w:rPr>
                <w:rFonts w:ascii="Calibri" w:hAnsi="Calibri" w:cs="Calibri"/>
                <w:color w:val="000000"/>
              </w:rPr>
            </w:pPr>
            <w:r w:rsidRPr="007430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98" w:rsidRPr="00743098" w:rsidRDefault="00743098" w:rsidP="00743098">
            <w:pPr>
              <w:rPr>
                <w:rFonts w:ascii="Calibri" w:hAnsi="Calibri" w:cs="Calibri"/>
                <w:color w:val="000000"/>
              </w:rPr>
            </w:pPr>
            <w:r w:rsidRPr="007430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rFonts w:ascii="Calibri" w:hAnsi="Calibri" w:cs="Calibri"/>
                <w:color w:val="000000"/>
              </w:rPr>
            </w:pPr>
            <w:r w:rsidRPr="007430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rFonts w:ascii="Calibri" w:hAnsi="Calibri" w:cs="Calibri"/>
                <w:color w:val="000000"/>
              </w:rPr>
            </w:pPr>
            <w:r w:rsidRPr="00743098">
              <w:rPr>
                <w:rFonts w:ascii="Calibri" w:hAnsi="Calibri" w:cs="Calibri"/>
                <w:color w:val="000000"/>
              </w:rPr>
              <w:t>Утверждено Решением совета депутатов МО Горбунковское сельское поселение № 40 от 15.11.2023 года (приложение 9)</w:t>
            </w:r>
          </w:p>
        </w:tc>
      </w:tr>
      <w:tr w:rsidR="00743098" w:rsidRPr="00743098" w:rsidTr="00743098">
        <w:trPr>
          <w:trHeight w:val="2250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309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муниципального </w:t>
            </w:r>
            <w:proofErr w:type="gramStart"/>
            <w:r w:rsidRPr="00743098">
              <w:rPr>
                <w:b/>
                <w:bCs/>
                <w:color w:val="000000"/>
                <w:sz w:val="28"/>
                <w:szCs w:val="28"/>
              </w:rPr>
              <w:t>образования  Горбунковское</w:t>
            </w:r>
            <w:proofErr w:type="gramEnd"/>
            <w:r w:rsidRPr="00743098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2024 год и на плановый период 2025 и 2026 годов</w:t>
            </w:r>
          </w:p>
        </w:tc>
      </w:tr>
      <w:tr w:rsidR="00743098" w:rsidRPr="00743098" w:rsidTr="00743098">
        <w:trPr>
          <w:trHeight w:val="375"/>
        </w:trPr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color w:val="000000"/>
                <w:sz w:val="28"/>
                <w:szCs w:val="28"/>
              </w:rPr>
            </w:pPr>
            <w:r w:rsidRPr="007430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color w:val="000000"/>
                <w:sz w:val="28"/>
                <w:szCs w:val="28"/>
              </w:rPr>
            </w:pPr>
            <w:r w:rsidRPr="007430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color w:val="000000"/>
                <w:sz w:val="28"/>
                <w:szCs w:val="28"/>
              </w:rPr>
            </w:pPr>
            <w:r w:rsidRPr="007430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color w:val="000000"/>
                <w:sz w:val="28"/>
                <w:szCs w:val="28"/>
              </w:rPr>
            </w:pPr>
            <w:r w:rsidRPr="007430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color w:val="000000"/>
                <w:sz w:val="28"/>
                <w:szCs w:val="28"/>
              </w:rPr>
            </w:pPr>
            <w:r w:rsidRPr="007430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color w:val="000000"/>
                <w:sz w:val="28"/>
                <w:szCs w:val="28"/>
              </w:rPr>
            </w:pPr>
            <w:r w:rsidRPr="007430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color w:val="000000"/>
                <w:sz w:val="28"/>
                <w:szCs w:val="28"/>
              </w:rPr>
            </w:pPr>
            <w:r w:rsidRPr="007430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743098" w:rsidRPr="00743098" w:rsidTr="00743098">
        <w:trPr>
          <w:trHeight w:val="300"/>
        </w:trPr>
        <w:tc>
          <w:tcPr>
            <w:tcW w:w="8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4309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Сумма 2024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2026 г.</w:t>
            </w:r>
          </w:p>
        </w:tc>
      </w:tr>
      <w:tr w:rsidR="00743098" w:rsidRPr="00743098" w:rsidTr="00743098">
        <w:trPr>
          <w:trHeight w:val="408"/>
        </w:trPr>
        <w:tc>
          <w:tcPr>
            <w:tcW w:w="8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</w:p>
        </w:tc>
      </w:tr>
      <w:tr w:rsidR="00743098" w:rsidRPr="00743098" w:rsidTr="00743098">
        <w:trPr>
          <w:trHeight w:val="126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Муниципальная программа муниципального образования Горбунковское сельское поселение МО Ломоносовского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"Развитие сельской территории муниципального образования Горбунковское сельское поселение"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594 880,00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594 880,00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 по обслуживанию газопровода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594 880,00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по обслуживанию газопровода в д.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Старые Заводы-</w:t>
            </w:r>
            <w:proofErr w:type="spellStart"/>
            <w:r w:rsidRPr="00743098">
              <w:rPr>
                <w:b/>
                <w:bCs/>
                <w:color w:val="000000"/>
              </w:rPr>
              <w:t>Новополье</w:t>
            </w:r>
            <w:proofErr w:type="spellEnd"/>
            <w:r w:rsidRPr="0074309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д.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43098">
              <w:rPr>
                <w:b/>
                <w:bCs/>
                <w:color w:val="000000"/>
              </w:rPr>
              <w:t>Разбегаево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01.4.01.01010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594 880,00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по обслуживанию газопровода в д.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Старые Заводы-</w:t>
            </w:r>
            <w:proofErr w:type="spellStart"/>
            <w:r w:rsidRPr="00743098">
              <w:rPr>
                <w:b/>
                <w:bCs/>
                <w:color w:val="000000"/>
              </w:rPr>
              <w:t>Новополье</w:t>
            </w:r>
            <w:proofErr w:type="spellEnd"/>
            <w:r w:rsidRPr="0074309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д.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43098">
              <w:rPr>
                <w:b/>
                <w:bCs/>
                <w:color w:val="000000"/>
              </w:rPr>
              <w:t>Разбегаево</w:t>
            </w:r>
            <w:proofErr w:type="spellEnd"/>
            <w:r w:rsidRPr="00743098">
              <w:rPr>
                <w:b/>
                <w:b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01.4.01.01010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594 880,00</w:t>
            </w:r>
          </w:p>
        </w:tc>
      </w:tr>
      <w:tr w:rsidR="00743098" w:rsidRPr="00743098" w:rsidTr="00743098">
        <w:trPr>
          <w:trHeight w:val="157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lastRenderedPageBreak/>
              <w:t>Муниципальная программа муниципального образования Горбунковское сельское поселение МО Ломоносовского муниципального района Ленинградской области "Совершенствование и развитие сети автомобильных дорог муниципального образования Горбунковское сельское поселение"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3 942 000,00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2 780 000,00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3 942 000,00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2 780 000,00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мероприятий, направленных на прочие расходы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2 222 000,00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2 780 000,00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направленные на прочие расходы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02.4.01.01020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2 222 000,00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2 780 000,00</w:t>
            </w:r>
          </w:p>
        </w:tc>
      </w:tr>
      <w:tr w:rsidR="00743098" w:rsidRPr="00743098" w:rsidTr="00743098">
        <w:trPr>
          <w:trHeight w:val="126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направленные на прочие расходы по капитальному ремонту и ремонту автомобильных дорог общего пользования местного значения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02.4.01.01020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2 222 000,00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2 780 000,00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</w:t>
            </w:r>
            <w:r>
              <w:rPr>
                <w:b/>
                <w:bCs/>
                <w:color w:val="000000"/>
              </w:rPr>
              <w:t>,</w:t>
            </w:r>
            <w:r w:rsidRPr="00743098">
              <w:rPr>
                <w:b/>
                <w:bCs/>
                <w:color w:val="000000"/>
              </w:rPr>
              <w:t xml:space="preserve"> имеющих приоритетный социально-значимый характер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02.4.03.00000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02.4.03.S4200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126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02.4.03.S4200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126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Муниципальная программа муниципального образования Горбунковское сельское поселение МО Ломоносовского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"Благоустройство и озеленение территории муниципального образования Горбунковское сельское поселение"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7 041 900,00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7 331 900,00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6 967 650,00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lastRenderedPageBreak/>
              <w:t>Комплекс процессных мероприятий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7 041 900,00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7 331 900,00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6 967 650,00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 "Уличное освещение"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5 605 000,00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6 102 350,00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04.4.01.01030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5 605 000,00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6 102 350,00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04.4.01.01030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5 555 000,00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6 050 500,00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6 052 350,00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04.4.01.01030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50 000,00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 "Прочие расходы по благоустройству поселений"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04.4.03.00000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848 000,00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Прочие расходы по благоустройству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04.4.03.01060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848 000,00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Прочие расходы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04.4.03.01060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848 000,00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 "Мероприятия,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направленные на комплекс мероприятий по борьбе с борщевиком Сосновского"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04.4.04.00000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17 300,00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направленные на комплекс мероприятий по борьбе с борщевиком Сосновского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04.4.04.S4310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17 300,00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направленные на комплекс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04.4.04.S4310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17 300,00</w:t>
            </w:r>
          </w:p>
        </w:tc>
      </w:tr>
      <w:tr w:rsidR="00743098" w:rsidRPr="00743098" w:rsidTr="00743098">
        <w:trPr>
          <w:trHeight w:val="157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Муниципальная программа муниципального образования Горбунковское сельское поселение МО Ломоносовского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23 728 548,00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24 757 342,00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25 835 394,00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23 728 548,00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24 757 342,00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25 835 394,00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 на обеспечение деятельности библиотек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1 351 000,00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1 486 100,00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1 634 710,00</w:t>
            </w:r>
          </w:p>
        </w:tc>
      </w:tr>
      <w:tr w:rsidR="00743098" w:rsidRPr="00743098" w:rsidTr="00743098">
        <w:trPr>
          <w:trHeight w:val="126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lastRenderedPageBreak/>
              <w:t>Предоставление муниципальным бюджетным и автономным учреждениям субсид</w:t>
            </w:r>
            <w:r>
              <w:rPr>
                <w:b/>
                <w:bCs/>
                <w:color w:val="000000"/>
              </w:rPr>
              <w:t>ий. на обеспечение деятельности</w:t>
            </w:r>
            <w:r w:rsidRPr="0074309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библиотек в рамках программы 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05.4.01.01240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1 351 000,00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1 486 100,00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1 634 710,00</w:t>
            </w:r>
          </w:p>
        </w:tc>
      </w:tr>
      <w:tr w:rsidR="00743098" w:rsidRPr="00743098" w:rsidTr="00743098">
        <w:trPr>
          <w:trHeight w:val="189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</w:t>
            </w:r>
            <w:r>
              <w:rPr>
                <w:b/>
                <w:bCs/>
                <w:color w:val="000000"/>
              </w:rPr>
              <w:t>ий. на обеспечение деятельности</w:t>
            </w:r>
            <w:r w:rsidRPr="0074309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библиотек в рамках программы 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05.4.01.01240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1 351 000,00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1 486 100,00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1 634 710,00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 на обеспечение деятельности домов культуры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6 342 348,00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6 596 042,00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6 859 884,00</w:t>
            </w:r>
          </w:p>
        </w:tc>
      </w:tr>
      <w:tr w:rsidR="00743098" w:rsidRPr="00743098" w:rsidTr="00743098">
        <w:trPr>
          <w:trHeight w:val="126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05.4.02.02240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6 342 348,00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6 596 042,00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6 859 884,00</w:t>
            </w:r>
          </w:p>
        </w:tc>
      </w:tr>
      <w:tr w:rsidR="00743098" w:rsidRPr="00743098" w:rsidTr="00743098">
        <w:trPr>
          <w:trHeight w:val="189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05.4.02.02240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6 342 348,00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6 596 042,00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6 859 884,00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 на обеспечение деятельности по молодежной политике,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физической культуре и спорту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05.4.03.00000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16 035 200,00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16 675 200,00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17 340 800,00</w:t>
            </w:r>
          </w:p>
        </w:tc>
      </w:tr>
      <w:tr w:rsidR="00743098" w:rsidRPr="00743098" w:rsidTr="00743098">
        <w:trPr>
          <w:trHeight w:val="157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физической культуре и спорту в рамках программы 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05.4.03.03240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16 035 200,00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16 675 200,00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17 340 800,00</w:t>
            </w:r>
          </w:p>
        </w:tc>
      </w:tr>
      <w:tr w:rsidR="00743098" w:rsidRPr="00743098" w:rsidTr="00743098">
        <w:trPr>
          <w:trHeight w:val="220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lastRenderedPageBreak/>
              <w:t xml:space="preserve">Предоставление муниципальным бюджетным и автономным учреждениям субсидий на обеспечение деятельности по молодежной </w:t>
            </w:r>
            <w:proofErr w:type="spellStart"/>
            <w:proofErr w:type="gramStart"/>
            <w:r w:rsidRPr="00743098">
              <w:rPr>
                <w:b/>
                <w:bCs/>
                <w:color w:val="000000"/>
              </w:rPr>
              <w:t>политике,физической</w:t>
            </w:r>
            <w:proofErr w:type="spellEnd"/>
            <w:proofErr w:type="gramEnd"/>
            <w:r w:rsidRPr="00743098">
              <w:rPr>
                <w:b/>
                <w:bCs/>
                <w:color w:val="000000"/>
              </w:rPr>
              <w:t xml:space="preserve"> культуре и спорту в рамках программы "Развитие </w:t>
            </w:r>
            <w:proofErr w:type="spellStart"/>
            <w:r w:rsidRPr="00743098">
              <w:rPr>
                <w:b/>
                <w:bCs/>
                <w:color w:val="000000"/>
              </w:rPr>
              <w:t>культуры,спорта</w:t>
            </w:r>
            <w:proofErr w:type="spellEnd"/>
            <w:r w:rsidRPr="00743098">
              <w:rPr>
                <w:b/>
                <w:bCs/>
                <w:color w:val="000000"/>
              </w:rPr>
              <w:t xml:space="preserve">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05.4.03.03240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35 200,00</w:t>
            </w:r>
          </w:p>
        </w:tc>
      </w:tr>
      <w:tr w:rsidR="00743098" w:rsidRPr="00743098" w:rsidTr="00743098">
        <w:trPr>
          <w:trHeight w:val="220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физической культуре и спорту в рамках программы 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05.4.03.03240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16 640 000,00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17 305 600,00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в муниципальном образ</w:t>
            </w:r>
            <w:r>
              <w:rPr>
                <w:b/>
                <w:bCs/>
                <w:color w:val="000000"/>
              </w:rPr>
              <w:t>овании Горбунковское сельское по</w:t>
            </w:r>
            <w:r w:rsidRPr="00743098">
              <w:rPr>
                <w:b/>
                <w:bCs/>
                <w:color w:val="000000"/>
              </w:rPr>
              <w:t>селение".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19 055 230,00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06.4.00.00000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19 055 230,00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Комплекс процессных мероприятий по энергосбережению и повышению энергетической эффективности.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06.4.01.00000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19 055 230,00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по установке автоматизированных индивидуальных тепловых пунктов с погодным и часовым регулированием на территории муниципального образования Горбунковское сельское поселение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06.4.01.S0810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19 055 230,00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157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по установке автоматизированных индивидуальных тепловых пунктов с погодным и часовым регулированием на территории муниципального образования Горбунковское сельское поселение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06.4.01.S0810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19 055 230,00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lastRenderedPageBreak/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72 446 478,73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67 927 559,00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64 145 874,00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Расходы за счет средств резервного фонда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Расходы за счет средств резервного фонда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36 389 270,00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37 277 543,00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37 666 623,00</w:t>
            </w:r>
          </w:p>
        </w:tc>
      </w:tr>
      <w:tr w:rsidR="00743098" w:rsidRPr="00743098" w:rsidTr="00743098">
        <w:trPr>
          <w:trHeight w:val="157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4 297 423,00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4 297 423,00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4 297 423,00</w:t>
            </w:r>
          </w:p>
        </w:tc>
      </w:tr>
      <w:tr w:rsidR="00743098" w:rsidRPr="00743098" w:rsidTr="00743098">
        <w:trPr>
          <w:trHeight w:val="157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27 387 847,00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28 479 360,00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29 614 535,00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64 080,00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4 314 000,00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4 208 760,00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3 610 585,00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10 000,00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70 000,00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в рамках полномочий по благоустройству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20 944 000,00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19 000 000,00</w:t>
            </w:r>
          </w:p>
        </w:tc>
      </w:tr>
      <w:tr w:rsidR="00743098" w:rsidRPr="00743098" w:rsidTr="00743098">
        <w:trPr>
          <w:trHeight w:val="126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lastRenderedPageBreak/>
              <w:t>Предоставление муниципальным бюджетным и автономным учреждениям субсидий на обеспечение деятельности в рамках полномочий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20 944 000,00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19 000 000,00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6 311 300,00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4 485 352,00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2 925 766,00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105 000,00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1 016 000,00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1 028 640,00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341 786,00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1 900 000,00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Расходы в рамках полномочий органов местного самоуправления (Социальное обеспечение и иные выплаты населению)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535 300,00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556 712,00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578 980,00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Расходы в рамках полномочий органов местного самоуправления (Капитальные вложения в объекты государственной (муниципальной) собственности)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Расходы в рамках полномочий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Расходы в рамках полномочий органов местного самоуправления (Иные бюджетные ассигнования)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99.0.00.05010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257 747,00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268 057,00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278 779,00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lastRenderedPageBreak/>
              <w:t>Иные межбюджетные трансферты по передаче полномочий по исполнению бюджета поселения и контролю за исполнением данного бюджета (Межбюджетные трансферты)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99.0.00.05010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257 747,00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268 057,00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278 779,00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99.0.00.05030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45 660,00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47 487,00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49 386,00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99.0.00.05030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45 660,00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47 487,00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49 386,00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Иные межбюджетные трансферты по передаче полномочий по ритуальным услугам.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99.0.00.05040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Иные межбюджетные трансферты по передаче полномочий по ритуальным услугам. (Межбюджетные трансферты)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99.0.00.05040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100 000,00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где отсутствуют военные комиссариаты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679 800,00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157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b/>
                <w:bCs/>
                <w:color w:val="000000"/>
              </w:rPr>
              <w:t xml:space="preserve"> </w:t>
            </w:r>
            <w:r w:rsidRPr="00743098">
              <w:rPr>
                <w:b/>
                <w:bCs/>
                <w:color w:val="000000"/>
              </w:rPr>
              <w:t>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679 800,00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99.0.00.71340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3 520,00</w:t>
            </w:r>
          </w:p>
        </w:tc>
      </w:tr>
      <w:tr w:rsidR="00743098" w:rsidRPr="00743098" w:rsidTr="00743098">
        <w:trPr>
          <w:trHeight w:val="126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99.0.00.71340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3 520,00</w:t>
            </w:r>
          </w:p>
        </w:tc>
      </w:tr>
      <w:tr w:rsidR="00743098" w:rsidRPr="00743098" w:rsidTr="00743098">
        <w:trPr>
          <w:trHeight w:val="63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Выплаты стимулирующего характера работникам муниципальных учреждений культуры за счет местного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99.0.00.S0360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4 021 800,00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4 021 800,00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4 021 800,00</w:t>
            </w:r>
          </w:p>
        </w:tc>
      </w:tr>
      <w:tr w:rsidR="00743098" w:rsidRPr="00743098" w:rsidTr="00743098">
        <w:trPr>
          <w:trHeight w:val="126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lastRenderedPageBreak/>
              <w:t>Выплаты стимулирующего характера работникам муниципальных учреждений культуры за счет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99.0.00.S0360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4 021 800,00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4 021 800,00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4 021 800,00</w:t>
            </w:r>
          </w:p>
        </w:tc>
      </w:tr>
      <w:tr w:rsidR="00743098" w:rsidRPr="00743098" w:rsidTr="00743098">
        <w:trPr>
          <w:trHeight w:val="126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по реализации областного закона от 15 января 2018 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99.0.00.S4660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1 159 546,00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189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по реализации областного закона от 15 января 2018 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99.0.00.S4660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1 159 546,00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157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по реализации областного закона от 28.12.2018 № 147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99.0.00.S4770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782 841,00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189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 по реализации областного закона от 28.12.2018 № 147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99.0.00.S4770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782 841,00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94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Мероприятия</w:t>
            </w:r>
            <w:r>
              <w:rPr>
                <w:b/>
                <w:bCs/>
                <w:color w:val="000000"/>
              </w:rPr>
              <w:t>,</w:t>
            </w:r>
            <w:r w:rsidRPr="00743098">
              <w:rPr>
                <w:b/>
                <w:bCs/>
                <w:color w:val="000000"/>
              </w:rPr>
              <w:t xml:space="preserve"> направленные на поддержку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99.0.00.S4840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1 517 894,73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1260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lastRenderedPageBreak/>
              <w:t>Мероприятия</w:t>
            </w:r>
            <w:r>
              <w:rPr>
                <w:b/>
                <w:bCs/>
                <w:color w:val="000000"/>
              </w:rPr>
              <w:t>,</w:t>
            </w:r>
            <w:r w:rsidRPr="00743098">
              <w:rPr>
                <w:b/>
                <w:bCs/>
                <w:color w:val="000000"/>
              </w:rPr>
              <w:t xml:space="preserve"> направленные на поддержку муниципальных образований Ленинградской области по развитию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99.0.00.S4840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1 517 894,73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</w:tr>
      <w:tr w:rsidR="00743098" w:rsidRPr="00743098" w:rsidTr="00743098">
        <w:trPr>
          <w:trHeight w:val="315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center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107 708 926,73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122 394 031,00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98" w:rsidRPr="00743098" w:rsidRDefault="00743098" w:rsidP="00743098">
            <w:pPr>
              <w:jc w:val="right"/>
              <w:rPr>
                <w:b/>
                <w:bCs/>
                <w:color w:val="000000"/>
              </w:rPr>
            </w:pPr>
            <w:r w:rsidRPr="00743098">
              <w:rPr>
                <w:b/>
                <w:bCs/>
                <w:color w:val="000000"/>
              </w:rPr>
              <w:t>100 323 798,00</w:t>
            </w:r>
          </w:p>
        </w:tc>
      </w:tr>
    </w:tbl>
    <w:p w:rsidR="00743098" w:rsidRDefault="00743098">
      <w:pPr>
        <w:sectPr w:rsidR="00743098" w:rsidSect="00743098">
          <w:pgSz w:w="16838" w:h="11906" w:orient="landscape"/>
          <w:pgMar w:top="1134" w:right="567" w:bottom="851" w:left="426" w:header="709" w:footer="709" w:gutter="0"/>
          <w:cols w:space="708"/>
          <w:docGrid w:linePitch="360"/>
        </w:sect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340"/>
        <w:gridCol w:w="1340"/>
        <w:gridCol w:w="7668"/>
        <w:gridCol w:w="2126"/>
        <w:gridCol w:w="1701"/>
        <w:gridCol w:w="1745"/>
      </w:tblGrid>
      <w:tr w:rsidR="006B2ABC" w:rsidRPr="006B2ABC" w:rsidTr="006B2ABC">
        <w:trPr>
          <w:trHeight w:val="17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ABC">
              <w:rPr>
                <w:rFonts w:ascii="Calibri" w:hAnsi="Calibri" w:cs="Calibri"/>
                <w:color w:val="000000"/>
                <w:sz w:val="22"/>
                <w:szCs w:val="22"/>
              </w:rPr>
              <w:t>Утверждено Решением совета депутатов МО Горбунковское сельское поселение № 40 от 15.11.2023 года (приложение 10)</w:t>
            </w:r>
          </w:p>
        </w:tc>
      </w:tr>
      <w:tr w:rsidR="006B2ABC" w:rsidRPr="006B2ABC" w:rsidTr="006B2ABC">
        <w:trPr>
          <w:trHeight w:val="1320"/>
        </w:trPr>
        <w:tc>
          <w:tcPr>
            <w:tcW w:w="1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2ABC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2024 год и на плановый период 2025 и 2026 годов</w:t>
            </w:r>
          </w:p>
        </w:tc>
      </w:tr>
      <w:tr w:rsidR="006B2ABC" w:rsidRPr="006B2ABC" w:rsidTr="006B2ABC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6B2ABC" w:rsidRPr="006B2ABC" w:rsidTr="006B2ABC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B2AB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ПР</w:t>
            </w:r>
          </w:p>
        </w:tc>
        <w:tc>
          <w:tcPr>
            <w:tcW w:w="7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Сумма 2024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2026 г.</w:t>
            </w:r>
          </w:p>
        </w:tc>
      </w:tr>
      <w:tr w:rsidR="006B2ABC" w:rsidRPr="006B2ABC" w:rsidTr="006B2ABC">
        <w:trPr>
          <w:trHeight w:val="40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</w:tr>
      <w:tr w:rsidR="006B2ABC" w:rsidRPr="006B2ABC" w:rsidTr="006B2ABC">
        <w:trPr>
          <w:trHeight w:val="8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37 576 197,00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37 796 607,00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38 203 308,00</w:t>
            </w:r>
          </w:p>
        </w:tc>
      </w:tr>
      <w:tr w:rsidR="006B2ABC" w:rsidRPr="006B2ABC" w:rsidTr="006B2ABC">
        <w:trPr>
          <w:trHeight w:val="10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4 513 083,00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4 416 910,00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4 420 889,00</w:t>
            </w:r>
          </w:p>
        </w:tc>
      </w:tr>
      <w:tr w:rsidR="006B2ABC" w:rsidRPr="006B2ABC" w:rsidTr="006B2ABC">
        <w:trPr>
          <w:trHeight w:val="12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32 179 594,00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33 176 177,00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33 573 899,00</w:t>
            </w:r>
          </w:p>
        </w:tc>
      </w:tr>
      <w:tr w:rsidR="006B2ABC" w:rsidRPr="006B2ABC" w:rsidTr="006B2ABC">
        <w:trPr>
          <w:trHeight w:val="5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6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100 000,00</w:t>
            </w:r>
          </w:p>
        </w:tc>
      </w:tr>
      <w:tr w:rsidR="006B2ABC" w:rsidRPr="006B2ABC" w:rsidTr="006B2ABC">
        <w:trPr>
          <w:trHeight w:val="60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203 520,00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103 520,00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108 520,00</w:t>
            </w:r>
          </w:p>
        </w:tc>
      </w:tr>
      <w:tr w:rsidR="006B2ABC" w:rsidRPr="006B2ABC" w:rsidTr="006B2ABC">
        <w:trPr>
          <w:trHeight w:val="6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656 900,00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679 800,00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5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656 900,00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679 800,00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97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1 016 000,00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1 028 640,00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341 786,00</w:t>
            </w:r>
          </w:p>
        </w:tc>
      </w:tr>
      <w:tr w:rsidR="006B2ABC" w:rsidRPr="006B2ABC" w:rsidTr="006B2ABC">
        <w:trPr>
          <w:trHeight w:val="8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1 016 000,00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1 028 640,00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341 786,00</w:t>
            </w:r>
          </w:p>
        </w:tc>
      </w:tr>
      <w:tr w:rsidR="006B2ABC" w:rsidRPr="006B2ABC" w:rsidTr="006B2ABC">
        <w:trPr>
          <w:trHeight w:val="54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4 142 000,00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2 750 000,00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2 780 000,00</w:t>
            </w:r>
          </w:p>
        </w:tc>
      </w:tr>
      <w:tr w:rsidR="006B2ABC" w:rsidRPr="006B2ABC" w:rsidTr="006B2ABC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09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3 942 000,00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2 750 000,00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2 780 000,00</w:t>
            </w:r>
          </w:p>
        </w:tc>
      </w:tr>
      <w:tr w:rsidR="006B2ABC" w:rsidRPr="006B2ABC" w:rsidTr="006B2ABC">
        <w:trPr>
          <w:trHeight w:val="56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55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34 832 181,73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49 903 130,00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28 562 530,00</w:t>
            </w:r>
          </w:p>
        </w:tc>
      </w:tr>
      <w:tr w:rsidR="006B2ABC" w:rsidRPr="006B2ABC" w:rsidTr="006B2ABC">
        <w:trPr>
          <w:trHeight w:val="40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20 955 230,00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1 900 000,00</w:t>
            </w:r>
          </w:p>
        </w:tc>
      </w:tr>
      <w:tr w:rsidR="006B2ABC" w:rsidRPr="006B2ABC" w:rsidTr="006B2ABC">
        <w:trPr>
          <w:trHeight w:val="66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572 000,00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594 880,00</w:t>
            </w:r>
          </w:p>
        </w:tc>
      </w:tr>
      <w:tr w:rsidR="006B2ABC" w:rsidRPr="006B2ABC" w:rsidTr="006B2ABC">
        <w:trPr>
          <w:trHeight w:val="9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31 702 181,73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28 375 900,00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26 067 650,00</w:t>
            </w:r>
          </w:p>
        </w:tc>
      </w:tr>
      <w:tr w:rsidR="006B2ABC" w:rsidRPr="006B2ABC" w:rsidTr="006B2ABC">
        <w:trPr>
          <w:trHeight w:val="55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35 200,00</w:t>
            </w:r>
          </w:p>
        </w:tc>
      </w:tr>
      <w:tr w:rsidR="006B2ABC" w:rsidRPr="006B2ABC" w:rsidTr="006B2ABC">
        <w:trPr>
          <w:trHeight w:val="5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35 200,00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35 200,00</w:t>
            </w:r>
          </w:p>
        </w:tc>
      </w:tr>
      <w:tr w:rsidR="006B2ABC" w:rsidRPr="006B2ABC" w:rsidTr="006B2ABC">
        <w:trPr>
          <w:trHeight w:val="55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11 715 148,00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12 103 942,00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12 516 394,00</w:t>
            </w:r>
          </w:p>
        </w:tc>
      </w:tr>
      <w:tr w:rsidR="006B2ABC" w:rsidRPr="006B2ABC" w:rsidTr="006B2ABC">
        <w:trPr>
          <w:trHeight w:val="4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lastRenderedPageBreak/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11 715 148,00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12 103 942,00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12 516 394,00</w:t>
            </w:r>
          </w:p>
        </w:tc>
      </w:tr>
      <w:tr w:rsidR="006B2ABC" w:rsidRPr="006B2ABC" w:rsidTr="006B2ABC">
        <w:trPr>
          <w:trHeight w:val="8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556 712,00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578 980,00</w:t>
            </w:r>
          </w:p>
        </w:tc>
      </w:tr>
      <w:tr w:rsidR="006B2ABC" w:rsidRPr="006B2ABC" w:rsidTr="006B2ABC">
        <w:trPr>
          <w:trHeight w:val="57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556 712,00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578 980,00</w:t>
            </w:r>
          </w:p>
        </w:tc>
      </w:tr>
      <w:tr w:rsidR="006B2ABC" w:rsidRPr="006B2ABC" w:rsidTr="006B2ABC">
        <w:trPr>
          <w:trHeight w:val="5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16 640 000,00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17 305 600,00</w:t>
            </w:r>
          </w:p>
        </w:tc>
      </w:tr>
      <w:tr w:rsidR="006B2ABC" w:rsidRPr="006B2ABC" w:rsidTr="006B2ABC">
        <w:trPr>
          <w:trHeight w:val="44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16 640 000,00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17 305 600,00</w:t>
            </w:r>
          </w:p>
        </w:tc>
      </w:tr>
      <w:tr w:rsidR="006B2ABC" w:rsidRPr="006B2ABC" w:rsidTr="006B2ABC">
        <w:trPr>
          <w:trHeight w:val="75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8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900 000,00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107 708 926,73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122 394 031,00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100 323 798,00</w:t>
            </w:r>
          </w:p>
        </w:tc>
      </w:tr>
    </w:tbl>
    <w:p w:rsidR="006B2ABC" w:rsidRDefault="006B2ABC">
      <w:pPr>
        <w:sectPr w:rsidR="006B2ABC" w:rsidSect="00743098">
          <w:pgSz w:w="16838" w:h="11906" w:orient="landscape"/>
          <w:pgMar w:top="1134" w:right="567" w:bottom="851" w:left="426" w:header="709" w:footer="709" w:gutter="0"/>
          <w:cols w:space="708"/>
          <w:docGrid w:linePitch="360"/>
        </w:sectPr>
      </w:pPr>
    </w:p>
    <w:tbl>
      <w:tblPr>
        <w:tblW w:w="15845" w:type="dxa"/>
        <w:tblLook w:val="04A0" w:firstRow="1" w:lastRow="0" w:firstColumn="1" w:lastColumn="0" w:noHBand="0" w:noVBand="1"/>
      </w:tblPr>
      <w:tblGrid>
        <w:gridCol w:w="4124"/>
        <w:gridCol w:w="1613"/>
        <w:gridCol w:w="1033"/>
        <w:gridCol w:w="1033"/>
        <w:gridCol w:w="1610"/>
        <w:gridCol w:w="935"/>
        <w:gridCol w:w="1987"/>
        <w:gridCol w:w="1871"/>
        <w:gridCol w:w="1639"/>
      </w:tblGrid>
      <w:tr w:rsidR="006B2ABC" w:rsidRPr="006B2ABC" w:rsidTr="006B2ABC">
        <w:trPr>
          <w:trHeight w:val="196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ABC">
              <w:rPr>
                <w:rFonts w:ascii="Calibri" w:hAnsi="Calibri" w:cs="Calibri"/>
                <w:color w:val="000000"/>
                <w:sz w:val="22"/>
                <w:szCs w:val="22"/>
              </w:rPr>
              <w:t>Утверждено Решением совета депутатов МО Горбунковское сельское поселение № 40 от 15.11.2023 года (приложение 11)</w:t>
            </w:r>
          </w:p>
        </w:tc>
      </w:tr>
      <w:tr w:rsidR="006B2ABC" w:rsidRPr="006B2ABC" w:rsidTr="006B2ABC">
        <w:trPr>
          <w:gridAfter w:val="1"/>
          <w:wAfter w:w="1639" w:type="dxa"/>
          <w:trHeight w:val="799"/>
        </w:trPr>
        <w:tc>
          <w:tcPr>
            <w:tcW w:w="14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2AB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2024 год и на плановый период 2025 и 2026 годов</w:t>
            </w:r>
          </w:p>
        </w:tc>
      </w:tr>
      <w:tr w:rsidR="006B2ABC" w:rsidRPr="006B2ABC" w:rsidTr="006B2ABC">
        <w:trPr>
          <w:trHeight w:val="30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</w:tr>
      <w:tr w:rsidR="006B2ABC" w:rsidRPr="006B2ABC" w:rsidTr="006B2ABC">
        <w:trPr>
          <w:trHeight w:val="37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  <w:sz w:val="28"/>
                <w:szCs w:val="28"/>
              </w:rPr>
            </w:pPr>
            <w:r w:rsidRPr="006B2ABC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6B2ABC" w:rsidRPr="006B2ABC" w:rsidTr="006B2ABC">
        <w:trPr>
          <w:trHeight w:val="300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B2AB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Сумма 2024 г.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2026 г.</w:t>
            </w:r>
          </w:p>
        </w:tc>
      </w:tr>
      <w:tr w:rsidR="006B2ABC" w:rsidRPr="006B2ABC" w:rsidTr="006B2ABC">
        <w:trPr>
          <w:trHeight w:val="408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b/>
                <w:bCs/>
                <w:color w:val="000000"/>
              </w:rPr>
            </w:pPr>
          </w:p>
        </w:tc>
      </w:tr>
      <w:tr w:rsidR="006B2ABC" w:rsidRPr="006B2ABC" w:rsidTr="006B2ABC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МЕСТНАЯ АДМИНИСТРАЦИЯ МУНИЦИПАЛЬНОГО ОБРАЗОВАНИЯ ГОРБУНКОВСКОГО ПОСЕЛЕНИЯ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103 195 843,73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117 977 121,00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95 902 909,00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33 063 114,00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33 379 697,00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33 782 419,00</w:t>
            </w:r>
          </w:p>
        </w:tc>
      </w:tr>
      <w:tr w:rsidR="006B2ABC" w:rsidRPr="006B2ABC" w:rsidTr="006B2ABC">
        <w:trPr>
          <w:trHeight w:val="18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32 179 594,00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33 176 177,00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33 573 899,00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31 921 847,00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32 908 120,00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33 295 120,00</w:t>
            </w:r>
          </w:p>
        </w:tc>
      </w:tr>
      <w:tr w:rsidR="006B2ABC" w:rsidRPr="006B2ABC" w:rsidTr="006B2ABC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27 387 847,00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28 479 360,00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29 614 535,00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4 314 000,00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4 208 760,00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3 610 585,00</w:t>
            </w:r>
          </w:p>
        </w:tc>
      </w:tr>
      <w:tr w:rsidR="006B2ABC" w:rsidRPr="006B2ABC" w:rsidTr="006B2ABC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70 000,00</w:t>
            </w:r>
          </w:p>
        </w:tc>
      </w:tr>
      <w:tr w:rsidR="006B2ABC" w:rsidRPr="006B2ABC" w:rsidTr="006B2ABC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99.0.00.05010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257 747,00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268 057,00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278 779,00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 (Межбюджетные трансферты)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99.0.00.05010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257 747,00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268 057,00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278 779,00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580 000,00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lastRenderedPageBreak/>
              <w:t>Расходы в рамках полномочий органов местного самоуправления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580 000,00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Расходы в рамках полномочий органов местного самоуправления (Иные бюджетные ассигнования)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580 000,00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100 000,00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99.0.00.00060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100 000,00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Расходы за счет средств резервного фонда (Иные бюджетные ассигнования)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99.0.00.00060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100 000,00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203 520,00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103 520,00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108 520,00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105 000,00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105 000,00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99.0.00.71340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3 520,00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3 520,00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3 520,00</w:t>
            </w:r>
          </w:p>
        </w:tc>
      </w:tr>
      <w:tr w:rsidR="006B2ABC" w:rsidRPr="006B2ABC" w:rsidTr="006B2ABC">
        <w:trPr>
          <w:trHeight w:val="211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99.0.00.71340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3 520,00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3 520,00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3 520,00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656 900,00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679 800,00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656 900,00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679 800,00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Осуществление первичного воинского учета на территориях,</w:t>
            </w:r>
            <w:r>
              <w:rPr>
                <w:color w:val="000000"/>
              </w:rPr>
              <w:t xml:space="preserve"> </w:t>
            </w:r>
            <w:r w:rsidRPr="006B2ABC">
              <w:rPr>
                <w:color w:val="000000"/>
              </w:rPr>
              <w:t>где отсутствуют военные комиссариаты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656 900,00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679 800,00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28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i/>
                <w:iCs/>
                <w:color w:val="000000"/>
              </w:rPr>
              <w:t xml:space="preserve"> </w:t>
            </w:r>
            <w:r w:rsidRPr="006B2ABC">
              <w:rPr>
                <w:i/>
                <w:iCs/>
                <w:color w:val="000000"/>
              </w:rPr>
              <w:t>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656 900,00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679 800,00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1 016 000,00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1 028 640,00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341 786,00</w:t>
            </w:r>
          </w:p>
        </w:tc>
      </w:tr>
      <w:tr w:rsidR="006B2ABC" w:rsidRPr="006B2ABC" w:rsidTr="006B2ABC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1 016 000,00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1 028 640,00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341 786,00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1 016 000,00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1 028 640,00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341 786,00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1 016 000,00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1 028 640,00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341 786,00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4 142 000,00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2 750 000,00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2 780 000,00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3 942 000,00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2 750 000,00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2 780 000,00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Мероприятия направленные на прочие расходы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02.4.01.01020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2 222 000,00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2 750 000,00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2 780 000,00</w:t>
            </w:r>
          </w:p>
        </w:tc>
      </w:tr>
      <w:tr w:rsidR="006B2ABC" w:rsidRPr="006B2ABC" w:rsidTr="006B2ABC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Мероприятия направленные на прочие расходы по капитальному ремонту и ремонту автомобильных дорог общего пользования местного значения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02.4.01.01020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2 222 000,00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2 750 000,00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2 780 000,00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02.4.03.S4200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1 720 000,00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02.4.03.S4200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1 720 000,00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lastRenderedPageBreak/>
              <w:t>Расходы в рамках полномочий органов местного самоуправления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34 832 181,73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49 903 130,00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28 562 530,00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2 430 000,00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20 955 230,00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1 900 000,00</w:t>
            </w:r>
          </w:p>
        </w:tc>
      </w:tr>
      <w:tr w:rsidR="006B2ABC" w:rsidRPr="006B2ABC" w:rsidTr="006B2ABC">
        <w:trPr>
          <w:trHeight w:val="18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Мероприятия по установке автоматизированных индивидуальных тепловых пунктов с погодным и часовым регулированием на территории муниципального образования Горбунковское сельское поселение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06.4.01.S0810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19 055 230,00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28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Мероприятия по установке автоматизированных индивидуальных тепловых пунктов с погодным и часовым регулированием на территории муниципального образования Горбунковское сельское поселение (Капитальные вложения в объекты государственной (муниципальной) собственности)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06.4.01.S0810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19 055 230,00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2 430 000,00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1 900 000,00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1 900 000,00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lastRenderedPageBreak/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2 430 000,00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1 900 000,00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1 900 000,00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572 000,00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594 880,00</w:t>
            </w:r>
          </w:p>
        </w:tc>
      </w:tr>
      <w:tr w:rsidR="006B2ABC" w:rsidRPr="006B2ABC" w:rsidTr="006B2ABC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 xml:space="preserve">Мероприятия по обслуживанию газопровода в </w:t>
            </w:r>
            <w:proofErr w:type="spellStart"/>
            <w:r w:rsidRPr="006B2ABC">
              <w:rPr>
                <w:color w:val="000000"/>
              </w:rPr>
              <w:t>д.Старые</w:t>
            </w:r>
            <w:proofErr w:type="spellEnd"/>
            <w:r w:rsidRPr="006B2ABC">
              <w:rPr>
                <w:color w:val="000000"/>
              </w:rPr>
              <w:t xml:space="preserve"> Заводы-</w:t>
            </w:r>
            <w:proofErr w:type="spellStart"/>
            <w:proofErr w:type="gramStart"/>
            <w:r w:rsidRPr="006B2ABC">
              <w:rPr>
                <w:color w:val="000000"/>
              </w:rPr>
              <w:t>Новополье,д.Разбегаево</w:t>
            </w:r>
            <w:proofErr w:type="spellEnd"/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01.4.01.01010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572 000,00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594 880,00</w:t>
            </w:r>
          </w:p>
        </w:tc>
      </w:tr>
      <w:tr w:rsidR="006B2ABC" w:rsidRPr="006B2ABC" w:rsidTr="006B2ABC">
        <w:trPr>
          <w:trHeight w:val="18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 xml:space="preserve">Мероприятия по обслуживанию газопровода в </w:t>
            </w:r>
            <w:proofErr w:type="spellStart"/>
            <w:r w:rsidRPr="006B2ABC">
              <w:rPr>
                <w:i/>
                <w:iCs/>
                <w:color w:val="000000"/>
              </w:rPr>
              <w:t>д.Старые</w:t>
            </w:r>
            <w:proofErr w:type="spellEnd"/>
            <w:r w:rsidRPr="006B2ABC">
              <w:rPr>
                <w:i/>
                <w:iCs/>
                <w:color w:val="000000"/>
              </w:rPr>
              <w:t xml:space="preserve"> Заводы-</w:t>
            </w:r>
            <w:proofErr w:type="spellStart"/>
            <w:proofErr w:type="gramStart"/>
            <w:r w:rsidRPr="006B2ABC">
              <w:rPr>
                <w:i/>
                <w:iCs/>
                <w:color w:val="000000"/>
              </w:rPr>
              <w:t>Новополье,д.Разбегаево</w:t>
            </w:r>
            <w:proofErr w:type="spellEnd"/>
            <w:proofErr w:type="gramEnd"/>
            <w:r w:rsidRPr="006B2ABC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01.4.01.01010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572 000,00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594 880,00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Расходы в рамках полномочий органов местного самоуправления (Капитальные вложения в объекты государственной (муниципальной) собственности)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31 702 181,73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28 375 900,00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26 067 650,00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Уличное освещение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04.4.01.01030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5 605 000,00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6 100 500,00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6 102 350,00</w:t>
            </w:r>
          </w:p>
        </w:tc>
      </w:tr>
      <w:tr w:rsidR="006B2ABC" w:rsidRPr="006B2ABC" w:rsidTr="006B2ABC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04.4.01.01030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5 555 000,00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6 050 500,00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6 052 350,00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04.4.01.01030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50 000,00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lastRenderedPageBreak/>
              <w:t>Прочие расходы по благоустройству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04.4.03.01060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1 400 000,00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848 000,00</w:t>
            </w:r>
          </w:p>
        </w:tc>
      </w:tr>
      <w:tr w:rsidR="006B2ABC" w:rsidRPr="006B2ABC" w:rsidTr="006B2ABC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Прочие расходы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04.4.03.01060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1 400 000,00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848 000,00</w:t>
            </w:r>
          </w:p>
        </w:tc>
      </w:tr>
      <w:tr w:rsidR="006B2ABC" w:rsidRPr="006B2ABC" w:rsidTr="006B2ABC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Мероприятия,</w:t>
            </w:r>
            <w:r>
              <w:rPr>
                <w:color w:val="000000"/>
              </w:rPr>
              <w:t xml:space="preserve"> </w:t>
            </w:r>
            <w:r w:rsidRPr="006B2ABC">
              <w:rPr>
                <w:color w:val="000000"/>
              </w:rPr>
              <w:t>направленные на комплекс мероприятий по борьбе с борщевиком Сосновского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04.4.04.S4310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36 900,00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31 400,00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17 300,00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Мероприятия,</w:t>
            </w:r>
            <w:r>
              <w:rPr>
                <w:i/>
                <w:iCs/>
                <w:color w:val="000000"/>
              </w:rPr>
              <w:t xml:space="preserve"> </w:t>
            </w:r>
            <w:r w:rsidRPr="006B2ABC">
              <w:rPr>
                <w:i/>
                <w:iCs/>
                <w:color w:val="000000"/>
              </w:rPr>
              <w:t>направленные на комплекс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04.4.04.S4310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36 900,00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31 400,00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17 300,00</w:t>
            </w:r>
          </w:p>
        </w:tc>
      </w:tr>
      <w:tr w:rsidR="006B2ABC" w:rsidRPr="006B2ABC" w:rsidTr="006B2ABC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Предоставление муниципальным бюджетным и автономным учреждениям субсидий на обеспечение деятельности в рамках полномочий по благоустройству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21 100 000,00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20 944 000,00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19 000 000,00</w:t>
            </w:r>
          </w:p>
        </w:tc>
      </w:tr>
      <w:tr w:rsidR="006B2ABC" w:rsidRPr="006B2ABC" w:rsidTr="006B2ABC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в рамках полномочий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21 100 000,00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20 944 000,00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19 000 000,00</w:t>
            </w:r>
          </w:p>
        </w:tc>
      </w:tr>
      <w:tr w:rsidR="006B2ABC" w:rsidRPr="006B2ABC" w:rsidTr="006B2ABC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Иные межбюджетные трансферты по передаче полномочий по ритуальным услугам.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99.0.00.05040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100 000,00</w:t>
            </w:r>
          </w:p>
        </w:tc>
      </w:tr>
      <w:tr w:rsidR="006B2ABC" w:rsidRPr="006B2ABC" w:rsidTr="006B2ABC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lastRenderedPageBreak/>
              <w:t>Иные межбюджетные трансферты по передаче полномочий по ритуальным услугам. (Межбюджетные трансферты)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99.0.00.05040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100 000,00</w:t>
            </w:r>
          </w:p>
        </w:tc>
      </w:tr>
      <w:tr w:rsidR="006B2ABC" w:rsidRPr="006B2ABC" w:rsidTr="006B2ABC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Мероприятия по реализации областного закона от 15 января 2018 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99.0.00.S4660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1 159 546,00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34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Мероприятия по реализации областного закона от 15 января 2018 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99.0.00.S4660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1 159 546,00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Мероприятия по реализации областного закона от 28.12.2018 № 147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99.0.00.S4770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782 841,00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37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lastRenderedPageBreak/>
              <w:t>Мероприятия по реализации областного закона от 28.12.2018 № 147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99.0.00.S4770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782 841,00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Мероприятия</w:t>
            </w:r>
            <w:r>
              <w:rPr>
                <w:color w:val="000000"/>
              </w:rPr>
              <w:t>,</w:t>
            </w:r>
            <w:r w:rsidRPr="006B2ABC">
              <w:rPr>
                <w:color w:val="000000"/>
              </w:rPr>
              <w:t xml:space="preserve"> направленные на поддержку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99.0.00.S4840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1 517 894,73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Мероприятия</w:t>
            </w:r>
            <w:r>
              <w:rPr>
                <w:i/>
                <w:iCs/>
                <w:color w:val="000000"/>
              </w:rPr>
              <w:t>,</w:t>
            </w:r>
            <w:r w:rsidRPr="006B2ABC">
              <w:rPr>
                <w:i/>
                <w:iCs/>
                <w:color w:val="000000"/>
              </w:rPr>
              <w:t xml:space="preserve"> направленные на поддержку муниципальных образований Ленинградской области по развитию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99.0.00.S4840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1 517 894,73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35 200,00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35 200,00</w:t>
            </w:r>
          </w:p>
        </w:tc>
      </w:tr>
      <w:tr w:rsidR="006B2ABC" w:rsidRPr="006B2ABC" w:rsidTr="006B2ABC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на обеспечение деятельности по молодежной политике,</w:t>
            </w:r>
            <w:r>
              <w:rPr>
                <w:color w:val="000000"/>
              </w:rPr>
              <w:t xml:space="preserve"> </w:t>
            </w:r>
            <w:r w:rsidRPr="006B2ABC">
              <w:rPr>
                <w:color w:val="000000"/>
              </w:rPr>
              <w:t>физической культуре и спорту в рамках программы "Развитие культуры,</w:t>
            </w:r>
            <w:r>
              <w:rPr>
                <w:color w:val="000000"/>
              </w:rPr>
              <w:t xml:space="preserve"> </w:t>
            </w:r>
            <w:r w:rsidRPr="006B2ABC">
              <w:rPr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05.4.03.03240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35 200,00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35 200,00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35 200,00</w:t>
            </w:r>
          </w:p>
        </w:tc>
      </w:tr>
      <w:tr w:rsidR="006B2ABC" w:rsidRPr="006B2ABC" w:rsidTr="006B2ABC">
        <w:trPr>
          <w:trHeight w:val="37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политике,</w:t>
            </w:r>
            <w:r>
              <w:rPr>
                <w:i/>
                <w:iCs/>
                <w:color w:val="000000"/>
              </w:rPr>
              <w:t xml:space="preserve"> </w:t>
            </w:r>
            <w:r w:rsidRPr="006B2ABC">
              <w:rPr>
                <w:i/>
                <w:iCs/>
                <w:color w:val="000000"/>
              </w:rPr>
              <w:t>физической культуре и спорту в рамках программы "Развитие культуры,</w:t>
            </w:r>
            <w:r>
              <w:rPr>
                <w:i/>
                <w:iCs/>
                <w:color w:val="000000"/>
              </w:rPr>
              <w:t xml:space="preserve"> </w:t>
            </w:r>
            <w:r w:rsidRPr="006B2ABC">
              <w:rPr>
                <w:i/>
                <w:i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05.4.03.03240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35 200,00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35 200,00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35 200,00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11 715 148,00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12 103 942,00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12 516 394,00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11 715 148,00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12 103 942,00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12 516 394,00</w:t>
            </w:r>
          </w:p>
        </w:tc>
      </w:tr>
      <w:tr w:rsidR="006B2ABC" w:rsidRPr="006B2ABC" w:rsidTr="006B2ABC">
        <w:trPr>
          <w:trHeight w:val="5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Предоставление муниципальным бюджетным и автономным учреждениям субсид</w:t>
            </w:r>
            <w:r>
              <w:rPr>
                <w:color w:val="000000"/>
              </w:rPr>
              <w:t>ий. на обеспечение деятельности</w:t>
            </w:r>
            <w:r w:rsidRPr="006B2AB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B2ABC">
              <w:rPr>
                <w:color w:val="000000"/>
              </w:rPr>
              <w:t>библиотек в рамках программы "Развитие культуры,</w:t>
            </w:r>
            <w:r>
              <w:rPr>
                <w:color w:val="000000"/>
              </w:rPr>
              <w:t xml:space="preserve"> </w:t>
            </w:r>
            <w:r w:rsidRPr="006B2ABC">
              <w:rPr>
                <w:color w:val="000000"/>
              </w:rPr>
              <w:t xml:space="preserve">спорта и молодежной политики в муниципальном </w:t>
            </w:r>
            <w:r w:rsidRPr="006B2ABC">
              <w:rPr>
                <w:color w:val="000000"/>
              </w:rPr>
              <w:lastRenderedPageBreak/>
              <w:t>образовании Горбунковское сельское поселение"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lastRenderedPageBreak/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05.4.01.01240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1 351 000,00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1 486 100,00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1 634 710,00</w:t>
            </w:r>
          </w:p>
        </w:tc>
      </w:tr>
      <w:tr w:rsidR="006B2ABC" w:rsidRPr="006B2ABC" w:rsidTr="006B2ABC">
        <w:trPr>
          <w:trHeight w:val="34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Предоставление муниципальным бюджетным и автономным учреждениям субсид</w:t>
            </w:r>
            <w:r>
              <w:rPr>
                <w:i/>
                <w:iCs/>
                <w:color w:val="000000"/>
              </w:rPr>
              <w:t>ий. на обеспечение деятельности</w:t>
            </w:r>
            <w:r w:rsidRPr="006B2AB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 xml:space="preserve"> </w:t>
            </w:r>
            <w:r w:rsidRPr="006B2ABC">
              <w:rPr>
                <w:i/>
                <w:iCs/>
                <w:color w:val="000000"/>
              </w:rPr>
              <w:t>библиотек в рамках программы "Развитие культуры,</w:t>
            </w:r>
            <w:r>
              <w:rPr>
                <w:i/>
                <w:iCs/>
                <w:color w:val="000000"/>
              </w:rPr>
              <w:t xml:space="preserve"> </w:t>
            </w:r>
            <w:r w:rsidRPr="006B2ABC">
              <w:rPr>
                <w:i/>
                <w:i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05.4.01.01240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1 351 000,00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1 486 100,00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1 634 710,00</w:t>
            </w:r>
          </w:p>
        </w:tc>
      </w:tr>
      <w:tr w:rsidR="006B2ABC" w:rsidRPr="006B2ABC" w:rsidTr="006B2ABC">
        <w:trPr>
          <w:trHeight w:val="22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</w:t>
            </w:r>
            <w:r>
              <w:rPr>
                <w:color w:val="000000"/>
              </w:rPr>
              <w:t xml:space="preserve"> </w:t>
            </w:r>
            <w:r w:rsidRPr="006B2ABC">
              <w:rPr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05.4.02.02240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6 342 348,00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6 596 042,00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6 859 884,00</w:t>
            </w:r>
          </w:p>
        </w:tc>
      </w:tr>
      <w:tr w:rsidR="006B2ABC" w:rsidRPr="006B2ABC" w:rsidTr="006B2ABC">
        <w:trPr>
          <w:trHeight w:val="34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lastRenderedPageBreak/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</w:t>
            </w:r>
            <w:r>
              <w:rPr>
                <w:i/>
                <w:iCs/>
                <w:color w:val="000000"/>
              </w:rPr>
              <w:t xml:space="preserve"> </w:t>
            </w:r>
            <w:r w:rsidRPr="006B2ABC">
              <w:rPr>
                <w:i/>
                <w:i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05.4.02.02240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6 342 348,00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6 596 042,00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6 859 884,00</w:t>
            </w:r>
          </w:p>
        </w:tc>
      </w:tr>
      <w:tr w:rsidR="006B2ABC" w:rsidRPr="006B2ABC" w:rsidTr="006B2ABC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Выплаты стимулирующего характера работникам муниципальных учреждений культуры за счет местного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99.0.00.S0360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4 021 800,00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4 021 800,00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4 021 800,00</w:t>
            </w:r>
          </w:p>
        </w:tc>
      </w:tr>
      <w:tr w:rsidR="006B2ABC" w:rsidRPr="006B2ABC" w:rsidTr="006B2ABC">
        <w:trPr>
          <w:trHeight w:val="18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Выплаты стимулирующего характера работникам муниципальных учреждений культуры за счет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99.0.00.S0360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4 021 800,00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4 021 800,00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4 021 800,00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535 300,00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556 712,00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578 980,00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535 300,00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556 712,00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578 980,00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535 300,00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556 712,00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578 980,00</w:t>
            </w:r>
          </w:p>
        </w:tc>
      </w:tr>
      <w:tr w:rsidR="006B2ABC" w:rsidRPr="006B2ABC" w:rsidTr="006B2ABC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Расходы в рамках полномочий органов местного самоуправления (Социальное обеспечение и иные выплаты населению)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300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535 300,00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556 712,00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578 980,00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16 000 000,00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16 640 000,00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17 305 600,00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lastRenderedPageBreak/>
              <w:t>Массовый спорт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16 000 000,00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16 640 000,00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17 305 600,00</w:t>
            </w:r>
          </w:p>
        </w:tc>
      </w:tr>
      <w:tr w:rsidR="006B2ABC" w:rsidRPr="006B2ABC" w:rsidTr="006B2ABC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политике,</w:t>
            </w:r>
            <w:r>
              <w:rPr>
                <w:color w:val="000000"/>
              </w:rPr>
              <w:t xml:space="preserve"> </w:t>
            </w:r>
            <w:r w:rsidRPr="006B2ABC">
              <w:rPr>
                <w:color w:val="000000"/>
              </w:rPr>
              <w:t>физической культуре и спорту в рамках программы "Развитие культуры,</w:t>
            </w:r>
            <w:r>
              <w:rPr>
                <w:color w:val="000000"/>
              </w:rPr>
              <w:t xml:space="preserve"> </w:t>
            </w:r>
            <w:r w:rsidRPr="006B2ABC">
              <w:rPr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05.4.03.03240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16 000 000,00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16 640 000,00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17 305 600,00</w:t>
            </w:r>
          </w:p>
        </w:tc>
      </w:tr>
      <w:tr w:rsidR="006B2ABC" w:rsidRPr="006B2ABC" w:rsidTr="006B2ABC">
        <w:trPr>
          <w:trHeight w:val="37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политике,</w:t>
            </w:r>
            <w:r>
              <w:rPr>
                <w:i/>
                <w:iCs/>
                <w:color w:val="000000"/>
              </w:rPr>
              <w:t xml:space="preserve"> </w:t>
            </w:r>
            <w:r w:rsidRPr="006B2ABC">
              <w:rPr>
                <w:i/>
                <w:iCs/>
                <w:color w:val="000000"/>
              </w:rPr>
              <w:t>физической культуре и спорту в рамках программы "Развитие культуры,</w:t>
            </w:r>
            <w:r>
              <w:rPr>
                <w:i/>
                <w:iCs/>
                <w:color w:val="000000"/>
              </w:rPr>
              <w:t xml:space="preserve"> </w:t>
            </w:r>
            <w:r w:rsidRPr="006B2ABC">
              <w:rPr>
                <w:i/>
                <w:i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05.4.03.03240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16 000 000,00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16 640 000,00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17 305 600,00</w:t>
            </w:r>
          </w:p>
        </w:tc>
      </w:tr>
      <w:tr w:rsidR="006B2ABC" w:rsidRPr="006B2ABC" w:rsidTr="006B2ABC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1 200 000,00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1 200 000,00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1 200 000,00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900 000,00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lastRenderedPageBreak/>
              <w:t>Расходы в рамках полномочий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700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1 200 000,00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 </w:t>
            </w:r>
          </w:p>
        </w:tc>
      </w:tr>
      <w:tr w:rsidR="006B2ABC" w:rsidRPr="006B2ABC" w:rsidTr="006B2ABC">
        <w:trPr>
          <w:trHeight w:val="28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4 513 083,00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4 416 910,00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4 420 889,00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4 513 083,00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4 416 910,00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4 420 889,00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945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4 513 083,00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4 416 910,00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4 420 889,00</w:t>
            </w:r>
          </w:p>
        </w:tc>
      </w:tr>
      <w:tr w:rsidR="006B2ABC" w:rsidRPr="006B2ABC" w:rsidTr="006B2ABC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4 467 423,00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4 369 423,00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4 371 503,00</w:t>
            </w:r>
          </w:p>
        </w:tc>
      </w:tr>
      <w:tr w:rsidR="006B2ABC" w:rsidRPr="006B2ABC" w:rsidTr="006B2ABC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4 297 423,00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4 297 423,00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4 297 423,00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lastRenderedPageBreak/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64 080,00</w:t>
            </w:r>
          </w:p>
        </w:tc>
      </w:tr>
      <w:tr w:rsidR="006B2ABC" w:rsidRPr="006B2ABC" w:rsidTr="006B2ABC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110 000,00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10 000,00</w:t>
            </w:r>
          </w:p>
        </w:tc>
      </w:tr>
      <w:tr w:rsidR="006B2ABC" w:rsidRPr="006B2ABC" w:rsidTr="006B2ABC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color w:val="000000"/>
              </w:rPr>
            </w:pPr>
            <w:r w:rsidRPr="006B2ABC">
              <w:rPr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99.0.00.05030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color w:val="000000"/>
              </w:rPr>
            </w:pPr>
            <w:r w:rsidRPr="006B2ABC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45 660,00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47 487,00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color w:val="000000"/>
              </w:rPr>
            </w:pPr>
            <w:r w:rsidRPr="006B2ABC">
              <w:rPr>
                <w:color w:val="000000"/>
              </w:rPr>
              <w:t>49 386,00</w:t>
            </w:r>
          </w:p>
        </w:tc>
      </w:tr>
      <w:tr w:rsidR="006B2ABC" w:rsidRPr="006B2ABC" w:rsidTr="006B2ABC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99.0.00.05030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500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45 660,00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47 487,00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i/>
                <w:iCs/>
                <w:color w:val="000000"/>
              </w:rPr>
            </w:pPr>
            <w:r w:rsidRPr="006B2ABC">
              <w:rPr>
                <w:i/>
                <w:iCs/>
                <w:color w:val="000000"/>
              </w:rPr>
              <w:t>49 386,00</w:t>
            </w:r>
          </w:p>
        </w:tc>
      </w:tr>
      <w:tr w:rsidR="006B2ABC" w:rsidRPr="006B2ABC" w:rsidTr="006B2ABC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both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107 708 926,73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122 394 031,00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b/>
                <w:bCs/>
                <w:color w:val="000000"/>
              </w:rPr>
            </w:pPr>
            <w:r w:rsidRPr="006B2ABC">
              <w:rPr>
                <w:b/>
                <w:bCs/>
                <w:color w:val="000000"/>
              </w:rPr>
              <w:t>100 323 798,00</w:t>
            </w:r>
          </w:p>
        </w:tc>
      </w:tr>
    </w:tbl>
    <w:p w:rsidR="006B2ABC" w:rsidRDefault="006B2ABC">
      <w:pPr>
        <w:sectPr w:rsidR="006B2ABC" w:rsidSect="00743098">
          <w:pgSz w:w="16838" w:h="11906" w:orient="landscape"/>
          <w:pgMar w:top="1134" w:right="567" w:bottom="851" w:left="426" w:header="709" w:footer="709" w:gutter="0"/>
          <w:cols w:space="708"/>
          <w:docGrid w:linePitch="360"/>
        </w:sect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476"/>
        <w:gridCol w:w="1362"/>
        <w:gridCol w:w="1832"/>
        <w:gridCol w:w="1701"/>
        <w:gridCol w:w="2694"/>
      </w:tblGrid>
      <w:tr w:rsidR="006B2ABC" w:rsidRPr="006B2ABC" w:rsidTr="006B2ABC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ABC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6B2ABC" w:rsidRPr="006B2ABC" w:rsidTr="006B2ABC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ABC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6B2ABC" w:rsidRPr="006B2ABC" w:rsidTr="006B2ABC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ABC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6B2ABC" w:rsidRPr="006B2ABC" w:rsidTr="006B2ABC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№ 40 от 15.11.2023 года</w:t>
            </w:r>
          </w:p>
        </w:tc>
      </w:tr>
      <w:tr w:rsidR="006B2ABC" w:rsidRPr="006B2ABC" w:rsidTr="006B2ABC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(приложение 12)</w:t>
            </w:r>
          </w:p>
        </w:tc>
      </w:tr>
      <w:tr w:rsidR="006B2ABC" w:rsidRPr="006B2ABC" w:rsidTr="006B2ABC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</w:tr>
      <w:tr w:rsidR="006B2ABC" w:rsidRPr="006B2ABC" w:rsidTr="006B2ABC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B2AB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B2ABC" w:rsidRPr="006B2ABC" w:rsidTr="006B2ABC">
        <w:trPr>
          <w:trHeight w:val="154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B2AB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Программа муниципальных заимствований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2024 год</w:t>
            </w:r>
          </w:p>
        </w:tc>
      </w:tr>
      <w:tr w:rsidR="006B2ABC" w:rsidRPr="006B2ABC" w:rsidTr="006B2ABC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rPr>
                <w:sz w:val="20"/>
                <w:szCs w:val="20"/>
              </w:rPr>
            </w:pPr>
          </w:p>
        </w:tc>
      </w:tr>
      <w:tr w:rsidR="006B2ABC" w:rsidRPr="006B2ABC" w:rsidTr="006B2ABC">
        <w:trPr>
          <w:trHeight w:val="129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Предельная величина на 01.01.2024 г. (</w:t>
            </w:r>
            <w:proofErr w:type="spellStart"/>
            <w:r w:rsidRPr="006B2ABC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6B2AB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 xml:space="preserve">Объем привлечения       в 2024 году    </w:t>
            </w:r>
            <w:proofErr w:type="gramStart"/>
            <w:r w:rsidRPr="006B2ABC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6B2ABC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6B2AB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Объем погашения            в 2024 году (</w:t>
            </w:r>
            <w:proofErr w:type="spellStart"/>
            <w:r w:rsidRPr="006B2ABC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6B2AB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Предельная величина на 01.01.2025 г. (</w:t>
            </w:r>
            <w:proofErr w:type="spellStart"/>
            <w:r w:rsidRPr="006B2ABC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6B2AB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6B2ABC" w:rsidRPr="006B2ABC" w:rsidTr="006B2ABC">
        <w:trPr>
          <w:trHeight w:val="87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Обязательства, действующие на 1 января 2024 года - всего: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B2ABC" w:rsidRPr="006B2ABC" w:rsidTr="006B2ABC">
        <w:trPr>
          <w:trHeight w:val="91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BC" w:rsidRPr="006B2ABC" w:rsidRDefault="006B2ABC" w:rsidP="006B2ABC">
            <w:pPr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Обязательства, планируемые 2024 году - всего,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B2ABC" w:rsidRPr="006B2ABC" w:rsidTr="006B2ABC">
        <w:trPr>
          <w:trHeight w:val="255"/>
        </w:trPr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B2ABC" w:rsidRPr="006B2ABC" w:rsidTr="006B2ABC">
        <w:trPr>
          <w:trHeight w:val="123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ABC">
              <w:rPr>
                <w:rFonts w:ascii="Arial" w:hAnsi="Arial" w:cs="Arial"/>
                <w:color w:val="000000"/>
                <w:sz w:val="20"/>
                <w:szCs w:val="20"/>
              </w:rPr>
              <w:t>бюджетные кредиты, полученные от кредитных учреждений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ABC" w:rsidRPr="006B2ABC" w:rsidRDefault="006B2ABC" w:rsidP="006B2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BC" w:rsidRPr="006B2ABC" w:rsidTr="006B2ABC">
        <w:trPr>
          <w:trHeight w:val="48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BC" w:rsidRPr="006B2ABC" w:rsidRDefault="006B2ABC" w:rsidP="006B2A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B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BC" w:rsidRPr="006B2ABC" w:rsidRDefault="006B2ABC" w:rsidP="006B2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6B2ABC" w:rsidRDefault="006B2ABC">
      <w:pPr>
        <w:sectPr w:rsidR="006B2ABC" w:rsidSect="006B2ABC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41"/>
        <w:gridCol w:w="425"/>
        <w:gridCol w:w="220"/>
        <w:gridCol w:w="1056"/>
        <w:gridCol w:w="110"/>
        <w:gridCol w:w="283"/>
        <w:gridCol w:w="32"/>
        <w:gridCol w:w="1276"/>
        <w:gridCol w:w="110"/>
        <w:gridCol w:w="283"/>
        <w:gridCol w:w="32"/>
        <w:gridCol w:w="110"/>
        <w:gridCol w:w="1024"/>
        <w:gridCol w:w="252"/>
        <w:gridCol w:w="141"/>
        <w:gridCol w:w="32"/>
        <w:gridCol w:w="110"/>
        <w:gridCol w:w="1276"/>
        <w:gridCol w:w="1529"/>
        <w:gridCol w:w="30"/>
      </w:tblGrid>
      <w:tr w:rsidR="00023E24" w:rsidRPr="00023E24" w:rsidTr="00023E24">
        <w:trPr>
          <w:gridAfter w:val="1"/>
          <w:wAfter w:w="30" w:type="dxa"/>
          <w:trHeight w:val="255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3E24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023E24" w:rsidRPr="00023E24" w:rsidTr="00023E24">
        <w:trPr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3E24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023E24" w:rsidRPr="00023E24" w:rsidTr="00023E24">
        <w:trPr>
          <w:trHeight w:val="255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3E24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023E24" w:rsidRPr="00023E24" w:rsidTr="00023E2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№ 40 от 15.11.2023 года</w:t>
            </w:r>
          </w:p>
        </w:tc>
      </w:tr>
      <w:tr w:rsidR="00023E24" w:rsidRPr="00023E24" w:rsidTr="00023E24">
        <w:trPr>
          <w:trHeight w:val="255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(приложение 13)</w:t>
            </w:r>
          </w:p>
        </w:tc>
      </w:tr>
      <w:tr w:rsidR="00023E24" w:rsidRPr="00023E24" w:rsidTr="00023E24">
        <w:trPr>
          <w:gridAfter w:val="1"/>
          <w:wAfter w:w="30" w:type="dxa"/>
          <w:trHeight w:val="255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</w:tr>
      <w:tr w:rsidR="00023E24" w:rsidRPr="00023E24" w:rsidTr="00023E24">
        <w:trPr>
          <w:gridAfter w:val="1"/>
          <w:wAfter w:w="30" w:type="dxa"/>
          <w:trHeight w:val="300"/>
        </w:trPr>
        <w:tc>
          <w:tcPr>
            <w:tcW w:w="101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E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3E24" w:rsidRPr="00023E24" w:rsidTr="00023E24">
        <w:trPr>
          <w:gridAfter w:val="1"/>
          <w:wAfter w:w="30" w:type="dxa"/>
          <w:trHeight w:val="1545"/>
        </w:trPr>
        <w:tc>
          <w:tcPr>
            <w:tcW w:w="101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E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Программа муниципальных заимствований                                                       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2025 и 2026 годы</w:t>
            </w:r>
          </w:p>
        </w:tc>
      </w:tr>
      <w:tr w:rsidR="00023E24" w:rsidRPr="00023E24" w:rsidTr="00023E24">
        <w:trPr>
          <w:gridAfter w:val="1"/>
          <w:wAfter w:w="30" w:type="dxa"/>
          <w:trHeight w:val="255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rPr>
                <w:sz w:val="20"/>
                <w:szCs w:val="20"/>
              </w:rPr>
            </w:pPr>
          </w:p>
        </w:tc>
      </w:tr>
      <w:tr w:rsidR="00023E24" w:rsidRPr="00023E24" w:rsidTr="00023E24">
        <w:trPr>
          <w:gridAfter w:val="1"/>
          <w:wAfter w:w="30" w:type="dxa"/>
          <w:trHeight w:val="1290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Предельная величина на начало года. (</w:t>
            </w:r>
            <w:proofErr w:type="spellStart"/>
            <w:r w:rsidRPr="00023E2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023E2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 xml:space="preserve">Объем привлечения       в году    </w:t>
            </w:r>
            <w:proofErr w:type="gramStart"/>
            <w:r w:rsidRPr="00023E24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023E2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023E2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Объем погашения            в году (</w:t>
            </w:r>
            <w:proofErr w:type="spellStart"/>
            <w:r w:rsidRPr="00023E2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023E2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Предельная величина на конец года (</w:t>
            </w:r>
            <w:proofErr w:type="spellStart"/>
            <w:r w:rsidRPr="00023E2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023E2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23E24" w:rsidRPr="00023E24" w:rsidTr="00023E24">
        <w:trPr>
          <w:gridAfter w:val="1"/>
          <w:wAfter w:w="30" w:type="dxa"/>
          <w:trHeight w:val="540"/>
        </w:trPr>
        <w:tc>
          <w:tcPr>
            <w:tcW w:w="25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 xml:space="preserve">Обязательства, действующие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на 1 января 2025 года - всего: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E24" w:rsidRPr="00023E24" w:rsidTr="00023E24">
        <w:trPr>
          <w:gridAfter w:val="1"/>
          <w:wAfter w:w="30" w:type="dxa"/>
          <w:trHeight w:val="540"/>
        </w:trPr>
        <w:tc>
          <w:tcPr>
            <w:tcW w:w="25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на 1 января 2026 года - всего: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E24" w:rsidRPr="00023E24" w:rsidTr="00023E24">
        <w:trPr>
          <w:gridAfter w:val="1"/>
          <w:wAfter w:w="30" w:type="dxa"/>
          <w:trHeight w:val="540"/>
        </w:trPr>
        <w:tc>
          <w:tcPr>
            <w:tcW w:w="25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 xml:space="preserve">Обязательства, планируемые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в 2025году - всего,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E24" w:rsidRPr="00023E24" w:rsidTr="00023E24">
        <w:trPr>
          <w:gridAfter w:val="1"/>
          <w:wAfter w:w="30" w:type="dxa"/>
          <w:trHeight w:val="540"/>
        </w:trPr>
        <w:tc>
          <w:tcPr>
            <w:tcW w:w="25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в 2026 году - всего,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E24" w:rsidRPr="00023E24" w:rsidTr="00023E24">
        <w:trPr>
          <w:gridAfter w:val="1"/>
          <w:wAfter w:w="30" w:type="dxa"/>
          <w:trHeight w:val="720"/>
        </w:trPr>
        <w:tc>
          <w:tcPr>
            <w:tcW w:w="25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023E2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23E24">
              <w:rPr>
                <w:rFonts w:ascii="Arial" w:hAnsi="Arial" w:cs="Arial"/>
                <w:sz w:val="20"/>
                <w:szCs w:val="20"/>
              </w:rPr>
              <w:t>. бюджетные кредиты, полученные от кредитных учреждений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в 2025 году - всего,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E24" w:rsidRPr="00023E24" w:rsidTr="00023E24">
        <w:trPr>
          <w:gridAfter w:val="1"/>
          <w:wAfter w:w="30" w:type="dxa"/>
          <w:trHeight w:val="720"/>
        </w:trPr>
        <w:tc>
          <w:tcPr>
            <w:tcW w:w="25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в 2026 году - всего,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E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E24" w:rsidRPr="00023E24" w:rsidTr="00023E24">
        <w:trPr>
          <w:gridAfter w:val="1"/>
          <w:wAfter w:w="30" w:type="dxa"/>
          <w:trHeight w:val="540"/>
        </w:trPr>
        <w:tc>
          <w:tcPr>
            <w:tcW w:w="25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E24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2025 году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E2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E2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E2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E2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23E24" w:rsidRPr="00023E24" w:rsidTr="00023E24">
        <w:trPr>
          <w:gridAfter w:val="1"/>
          <w:wAfter w:w="30" w:type="dxa"/>
          <w:trHeight w:val="540"/>
        </w:trPr>
        <w:tc>
          <w:tcPr>
            <w:tcW w:w="25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24" w:rsidRPr="00023E24" w:rsidRDefault="00023E24" w:rsidP="00023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E24">
              <w:rPr>
                <w:rFonts w:ascii="Arial" w:hAnsi="Arial" w:cs="Arial"/>
                <w:b/>
                <w:bCs/>
                <w:sz w:val="20"/>
                <w:szCs w:val="20"/>
              </w:rPr>
              <w:t>в 2026 году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E2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E2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E2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24" w:rsidRPr="00023E24" w:rsidRDefault="00023E24" w:rsidP="00023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E2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023E24" w:rsidRDefault="00023E24">
      <w:pPr>
        <w:sectPr w:rsidR="00023E24" w:rsidSect="006B2ABC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887"/>
        <w:gridCol w:w="665"/>
        <w:gridCol w:w="272"/>
        <w:gridCol w:w="170"/>
        <w:gridCol w:w="272"/>
        <w:gridCol w:w="2546"/>
        <w:gridCol w:w="284"/>
        <w:gridCol w:w="283"/>
        <w:gridCol w:w="1843"/>
        <w:gridCol w:w="1984"/>
      </w:tblGrid>
      <w:tr w:rsidR="000C5199" w:rsidRPr="000C5199" w:rsidTr="000C5199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5199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0C5199" w:rsidRPr="000C5199" w:rsidTr="000C5199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5199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0C5199" w:rsidRPr="000C5199" w:rsidTr="000C5199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C5199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0C5199" w:rsidRPr="000C5199" w:rsidTr="000C5199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0C5199">
              <w:rPr>
                <w:rFonts w:ascii="Arial" w:hAnsi="Arial" w:cs="Arial"/>
                <w:sz w:val="20"/>
                <w:szCs w:val="20"/>
              </w:rPr>
              <w:t>40 от 15.11.2023 года</w:t>
            </w:r>
          </w:p>
        </w:tc>
      </w:tr>
      <w:tr w:rsidR="000C5199" w:rsidRPr="000C5199" w:rsidTr="000C5199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(приложение 14)</w:t>
            </w:r>
          </w:p>
        </w:tc>
      </w:tr>
      <w:tr w:rsidR="000C5199" w:rsidRPr="000C5199" w:rsidTr="000C5199">
        <w:trPr>
          <w:trHeight w:val="61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sz w:val="20"/>
                <w:szCs w:val="20"/>
              </w:rPr>
            </w:pPr>
          </w:p>
        </w:tc>
      </w:tr>
      <w:tr w:rsidR="000C5199" w:rsidRPr="000C5199" w:rsidTr="000C5199">
        <w:trPr>
          <w:trHeight w:val="61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C519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C5199" w:rsidRPr="000C5199" w:rsidTr="000C5199">
        <w:trPr>
          <w:trHeight w:val="193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199" w:rsidRPr="000C5199" w:rsidRDefault="000C5199" w:rsidP="000C519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C5199">
              <w:rPr>
                <w:rFonts w:ascii="Arial CYR" w:hAnsi="Arial CYR" w:cs="Arial CYR"/>
                <w:b/>
                <w:bCs/>
                <w:sz w:val="22"/>
                <w:szCs w:val="22"/>
              </w:rPr>
              <w:t>Межбюджетные трансферты                                                                                                         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осуществление части полномочий по решению вопросов местного значения в соответствии с заключенными соглашениями на 2024 год</w:t>
            </w:r>
          </w:p>
        </w:tc>
      </w:tr>
      <w:tr w:rsidR="000C5199" w:rsidRPr="000C5199" w:rsidTr="000C5199">
        <w:trPr>
          <w:trHeight w:val="31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0C5199" w:rsidRPr="000C5199" w:rsidTr="000C5199">
        <w:trPr>
          <w:trHeight w:val="342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jc w:val="center"/>
              <w:rPr>
                <w:sz w:val="20"/>
                <w:szCs w:val="20"/>
              </w:rPr>
            </w:pPr>
          </w:p>
        </w:tc>
      </w:tr>
      <w:tr w:rsidR="000C5199" w:rsidRPr="000C5199" w:rsidTr="000C5199">
        <w:trPr>
          <w:trHeight w:val="8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Получатель МБТ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131-</w:t>
            </w:r>
            <w:proofErr w:type="gramStart"/>
            <w:r w:rsidRPr="000C5199">
              <w:rPr>
                <w:rFonts w:ascii="Arial" w:hAnsi="Arial" w:cs="Arial"/>
                <w:sz w:val="20"/>
                <w:szCs w:val="20"/>
              </w:rPr>
              <w:t>ФЗ ,</w:t>
            </w:r>
            <w:proofErr w:type="gramEnd"/>
            <w:r w:rsidRPr="000C5199">
              <w:rPr>
                <w:rFonts w:ascii="Arial" w:hAnsi="Arial" w:cs="Arial"/>
                <w:sz w:val="20"/>
                <w:szCs w:val="20"/>
              </w:rPr>
              <w:t xml:space="preserve"> ст. 14, пункт 1, подпункт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Наименование                                               передаваемого полномочия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5199">
              <w:rPr>
                <w:rFonts w:ascii="Arial" w:hAnsi="Arial" w:cs="Arial"/>
                <w:sz w:val="20"/>
                <w:szCs w:val="20"/>
              </w:rPr>
              <w:t xml:space="preserve">Сумма,   </w:t>
            </w:r>
            <w:proofErr w:type="gramEnd"/>
            <w:r w:rsidRPr="000C5199">
              <w:rPr>
                <w:rFonts w:ascii="Arial" w:hAnsi="Arial" w:cs="Arial"/>
                <w:sz w:val="20"/>
                <w:szCs w:val="20"/>
              </w:rPr>
              <w:t xml:space="preserve">                     тыс. руб.</w:t>
            </w:r>
          </w:p>
        </w:tc>
      </w:tr>
      <w:tr w:rsidR="000C5199" w:rsidRPr="000C5199" w:rsidTr="000C5199">
        <w:trPr>
          <w:trHeight w:val="1035"/>
        </w:trPr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5199">
              <w:rPr>
                <w:rFonts w:ascii="Arial CYR" w:hAnsi="Arial CYR" w:cs="Arial CYR"/>
                <w:b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Исполнение бюджета поселения и контроль за исполнением данного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257 747,0</w:t>
            </w:r>
          </w:p>
        </w:tc>
      </w:tr>
      <w:tr w:rsidR="000C5199" w:rsidRPr="000C5199" w:rsidTr="000C5199">
        <w:trPr>
          <w:trHeight w:val="10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5199"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45 660,0</w:t>
            </w:r>
          </w:p>
        </w:tc>
      </w:tr>
      <w:tr w:rsidR="000C5199" w:rsidRPr="000C5199" w:rsidTr="000C5199">
        <w:trPr>
          <w:trHeight w:val="10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C5199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Ломоносовского района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0C5199" w:rsidRPr="000C5199" w:rsidTr="000C5199">
        <w:trPr>
          <w:trHeight w:val="61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199" w:rsidRPr="000C5199" w:rsidRDefault="000C5199" w:rsidP="000C5199">
            <w:pPr>
              <w:rPr>
                <w:rFonts w:ascii="Arial" w:hAnsi="Arial" w:cs="Arial"/>
                <w:sz w:val="20"/>
                <w:szCs w:val="20"/>
              </w:rPr>
            </w:pPr>
            <w:r w:rsidRPr="000C51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9" w:rsidRPr="000C5199" w:rsidRDefault="000C5199" w:rsidP="000C519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C5199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межбюджетных трансфертов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99" w:rsidRPr="000C5199" w:rsidRDefault="000C5199" w:rsidP="000C519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C5199">
              <w:rPr>
                <w:rFonts w:ascii="Arial CYR" w:hAnsi="Arial CYR" w:cs="Arial CYR"/>
                <w:b/>
                <w:bCs/>
                <w:sz w:val="22"/>
                <w:szCs w:val="22"/>
              </w:rPr>
              <w:t>403 407,0</w:t>
            </w:r>
          </w:p>
        </w:tc>
      </w:tr>
    </w:tbl>
    <w:p w:rsidR="00C130AD" w:rsidRDefault="00C130AD">
      <w:pPr>
        <w:sectPr w:rsidR="00C130AD" w:rsidSect="006B2ABC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887"/>
        <w:gridCol w:w="1260"/>
        <w:gridCol w:w="272"/>
        <w:gridCol w:w="1401"/>
        <w:gridCol w:w="142"/>
        <w:gridCol w:w="141"/>
        <w:gridCol w:w="142"/>
        <w:gridCol w:w="795"/>
        <w:gridCol w:w="142"/>
        <w:gridCol w:w="141"/>
        <w:gridCol w:w="142"/>
        <w:gridCol w:w="1014"/>
        <w:gridCol w:w="1220"/>
        <w:gridCol w:w="1587"/>
        <w:gridCol w:w="62"/>
      </w:tblGrid>
      <w:tr w:rsidR="00C130AD" w:rsidRPr="00C130AD" w:rsidTr="00C130AD">
        <w:trPr>
          <w:gridAfter w:val="1"/>
          <w:wAfter w:w="62" w:type="dxa"/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130AD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C130AD" w:rsidRPr="00C130AD" w:rsidTr="00C130AD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130AD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C130AD" w:rsidRPr="00C130AD" w:rsidTr="00C130AD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130AD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C130AD" w:rsidRPr="00C130AD" w:rsidTr="00C130AD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C130AD">
              <w:rPr>
                <w:rFonts w:ascii="Arial" w:hAnsi="Arial" w:cs="Arial"/>
                <w:sz w:val="20"/>
                <w:szCs w:val="20"/>
              </w:rPr>
              <w:t>40 от 15.11.2023 года</w:t>
            </w:r>
          </w:p>
        </w:tc>
      </w:tr>
      <w:tr w:rsidR="00C130AD" w:rsidRPr="00C130AD" w:rsidTr="00C130AD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(приложение 15)</w:t>
            </w:r>
          </w:p>
        </w:tc>
      </w:tr>
      <w:tr w:rsidR="00C130AD" w:rsidRPr="00C130AD" w:rsidTr="00C130AD">
        <w:trPr>
          <w:gridAfter w:val="1"/>
          <w:wAfter w:w="62" w:type="dxa"/>
          <w:trHeight w:val="61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sz w:val="20"/>
                <w:szCs w:val="20"/>
              </w:rPr>
            </w:pPr>
          </w:p>
        </w:tc>
      </w:tr>
      <w:tr w:rsidR="00C130AD" w:rsidRPr="00C130AD" w:rsidTr="00C130AD">
        <w:trPr>
          <w:gridAfter w:val="1"/>
          <w:wAfter w:w="62" w:type="dxa"/>
          <w:trHeight w:val="615"/>
        </w:trPr>
        <w:tc>
          <w:tcPr>
            <w:tcW w:w="10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130A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130AD" w:rsidRPr="00C130AD" w:rsidTr="00C130AD">
        <w:trPr>
          <w:gridAfter w:val="1"/>
          <w:wAfter w:w="62" w:type="dxa"/>
          <w:trHeight w:val="2190"/>
        </w:trPr>
        <w:tc>
          <w:tcPr>
            <w:tcW w:w="10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0AD" w:rsidRPr="00C130AD" w:rsidRDefault="00C130AD" w:rsidP="00C130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130AD">
              <w:rPr>
                <w:rFonts w:ascii="Arial CYR" w:hAnsi="Arial CYR" w:cs="Arial CYR"/>
                <w:b/>
                <w:bCs/>
                <w:sz w:val="22"/>
                <w:szCs w:val="22"/>
              </w:rPr>
              <w:t>Межбюджетные трансферты                                                                                                            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осуществление части полномочий по решению вопросов местного значения в соответствии с заключенными соглашениями на плановый период 2025 и 2026 годов</w:t>
            </w:r>
          </w:p>
        </w:tc>
      </w:tr>
      <w:tr w:rsidR="00C130AD" w:rsidRPr="00C130AD" w:rsidTr="00C130AD">
        <w:trPr>
          <w:gridAfter w:val="1"/>
          <w:wAfter w:w="62" w:type="dxa"/>
          <w:trHeight w:val="315"/>
        </w:trPr>
        <w:tc>
          <w:tcPr>
            <w:tcW w:w="10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C130AD" w:rsidRPr="00C130AD" w:rsidTr="00C130AD">
        <w:trPr>
          <w:gridAfter w:val="1"/>
          <w:wAfter w:w="62" w:type="dxa"/>
          <w:trHeight w:val="342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Получатель МБТ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131-</w:t>
            </w:r>
            <w:proofErr w:type="gramStart"/>
            <w:r w:rsidRPr="00C130AD">
              <w:rPr>
                <w:rFonts w:ascii="Arial" w:hAnsi="Arial" w:cs="Arial"/>
                <w:sz w:val="20"/>
                <w:szCs w:val="20"/>
              </w:rPr>
              <w:t>ФЗ ,</w:t>
            </w:r>
            <w:proofErr w:type="gramEnd"/>
            <w:r w:rsidRPr="00C130AD">
              <w:rPr>
                <w:rFonts w:ascii="Arial" w:hAnsi="Arial" w:cs="Arial"/>
                <w:sz w:val="20"/>
                <w:szCs w:val="20"/>
              </w:rPr>
              <w:t xml:space="preserve"> ст. 14, пункт 1, подпункт</w:t>
            </w:r>
          </w:p>
        </w:tc>
        <w:tc>
          <w:tcPr>
            <w:tcW w:w="43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Наименование                                               передаваемого полномочия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30AD"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C130AD" w:rsidRPr="00C130AD" w:rsidTr="00C130AD">
        <w:trPr>
          <w:gridAfter w:val="1"/>
          <w:wAfter w:w="62" w:type="dxa"/>
          <w:trHeight w:val="863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0AD" w:rsidRPr="00C130AD" w:rsidRDefault="00C130AD" w:rsidP="00C13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0AD" w:rsidRPr="00C130AD" w:rsidRDefault="00C130AD" w:rsidP="00C13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0AD" w:rsidRPr="00C130AD" w:rsidRDefault="00C130AD" w:rsidP="00C13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</w:tr>
      <w:tr w:rsidR="00C130AD" w:rsidRPr="00C130AD" w:rsidTr="00C130AD">
        <w:trPr>
          <w:gridAfter w:val="1"/>
          <w:wAfter w:w="62" w:type="dxa"/>
          <w:trHeight w:val="1035"/>
        </w:trPr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30AD">
              <w:rPr>
                <w:rFonts w:ascii="Arial CYR" w:hAnsi="Arial CYR" w:cs="Arial CYR"/>
                <w:b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Исполнение бюджета поселения и контроль за исполнением данного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268 057,0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278 779,0</w:t>
            </w:r>
          </w:p>
        </w:tc>
      </w:tr>
      <w:tr w:rsidR="00C130AD" w:rsidRPr="00C130AD" w:rsidTr="00C130AD">
        <w:trPr>
          <w:gridAfter w:val="1"/>
          <w:wAfter w:w="62" w:type="dxa"/>
          <w:trHeight w:val="10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30AD"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47 487,0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49 386,0</w:t>
            </w:r>
          </w:p>
        </w:tc>
      </w:tr>
      <w:tr w:rsidR="00C130AD" w:rsidRPr="00C130AD" w:rsidTr="00C130AD">
        <w:trPr>
          <w:gridAfter w:val="1"/>
          <w:wAfter w:w="62" w:type="dxa"/>
          <w:trHeight w:val="10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30AD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Ломоносовского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C130AD" w:rsidRPr="00C130AD" w:rsidTr="00C130AD">
        <w:trPr>
          <w:gridAfter w:val="1"/>
          <w:wAfter w:w="62" w:type="dxa"/>
          <w:trHeight w:val="61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0AD" w:rsidRPr="00C130AD" w:rsidRDefault="00C130AD" w:rsidP="00C130AD">
            <w:pPr>
              <w:rPr>
                <w:rFonts w:ascii="Arial" w:hAnsi="Arial" w:cs="Arial"/>
                <w:sz w:val="20"/>
                <w:szCs w:val="20"/>
              </w:rPr>
            </w:pPr>
            <w:r w:rsidRPr="00C130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AD" w:rsidRPr="00C130AD" w:rsidRDefault="00C130AD" w:rsidP="00C130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130A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межбюджетных трансфертов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130AD">
              <w:rPr>
                <w:rFonts w:ascii="Arial CYR" w:hAnsi="Arial CYR" w:cs="Arial CYR"/>
                <w:b/>
                <w:bCs/>
                <w:sz w:val="22"/>
                <w:szCs w:val="22"/>
              </w:rPr>
              <w:t>415 544,0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AD" w:rsidRPr="00C130AD" w:rsidRDefault="00C130AD" w:rsidP="00C130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130AD">
              <w:rPr>
                <w:rFonts w:ascii="Arial CYR" w:hAnsi="Arial CYR" w:cs="Arial CYR"/>
                <w:b/>
                <w:bCs/>
                <w:sz w:val="22"/>
                <w:szCs w:val="22"/>
              </w:rPr>
              <w:t>428 165,0</w:t>
            </w:r>
          </w:p>
        </w:tc>
      </w:tr>
    </w:tbl>
    <w:p w:rsidR="00385611" w:rsidRDefault="00385611"/>
    <w:sectPr w:rsidR="00385611" w:rsidSect="006B2AB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CA"/>
    <w:rsid w:val="00023E24"/>
    <w:rsid w:val="00082B27"/>
    <w:rsid w:val="000C5199"/>
    <w:rsid w:val="00172BC6"/>
    <w:rsid w:val="00385611"/>
    <w:rsid w:val="003F44D7"/>
    <w:rsid w:val="005B5A8E"/>
    <w:rsid w:val="006533CA"/>
    <w:rsid w:val="006B2ABC"/>
    <w:rsid w:val="006C4053"/>
    <w:rsid w:val="00743098"/>
    <w:rsid w:val="009B011F"/>
    <w:rsid w:val="00C130AD"/>
    <w:rsid w:val="00D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7E8F0-A95A-4CC8-91A2-1503EEB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2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B2AB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6B2ABC"/>
    <w:rPr>
      <w:color w:val="954F72"/>
      <w:u w:val="single"/>
    </w:rPr>
  </w:style>
  <w:style w:type="paragraph" w:customStyle="1" w:styleId="xl65">
    <w:name w:val="xl65"/>
    <w:basedOn w:val="a"/>
    <w:rsid w:val="006B2AB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2">
    <w:name w:val="xl82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6B2ABC"/>
    <w:pPr>
      <w:spacing w:before="100" w:beforeAutospacing="1" w:after="100" w:afterAutospacing="1"/>
    </w:pPr>
  </w:style>
  <w:style w:type="paragraph" w:customStyle="1" w:styleId="xl84">
    <w:name w:val="xl84"/>
    <w:basedOn w:val="a"/>
    <w:rsid w:val="006B2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6B2AB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648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PB;n=110154;fld=134;dst=100278" TargetMode="External"/><Relationship Id="rId11" Type="http://schemas.openxmlformats.org/officeDocument/2006/relationships/hyperlink" Target="consultantplus://offline/main?base=SPB;n=110154;fld=134;dst=100376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main?base=SPB;n=110154;fld=134;dst=100256" TargetMode="External"/><Relationship Id="rId15" Type="http://schemas.openxmlformats.org/officeDocument/2006/relationships/hyperlink" Target="consultantplus://offline/main?base=SPB;n=110154;fld=134;dst=100712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007" TargetMode="External"/><Relationship Id="rId22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48</Pages>
  <Words>11735</Words>
  <Characters>66892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2023-11-15T08:51:00Z</cp:lastPrinted>
  <dcterms:created xsi:type="dcterms:W3CDTF">2023-11-15T08:47:00Z</dcterms:created>
  <dcterms:modified xsi:type="dcterms:W3CDTF">2023-11-23T13:54:00Z</dcterms:modified>
</cp:coreProperties>
</file>